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b53a72f0342bb" w:history="1">
              <w:r>
                <w:rPr>
                  <w:rStyle w:val="Hyperlink"/>
                </w:rPr>
                <w:t>2025-2031年中国动力总成行业发展调研与前景趋势分析报告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b53a72f0342bb" w:history="1">
              <w:r>
                <w:rPr>
                  <w:rStyle w:val="Hyperlink"/>
                </w:rPr>
                <w:t>2025-2031年中国动力总成行业发展调研与前景趋势分析报告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b53a72f0342bb" w:history="1">
                <w:r>
                  <w:rPr>
                    <w:rStyle w:val="Hyperlink"/>
                  </w:rPr>
                  <w:t>https://www.20087.com/8/96/DongLiZongChengDeQianJing.html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总成包括发动机、变速箱和驱动系统，是汽车性能的关键组成部分。随着电动化趋势的加速，动力总成行业正在经历重大变革。电动动力总成的效率和续航里程持续提升，而传统内燃机动力总成则通过混合动力技术减少排放。同时，车辆轻量化和智能化技术的应用，提高了动力总成的整体性能。</w:t>
      </w:r>
      <w:r>
        <w:rPr>
          <w:rFonts w:hint="eastAsia"/>
        </w:rPr>
        <w:br/>
      </w:r>
      <w:r>
        <w:rPr>
          <w:rFonts w:hint="eastAsia"/>
        </w:rPr>
        <w:t>　　动力总成的未来将更加注重电气化、智能化和模块化。电动动力总成的持续创新将推动电动汽车的普及，包括固态电池技术的成熟和快速充电基础设施的完善。同时，智能动力总成系统将集成更多传感器和控制单元，实现更精细的能量管理和驾驶辅助功能。模块化设计将允许制造商灵活配置动力总成，以适应不同的车型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b53a72f0342bb" w:history="1">
        <w:r>
          <w:rPr>
            <w:rStyle w:val="Hyperlink"/>
          </w:rPr>
          <w:t>2025-2031年中国动力总成行业发展调研与前景趋势分析报告</w:t>
        </w:r>
      </w:hyperlink>
      <w:r>
        <w:rPr>
          <w:rFonts w:hint="eastAsia"/>
        </w:rPr>
        <w:t>》基于权威数据资源与长期监测数据，全面分析了动力总成行业现状、市场需求、市场规模及产业链结构。动力总成报告探讨了价格变动、细分市场特征以及市场前景，并对未来发展趋势进行了科学预测。同时，动力总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动力总成行业概述</w:t>
      </w:r>
      <w:r>
        <w:rPr>
          <w:rFonts w:hint="eastAsia"/>
        </w:rPr>
        <w:br/>
      </w:r>
      <w:r>
        <w:rPr>
          <w:rFonts w:hint="eastAsia"/>
        </w:rPr>
        <w:t>　　第一节 动力总成定义与分类</w:t>
      </w:r>
      <w:r>
        <w:rPr>
          <w:rFonts w:hint="eastAsia"/>
        </w:rPr>
        <w:br/>
      </w:r>
      <w:r>
        <w:rPr>
          <w:rFonts w:hint="eastAsia"/>
        </w:rPr>
        <w:t>　　第二节 动力总成应用领域</w:t>
      </w:r>
      <w:r>
        <w:rPr>
          <w:rFonts w:hint="eastAsia"/>
        </w:rPr>
        <w:br/>
      </w:r>
      <w:r>
        <w:rPr>
          <w:rFonts w:hint="eastAsia"/>
        </w:rPr>
        <w:t>　　第三节 动力总成行业经济指标分析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动力总成产业链及经营模式分析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三、动力总成销售模式及销售渠道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全球动力总成市场发展综述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2020-2024年全球动力总成市场规模与趋势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主要国家与地区动力总成市场分析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2025-2031年全球动力总成行业发展趋势与前景预测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中国动力总成行业市场分析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2023-2024年动力总成产能与投资动态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一、国内动力总成产能及利用情况</w:t>
      </w:r>
      <w:r>
        <w:rPr>
          <w:rFonts w:hint="eastAsia"/>
        </w:rPr>
        <w:br/>
      </w:r>
      <w:r>
        <w:rPr>
          <w:rFonts w:hint="eastAsia"/>
        </w:rPr>
        <w:t>　　　　二、动力总成产能扩张与投资动态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2025-2031年动力总成行业产量统计与趋势预测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一、2020-2024年动力总成行业产量数据统计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1、2020-2024年动力总成产量及增长趋势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2、2020-2024年动力总成细分产品产量及份额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二、影响动力总成产量的关键因素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三、2025-2031年动力总成产量预测</w:t>
      </w:r>
      <w:r>
        <w:rPr>
          <w:rFonts w:hint="eastAsia"/>
        </w:rPr>
        <w:br/>
      </w:r>
      <w:r>
        <w:rPr>
          <w:rFonts w:hint="eastAsia"/>
        </w:rPr>
        <w:t>　　第三节 2025-2031年动力总成市场需求与销售分析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一、2023-2024年动力总成行业需求现状</w:t>
      </w:r>
      <w:r>
        <w:rPr>
          <w:rFonts w:hint="eastAsia"/>
        </w:rPr>
        <w:br/>
      </w:r>
      <w:r>
        <w:rPr>
          <w:rFonts w:hint="eastAsia"/>
        </w:rPr>
        <w:t>　　　　二、动力总成客户群体与需求特点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三、2020-2024年动力总成行业销售规模分析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四、2025-2031年动力总成市场增长潜力与规模预测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中国动力总成细分市场与下游应用领域分析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动力总成细分市场分析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一、2023-2024年动力总成主要细分产品市场现状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动力总成下游应用与客户群体分析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一、2023-2024年动力总成各应用领域市场现状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2023-2024年中国动力总成技术发展研究</w:t>
      </w:r>
      <w:r>
        <w:rPr>
          <w:rFonts w:hint="eastAsia"/>
        </w:rPr>
        <w:br/>
      </w:r>
      <w:r>
        <w:rPr>
          <w:rFonts w:hint="eastAsia"/>
        </w:rPr>
        <w:t>　　第一节 当前动力总成技术发展现状</w:t>
      </w:r>
      <w:r>
        <w:rPr>
          <w:rFonts w:hint="eastAsia"/>
        </w:rPr>
        <w:br/>
      </w:r>
      <w:r>
        <w:rPr>
          <w:rFonts w:hint="eastAsia"/>
        </w:rPr>
        <w:t>　　第二节 国内外动力总成技术差异与原因</w:t>
      </w:r>
      <w:r>
        <w:rPr>
          <w:rFonts w:hint="eastAsia"/>
        </w:rPr>
        <w:br/>
      </w:r>
      <w:r>
        <w:rPr>
          <w:rFonts w:hint="eastAsia"/>
        </w:rPr>
        <w:t>　　第三节 动力总成技术创新与发展趋势预测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技术进步对动力总成行业的影响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动力总成价格机制与竞争策略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一、2020-2024年动力总成市场价格走势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动力总成定价策略与方法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2025-2031年动力总成价格竞争态势与趋势预测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中国动力总成行业重点区域市场研究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2023-2024年重点区域动力总成市场发展概况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二、2020-2024年动力总成市场需求规模情况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三、2025-2031年动力总成行业发展潜力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二、2020-2024年动力总成市场需求规模情况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三、2025-2031年动力总成行业发展潜力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二、2020-2024年动力总成市场需求规模情况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三、2025-2031年动力总成行业发展潜力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二、2020-2024年动力总成市场需求规模情况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三、2025-2031年动力总成行业发展潜力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二、2020-2024年动力总成市场需求规模情况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三、2025-2031年动力总成行业发展潜力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2020-2024年中国动力总成行业进出口情况分析</w:t>
      </w:r>
      <w:r>
        <w:rPr>
          <w:rFonts w:hint="eastAsia"/>
        </w:rPr>
        <w:br/>
      </w:r>
      <w:r>
        <w:rPr>
          <w:rFonts w:hint="eastAsia"/>
        </w:rPr>
        <w:t>　　第一节 动力总成行业进口情况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一、2020-2024年动力总成进口规模及增长情况</w:t>
      </w:r>
      <w:r>
        <w:rPr>
          <w:rFonts w:hint="eastAsia"/>
        </w:rPr>
        <w:br/>
      </w:r>
      <w:r>
        <w:rPr>
          <w:rFonts w:hint="eastAsia"/>
        </w:rPr>
        <w:t>　　　　二、动力总成主要进口来源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动力总成行业出口情况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一、2020-2024年动力总成出口规模及增长情况</w:t>
      </w:r>
      <w:r>
        <w:rPr>
          <w:rFonts w:hint="eastAsia"/>
        </w:rPr>
        <w:br/>
      </w:r>
      <w:r>
        <w:rPr>
          <w:rFonts w:hint="eastAsia"/>
        </w:rPr>
        <w:t>　　　　二、动力总成主要出口目的地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2020-2024年中国动力总成行业总体发展与财务状况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2020-2024年中国动力总成行业规模情况</w:t>
      </w:r>
      <w:r>
        <w:rPr>
          <w:rFonts w:hint="eastAsia"/>
        </w:rPr>
        <w:br/>
      </w:r>
      <w:r>
        <w:rPr>
          <w:rFonts w:hint="eastAsia"/>
        </w:rPr>
        <w:t>　　　　一、动力总成行业企业数量规模</w:t>
      </w:r>
      <w:r>
        <w:rPr>
          <w:rFonts w:hint="eastAsia"/>
        </w:rPr>
        <w:br/>
      </w:r>
      <w:r>
        <w:rPr>
          <w:rFonts w:hint="eastAsia"/>
        </w:rPr>
        <w:t>　　　　二、动力总成行业从业人员规模</w:t>
      </w:r>
      <w:r>
        <w:rPr>
          <w:rFonts w:hint="eastAsia"/>
        </w:rPr>
        <w:br/>
      </w:r>
      <w:r>
        <w:rPr>
          <w:rFonts w:hint="eastAsia"/>
        </w:rPr>
        <w:t>　　　　三、动力总成行业市场敏感性分析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2020-2024年中国动力总成行业财务能力分析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一、动力总成行业盈利能力</w:t>
      </w:r>
      <w:r>
        <w:rPr>
          <w:rFonts w:hint="eastAsia"/>
        </w:rPr>
        <w:br/>
      </w:r>
      <w:r>
        <w:rPr>
          <w:rFonts w:hint="eastAsia"/>
        </w:rPr>
        <w:t>　　　　二、动力总成行业偿债能力</w:t>
      </w:r>
      <w:r>
        <w:rPr>
          <w:rFonts w:hint="eastAsia"/>
        </w:rPr>
        <w:br/>
      </w:r>
      <w:r>
        <w:rPr>
          <w:rFonts w:hint="eastAsia"/>
        </w:rPr>
        <w:t>　　　　三、动力总成行业营运能力</w:t>
      </w:r>
      <w:r>
        <w:rPr>
          <w:rFonts w:hint="eastAsia"/>
        </w:rPr>
        <w:br/>
      </w:r>
      <w:r>
        <w:rPr>
          <w:rFonts w:hint="eastAsia"/>
        </w:rPr>
        <w:t>　　　　四、动力总成行业发展能力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动力总成行业重点企业调研分析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中国动力总成行业竞争格局分析</w:t>
      </w:r>
      <w:r>
        <w:rPr>
          <w:rFonts w:hint="eastAsia"/>
        </w:rPr>
        <w:br/>
      </w:r>
      <w:r>
        <w:rPr>
          <w:rFonts w:hint="eastAsia"/>
        </w:rPr>
        <w:t>　　第一节 动力总成行业竞争格局总览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2023-2024年动力总成行业竞争力分析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2020-2024年动力总成行业企业并购活动分析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2023-2024年动力总成行业会展与招投标活动分析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一、动力总成行业会展活动及其市场影响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2024年中国动力总成企业发展企业发展策略与建议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动力总成销售模式与渠道策略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动力总成品牌与市场推广策略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动力总成研发投入与技术创新能力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动力总成合作联盟与资源整合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中国动力总成行业风险与对策</w:t>
      </w:r>
      <w:r>
        <w:rPr>
          <w:rFonts w:hint="eastAsia"/>
        </w:rPr>
        <w:br/>
      </w:r>
      <w:r>
        <w:rPr>
          <w:rFonts w:hint="eastAsia"/>
        </w:rPr>
        <w:t>　　第一节 动力总成行业SWOT分析</w:t>
      </w:r>
      <w:r>
        <w:rPr>
          <w:rFonts w:hint="eastAsia"/>
        </w:rPr>
        <w:br/>
      </w:r>
      <w:r>
        <w:rPr>
          <w:rFonts w:hint="eastAsia"/>
        </w:rPr>
        <w:t>　　　　一、动力总成行业优势</w:t>
      </w:r>
      <w:r>
        <w:rPr>
          <w:rFonts w:hint="eastAsia"/>
        </w:rPr>
        <w:br/>
      </w:r>
      <w:r>
        <w:rPr>
          <w:rFonts w:hint="eastAsia"/>
        </w:rPr>
        <w:t>　　　　二、动力总成行业劣势</w:t>
      </w:r>
      <w:r>
        <w:rPr>
          <w:rFonts w:hint="eastAsia"/>
        </w:rPr>
        <w:br/>
      </w:r>
      <w:r>
        <w:rPr>
          <w:rFonts w:hint="eastAsia"/>
        </w:rPr>
        <w:t>　　　　三、动力总成市场机会</w:t>
      </w:r>
      <w:r>
        <w:rPr>
          <w:rFonts w:hint="eastAsia"/>
        </w:rPr>
        <w:br/>
      </w:r>
      <w:r>
        <w:rPr>
          <w:rFonts w:hint="eastAsia"/>
        </w:rPr>
        <w:t>　　　　四、动力总成市场威胁</w:t>
      </w:r>
      <w:r>
        <w:rPr>
          <w:rFonts w:hint="eastAsia"/>
        </w:rPr>
        <w:br/>
      </w:r>
      <w:r>
        <w:rPr>
          <w:rFonts w:hint="eastAsia"/>
        </w:rPr>
        <w:t>　　第二节 动力总成行业风险及对策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2025-2031年中国动力总成行业前景与发展趋势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2023-2024年动力总成行业发展环境分析</w:t>
      </w:r>
      <w:r>
        <w:rPr>
          <w:rFonts w:hint="eastAsia"/>
        </w:rPr>
        <w:br/>
      </w:r>
      <w:r>
        <w:rPr>
          <w:rFonts w:hint="eastAsia"/>
        </w:rPr>
        <w:t>　　　　一、动力总成行业主管部门与监管体制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二、动力总成行业主要法律法规及政策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三、动力总成行业标准与质量监管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2025-2031年动力总成行业发展趋势与方向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2025-2031年动力总成行业发展潜力与机遇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动力总成行业研究结论与建议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(中智林)动力总成行业发展建议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动力总成行业类别</w:t>
      </w:r>
      <w:r>
        <w:rPr>
          <w:rFonts w:hint="eastAsia"/>
        </w:rPr>
        <w:br/>
      </w:r>
      <w:r>
        <w:rPr>
          <w:rFonts w:hint="eastAsia"/>
        </w:rPr>
        <w:t>　　图表 动力总成行业产业链调研</w:t>
      </w:r>
      <w:r>
        <w:rPr>
          <w:rFonts w:hint="eastAsia"/>
        </w:rPr>
        <w:br/>
      </w:r>
      <w:r>
        <w:rPr>
          <w:rFonts w:hint="eastAsia"/>
        </w:rPr>
        <w:t>　　图表 动力总成行业现状</w:t>
      </w:r>
      <w:r>
        <w:rPr>
          <w:rFonts w:hint="eastAsia"/>
        </w:rPr>
        <w:br/>
      </w:r>
      <w:r>
        <w:rPr>
          <w:rFonts w:hint="eastAsia"/>
        </w:rPr>
        <w:t>　　图表 动力总成行业标准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2020-2024年中国动力总成市场规模</w:t>
      </w:r>
      <w:r>
        <w:rPr>
          <w:rFonts w:hint="eastAsia"/>
        </w:rPr>
        <w:br/>
      </w:r>
      <w:r>
        <w:rPr>
          <w:rFonts w:hint="eastAsia"/>
        </w:rPr>
        <w:t>　　图表 2024年中国动力总成行业产能</w:t>
      </w:r>
      <w:r>
        <w:rPr>
          <w:rFonts w:hint="eastAsia"/>
        </w:rPr>
        <w:br/>
      </w:r>
      <w:r>
        <w:rPr>
          <w:rFonts w:hint="eastAsia"/>
        </w:rPr>
        <w:t>　　图表 2020-2024年中国动力总成产量</w:t>
      </w:r>
      <w:r>
        <w:rPr>
          <w:rFonts w:hint="eastAsia"/>
        </w:rPr>
        <w:br/>
      </w:r>
      <w:r>
        <w:rPr>
          <w:rFonts w:hint="eastAsia"/>
        </w:rPr>
        <w:t>　　图表 动力总成行业动态</w:t>
      </w:r>
      <w:r>
        <w:rPr>
          <w:rFonts w:hint="eastAsia"/>
        </w:rPr>
        <w:br/>
      </w:r>
      <w:r>
        <w:rPr>
          <w:rFonts w:hint="eastAsia"/>
        </w:rPr>
        <w:t>　　图表 2020-2024年中国动力总成市场需求量</w:t>
      </w:r>
      <w:r>
        <w:rPr>
          <w:rFonts w:hint="eastAsia"/>
        </w:rPr>
        <w:br/>
      </w:r>
      <w:r>
        <w:rPr>
          <w:rFonts w:hint="eastAsia"/>
        </w:rPr>
        <w:t>　　图表 2024年中国动力总成行业需求区域调研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2020-2024年中国动力总成行情</w:t>
      </w:r>
      <w:r>
        <w:rPr>
          <w:rFonts w:hint="eastAsia"/>
        </w:rPr>
        <w:br/>
      </w:r>
      <w:r>
        <w:rPr>
          <w:rFonts w:hint="eastAsia"/>
        </w:rPr>
        <w:t>　　图表 2020-2024年中国动力总成价格走势图</w:t>
      </w:r>
      <w:r>
        <w:rPr>
          <w:rFonts w:hint="eastAsia"/>
        </w:rPr>
        <w:br/>
      </w:r>
      <w:r>
        <w:rPr>
          <w:rFonts w:hint="eastAsia"/>
        </w:rPr>
        <w:t>　　图表 2020-2024年中国动力总成行业销售收入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2020-2024年中国动力总成行业盈利情况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2020-2024年中国动力总成行业利润总额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2020-2024年中国动力总成进口数据</w:t>
      </w:r>
      <w:r>
        <w:rPr>
          <w:rFonts w:hint="eastAsia"/>
        </w:rPr>
        <w:br/>
      </w:r>
      <w:r>
        <w:rPr>
          <w:rFonts w:hint="eastAsia"/>
        </w:rPr>
        <w:t>　　图表 2020-2024年中国动力总成出口数据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2020-2024年中国动力总成行业企业数量统计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**地区动力总成市场规模</w:t>
      </w:r>
      <w:r>
        <w:rPr>
          <w:rFonts w:hint="eastAsia"/>
        </w:rPr>
        <w:br/>
      </w:r>
      <w:r>
        <w:rPr>
          <w:rFonts w:hint="eastAsia"/>
        </w:rPr>
        <w:t>　　图表 **地区动力总成行业市场需求</w:t>
      </w:r>
      <w:r>
        <w:rPr>
          <w:rFonts w:hint="eastAsia"/>
        </w:rPr>
        <w:br/>
      </w:r>
      <w:r>
        <w:rPr>
          <w:rFonts w:hint="eastAsia"/>
        </w:rPr>
        <w:t>　　图表 **地区动力总成市场调研</w:t>
      </w:r>
      <w:r>
        <w:rPr>
          <w:rFonts w:hint="eastAsia"/>
        </w:rPr>
        <w:br/>
      </w:r>
      <w:r>
        <w:rPr>
          <w:rFonts w:hint="eastAsia"/>
        </w:rPr>
        <w:t>　　图表 **地区动力总成行业市场需求分析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**地区动力总成市场规模</w:t>
      </w:r>
      <w:r>
        <w:rPr>
          <w:rFonts w:hint="eastAsia"/>
        </w:rPr>
        <w:br/>
      </w:r>
      <w:r>
        <w:rPr>
          <w:rFonts w:hint="eastAsia"/>
        </w:rPr>
        <w:t>　　图表 **地区动力总成行业市场需求</w:t>
      </w:r>
      <w:r>
        <w:rPr>
          <w:rFonts w:hint="eastAsia"/>
        </w:rPr>
        <w:br/>
      </w:r>
      <w:r>
        <w:rPr>
          <w:rFonts w:hint="eastAsia"/>
        </w:rPr>
        <w:t>　　图表 **地区动力总成市场调研</w:t>
      </w:r>
      <w:r>
        <w:rPr>
          <w:rFonts w:hint="eastAsia"/>
        </w:rPr>
        <w:br/>
      </w:r>
      <w:r>
        <w:rPr>
          <w:rFonts w:hint="eastAsia"/>
        </w:rPr>
        <w:t>　　图表 **地区动力总成行业市场需求分析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动力总成行业竞争对手分析</w:t>
      </w:r>
      <w:r>
        <w:rPr>
          <w:rFonts w:hint="eastAsia"/>
        </w:rPr>
        <w:br/>
      </w:r>
      <w:r>
        <w:rPr>
          <w:rFonts w:hint="eastAsia"/>
        </w:rPr>
        <w:t>　　图表 动力总成重点企业（一）基本信息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2025-2031年中国动力总成市场规模预测</w:t>
      </w:r>
      <w:r>
        <w:rPr>
          <w:rFonts w:hint="eastAsia"/>
        </w:rPr>
        <w:br/>
      </w:r>
      <w:r>
        <w:rPr>
          <w:rFonts w:hint="eastAsia"/>
        </w:rPr>
        <w:t>　　图表 动力总成行业准入条件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2025-2031年中国动力总成行业信息化</w:t>
      </w:r>
      <w:r>
        <w:rPr>
          <w:rFonts w:hint="eastAsia"/>
        </w:rPr>
        <w:br/>
      </w:r>
      <w:r>
        <w:rPr>
          <w:rFonts w:hint="eastAsia"/>
        </w:rPr>
        <w:t>　　图表 2025年中国动力总成市场前景分析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2025-2031年中国动力总成行业发展趋势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b53a72f0342bb" w:history="1">
        <w:r>
          <w:rPr>
            <w:rStyle w:val="Hyperlink"/>
          </w:rPr>
          <w:t>2025-2031年中国动力总成行业发展调研与前景趋势分析报告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b53a72f0342bb" w:history="1">
        <w:r>
          <w:rPr>
            <w:rStyle w:val="Hyperlink"/>
          </w:rPr>
          <w:t>https://www.20087.com/8/96/DongLiZongChengDeQianJing.html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6798daa8d4720" w:history="1">
      <w:r>
        <w:rPr>
          <w:rStyle w:val="Hyperlink"/>
        </w:rPr>
        <w:t>2025-2031年中国动力总成行业发展调研与前景趋势分析报告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DongLiZongChengDeQianJing.html" TargetMode="External" Id="R5aeb53a72f03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DongLiZongChengDeQianJing.html" TargetMode="External" Id="R4a36798daa8d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2024-11-29T05:41:54Z</dcterms:created>
  <dcterms:modified xsi:type="dcterms:W3CDTF">2024-11-29T06:41:54Z</dcterms:modified>
  <dc:subject>2025-2031年中国动力总成行业发展调研与前景趋势分析报告</dc:subject>
  <dc:title>2025-2031年中国动力总成行业发展调研与前景趋势分析报告</dc:title>
  <cp:keywords>2025-2031年中国动力总成行业发展调研与前景趋势分析报告</cp:keywords>
  <dc:description>2025-2031年中国动力总成行业发展调研与前景趋势分析报告</dc:description>
</cp:coreProperties>
</file>