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4d27366c84c49" w:history="1">
              <w:r>
                <w:rPr>
                  <w:rStyle w:val="Hyperlink"/>
                </w:rPr>
                <w:t>2024-2030年全球与中国半导体集成电路芯片市场现状及发展趋势预测报告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4d27366c84c49" w:history="1">
              <w:r>
                <w:rPr>
                  <w:rStyle w:val="Hyperlink"/>
                </w:rPr>
                <w:t>2024-2030年全球与中国半导体集成电路芯片市场现状及发展趋势预测报告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4d27366c84c49" w:history="1">
                <w:r>
                  <w:rPr>
                    <w:rStyle w:val="Hyperlink"/>
                  </w:rPr>
                  <w:t>https://www.20087.com/8/76/BanDaoTiJiChengDianLuXinPianFaZhanQuShiFenXi.html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集成电路芯片是信息技术的核心，是推动现代社会数字化转型的关键力量。近年来，随着摩尔定律的逼近极限，芯片制造工艺向着更小的纳米尺度发展，同时，新型材料和三维堆叠技术的探索也在进行中，以突破物理限制，提高芯片性能。此外，物联网、人工智能和5G通讯的兴起，对芯片的计算能力、功耗和集成度提出了更高要求，推动了行业持续创新。然而，高昂的研发成本、技术封锁和供应链安全问题也是不容忽视的挑战。</w:t>
      </w:r>
      <w:r>
        <w:rPr>
          <w:rFonts w:hint="eastAsia"/>
        </w:rPr>
        <w:br/>
      </w:r>
      <w:r>
        <w:rPr>
          <w:rFonts w:hint="eastAsia"/>
        </w:rPr>
        <w:t>　　未来，半导体集成电路芯片行业将更加注重异构集成、边缘计算和可持续性。一方面，通过将不同功能的芯片整合在一个平台上，实现更高层次的集成，满足特定应用场景的性能需求。另一方面，随着数据处理向终端设备迁移，低功耗、高能效的芯片设计将变得尤为重要。此外，行业将更加关注材料的环保性和芯片制造的碳足迹，推动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4d27366c84c49" w:history="1">
        <w:r>
          <w:rPr>
            <w:rStyle w:val="Hyperlink"/>
          </w:rPr>
          <w:t>2024-2030年全球与中国半导体集成电路芯片市场现状及发展趋势预测报告</w:t>
        </w:r>
      </w:hyperlink>
      <w:r>
        <w:rPr>
          <w:rFonts w:hint="eastAsia"/>
        </w:rPr>
        <w:t>》全面分析了半导体集成电路芯片行业的现状，深入探讨了半导体集成电路芯片市场需求、市场规模及价格波动。半导体集成电路芯片报告探讨了产业链关键环节，并对半导体集成电路芯片各细分市场进行了研究。同时，基于权威数据和专业分析，科学预测了半导体集成电路芯片市场前景与发展趋势。此外，还评估了半导体集成电路芯片重点企业的经营状况，包括品牌影响力、市场集中度以及竞争格局，并审慎剖析了潜在风险与机遇。半导体集成电路芯片报告以其专业性、科学性和权威性，成为半导体集成电路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中国半导体集成电路芯片概述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半导体集成电路芯片行业定义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半导体集成电路芯片行业发展特性</w:t>
      </w:r>
      <w:r>
        <w:rPr>
          <w:rFonts w:hint="eastAsia"/>
        </w:rPr>
        <w:br/>
      </w:r>
      <w:r>
        <w:rPr>
          <w:rFonts w:hint="eastAsia"/>
        </w:rPr>
        <w:t>　　第三节 半导体集成电路芯片产业链分析</w:t>
      </w:r>
      <w:r>
        <w:rPr>
          <w:rFonts w:hint="eastAsia"/>
        </w:rPr>
        <w:br/>
      </w:r>
      <w:r>
        <w:rPr>
          <w:rFonts w:hint="eastAsia"/>
        </w:rPr>
        <w:t>　　第四节 半导体集成电路芯片行业生命周期分析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2023-2024年国外主要半导体集成电路芯片市场发展概况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欧洲地区主要国家半导体集成电路芯片市场概况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北美地区半导体集成电路芯片市场概况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亚洲地区主要国家半导体集成电路芯片市场概况</w:t>
      </w:r>
      <w:r>
        <w:rPr>
          <w:rFonts w:hint="eastAsia"/>
        </w:rPr>
        <w:br/>
      </w:r>
      <w:r>
        <w:rPr>
          <w:rFonts w:hint="eastAsia"/>
        </w:rPr>
        <w:t>　　第五节 全球半导体集成电路芯片市场发展预测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2023-2024年中国半导体集成电路芯片发展环境分析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半导体集成电路芯片行业相关发展规划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中国半导体集成电路芯片技术发展分析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当前半导体集成电路芯片技术发展现状分析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半导体集成电路芯片生产中需注意的问题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半导体集成电路芯片行业主要技术发展趋势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半导体集成电路芯片市场特性分析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半导体集成电路芯片行业集中度分析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半导体集成电路芯片行业SWOT分析</w:t>
      </w:r>
      <w:r>
        <w:rPr>
          <w:rFonts w:hint="eastAsia"/>
        </w:rPr>
        <w:br/>
      </w:r>
      <w:r>
        <w:rPr>
          <w:rFonts w:hint="eastAsia"/>
        </w:rPr>
        <w:t>　　　　一、半导体集成电路芯片行业优势</w:t>
      </w:r>
      <w:r>
        <w:rPr>
          <w:rFonts w:hint="eastAsia"/>
        </w:rPr>
        <w:br/>
      </w:r>
      <w:r>
        <w:rPr>
          <w:rFonts w:hint="eastAsia"/>
        </w:rPr>
        <w:t>　　　　二、半导体集成电路芯片行业劣势</w:t>
      </w:r>
      <w:r>
        <w:rPr>
          <w:rFonts w:hint="eastAsia"/>
        </w:rPr>
        <w:br/>
      </w:r>
      <w:r>
        <w:rPr>
          <w:rFonts w:hint="eastAsia"/>
        </w:rPr>
        <w:t>　　　　三、半导体集成电路芯片行业机会</w:t>
      </w:r>
      <w:r>
        <w:rPr>
          <w:rFonts w:hint="eastAsia"/>
        </w:rPr>
        <w:br/>
      </w:r>
      <w:r>
        <w:rPr>
          <w:rFonts w:hint="eastAsia"/>
        </w:rPr>
        <w:t>　　　　四、半导体集成电路芯片行业风险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中国半导体集成电路芯片发展现状</w:t>
      </w:r>
      <w:r>
        <w:rPr>
          <w:rFonts w:hint="eastAsia"/>
        </w:rPr>
        <w:br/>
      </w:r>
      <w:r>
        <w:rPr>
          <w:rFonts w:hint="eastAsia"/>
        </w:rPr>
        <w:t>　　第一节 中国半导体集成电路芯片市场现状分析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中国半导体集成电路芯片产量分析及预测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一、半导体集成电路芯片总体产能规模</w:t>
      </w:r>
      <w:r>
        <w:rPr>
          <w:rFonts w:hint="eastAsia"/>
        </w:rPr>
        <w:br/>
      </w:r>
      <w:r>
        <w:rPr>
          <w:rFonts w:hint="eastAsia"/>
        </w:rPr>
        <w:t>　　　　二、半导体集成电路芯片生产区域分布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三、2019-2024年中国半导体集成电路芯片产量统计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四、2024-2030年中国半导体集成电路芯片产量预测</w:t>
      </w:r>
      <w:r>
        <w:rPr>
          <w:rFonts w:hint="eastAsia"/>
        </w:rPr>
        <w:br/>
      </w:r>
      <w:r>
        <w:rPr>
          <w:rFonts w:hint="eastAsia"/>
        </w:rPr>
        <w:t>　　第三节 中国半导体集成电路芯片市场需求分析及预测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一、中国半导体集成电路芯片市场需求特点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二、2019-2024年中国半导体集成电路芯片市场需求量统计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三、2024-2030年中国半导体集成电路芯片市场需求量预测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中国半导体集成电路芯片价格趋势分析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一、2019-2024年中国半导体集成电路芯片市场价格趋势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二、2024-2030年中国半导体集成电路芯片市场价格走势预测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2019-2024年半导体集成电路芯片行业经济运行状况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2019-2024年中国半导体集成电路芯片行业盈利能力分析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2019-2024年中国半导体集成电路芯片行业发展能力分析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2019-2024年半导体集成电路芯片行业偿债能力分析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2019-2024年半导体集成电路芯片制造企业数量分析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半导体集成电路芯片行业上、下游市场分析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中国半导体集成电路芯片行业重点地区发展分析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2019-2024年中国半导体集成电路芯片进出口分析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半导体集成电路芯片进口情况分析</w:t>
      </w:r>
      <w:r>
        <w:rPr>
          <w:rFonts w:hint="eastAsia"/>
        </w:rPr>
        <w:br/>
      </w:r>
      <w:r>
        <w:rPr>
          <w:rFonts w:hint="eastAsia"/>
        </w:rPr>
        <w:t>　　第二节 半导体集成电路芯片出口情况分析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影响半导体集成电路芯片进出口因素分析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半导体集成电路芯片行业重点企业竞争力分析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半导体集成电路芯片行业企业经营策略研究分析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一、半导体集成电路芯片企业多样化经营情况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二、现行半导体集成电路芯片行业多样化经营的方向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大型半导体集成电路芯片企业集团未来发展策略分析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对中小半导体集成电路芯片企业生产经营的建议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半导体集成电路芯片行业投资风险预警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影响半导体集成电路芯片行业发展的主要因素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一、2024年影响半导体集成电路芯片行业运行的有利因素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二、2024年影响半导体集成电路芯片行业运行的稳定因素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三、2024年影响半导体集成电路芯片行业运行的不利因素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四、2024年我国半导体集成电路芯片行业发展面临的挑战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五、2024年我国半导体集成电路芯片行业发展面临的机遇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一、半导体集成电路芯片行业市场风险预测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二、半导体集成电路芯片行业政策风险预测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三、半导体集成电路芯片行业经营风险预测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四、半导体集成电路芯片行业技术风险预测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五、半导体集成电路芯片行业竞争风险预测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六、半导体集成电路芯片行业其他风险预测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半导体集成电路芯片投资建议</w:t>
      </w:r>
      <w:r>
        <w:rPr>
          <w:rFonts w:hint="eastAsia"/>
        </w:rPr>
        <w:br/>
      </w:r>
      <w:r>
        <w:rPr>
          <w:rFonts w:hint="eastAsia"/>
        </w:rPr>
        <w:t>　　第一节 2024年半导体集成电路芯片市场前景分析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2024年半导体集成电路芯片发展趋势预测</w:t>
      </w:r>
      <w:r>
        <w:rPr>
          <w:rFonts w:hint="eastAsia"/>
        </w:rPr>
        <w:br/>
      </w:r>
      <w:r>
        <w:rPr>
          <w:rFonts w:hint="eastAsia"/>
        </w:rPr>
        <w:t>　　第三节 半导体集成电路芯片行业投资进入壁垒分析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半导体集成电路芯片行业历程</w:t>
      </w:r>
      <w:r>
        <w:rPr>
          <w:rFonts w:hint="eastAsia"/>
        </w:rPr>
        <w:br/>
      </w:r>
      <w:r>
        <w:rPr>
          <w:rFonts w:hint="eastAsia"/>
        </w:rPr>
        <w:t>　　图表 半导体集成电路芯片行业生命周期</w:t>
      </w:r>
      <w:r>
        <w:rPr>
          <w:rFonts w:hint="eastAsia"/>
        </w:rPr>
        <w:br/>
      </w:r>
      <w:r>
        <w:rPr>
          <w:rFonts w:hint="eastAsia"/>
        </w:rPr>
        <w:t>　　图表 半导体集成电路芯片行业产业链分析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2019-2024年半导体集成电路芯片行业市场容量分析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2024年中国半导体集成电路芯片行业需求领域分布格局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2024年中国半导体集成电路芯片进口国家及地区分析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4d27366c84c49" w:history="1">
        <w:r>
          <w:rPr>
            <w:rStyle w:val="Hyperlink"/>
          </w:rPr>
          <w:t>2024-2030年全球与中国半导体集成电路芯片市场现状及发展趋势预测报告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4d27366c84c49" w:history="1">
        <w:r>
          <w:rPr>
            <w:rStyle w:val="Hyperlink"/>
          </w:rPr>
          <w:t>https://www.20087.com/8/76/BanDaoTiJiChengDianLuXinPianFaZhanQuShiFenXi.html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e89a45f6746de" w:history="1">
      <w:r>
        <w:rPr>
          <w:rStyle w:val="Hyperlink"/>
        </w:rPr>
        <w:t>2024-2030年全球与中国半导体集成电路芯片市场现状及发展趋势预测报告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anDaoTiJiChengDianLuXinPianFaZhanQuShiFenXi.html" TargetMode="External" Id="R9194d27366c8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anDaoTiJiChengDianLuXinPianFaZhanQuShiFenXi.html" TargetMode="External" Id="R9bae89a45f67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2024-04-07T05:14:00Z</dcterms:created>
  <dcterms:modified xsi:type="dcterms:W3CDTF">2024-04-07T06:14:00Z</dcterms:modified>
  <dc:subject>2024-2030年全球与中国半导体集成电路芯片市场现状及发展趋势预测报告</dc:subject>
  <dc:title>2024-2030年全球与中国半导体集成电路芯片市场现状及发展趋势预测报告</dc:title>
  <cp:keywords>2024-2030年全球与中国半导体集成电路芯片市场现状及发展趋势预测报告</cp:keywords>
  <dc:description>2024-2030年全球与中国半导体集成电路芯片市场现状及发展趋势预测报告</dc:description>
</cp:coreProperties>
</file>