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be0c1036b4a07" w:history="1">
              <w:r>
                <w:rPr>
                  <w:rStyle w:val="Hyperlink"/>
                </w:rPr>
                <w:t>2026-2032年全球与中国压纹载带市场现状及发展前景分析报告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be0c1036b4a07" w:history="1">
              <w:r>
                <w:rPr>
                  <w:rStyle w:val="Hyperlink"/>
                </w:rPr>
                <w:t>2026-2032年全球与中国压纹载带市场现状及发展前景分析报告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be0c1036b4a07" w:history="1">
                <w:r>
                  <w:rPr>
                    <w:rStyle w:val="Hyperlink"/>
                  </w:rPr>
                  <w:t>https://www.20087.com/8/86/YaWenZaiDaiShiChangXianZhuangHeQianJing.html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载带是电子元器件自动化贴装过程中的关键包装耗材，主要用于承载和保护电阻、电容、IC等小型元件，确保SMT生产线高效供料。该产品以聚酯（PET）或聚苯乙烯（PS）为基材，通过精密压延工艺形成规则排列的凹槽，并覆以透明盖带构成密封腔体。当前高端载带强调尺寸稳定性、抗静电性能及低粉尘析出，以适配01005等超微型元件贴装需求。压纹载带企业普遍采用在线视觉检测与张力闭环控制，保障卷绕一致性。然而，在高速贴片过程中，载带变形、盖带剥离力波动及回收处理难题仍影响产线良率与环保合规性。</w:t>
      </w:r>
      <w:r>
        <w:rPr>
          <w:rFonts w:hint="eastAsia"/>
        </w:rPr>
        <w:br/>
      </w:r>
      <w:r>
        <w:rPr>
          <w:rFonts w:hint="eastAsia"/>
        </w:rPr>
        <w:t>　　未来，压纹载带将聚焦于材料创新、循环经济与智能制造融合三大方向。生物基可降解PET及导电涂层载带将降低环境负荷并提升ESD防护等级；而嵌入RFID标签的智能载带可实现元件批次追溯与余量预警。在回收端，闭环再生工艺将实现废载带高纯度再造粒，契合电子行业绿色供应链要求。此外，数字孪生压延线可实时补偿模具磨损，确保微米级凹槽精度。长期而言，压纹载带将从被动包装介质升级为SMT智能制造的数据载体与可持续生产的关键环节，支撑电子制造向零缺陷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be0c1036b4a07" w:history="1">
        <w:r>
          <w:rPr>
            <w:rStyle w:val="Hyperlink"/>
          </w:rPr>
          <w:t>2026-2032年全球与中国压纹载带市场现状及发展前景分析报告</w:t>
        </w:r>
      </w:hyperlink>
      <w:r>
        <w:rPr>
          <w:rFonts w:hint="eastAsia"/>
        </w:rPr>
        <w:t>》依托权威机构及相关协会的数据资料，全面解析了压纹载带行业现状、市场需求及市场规模，系统梳理了压纹载带产业链结构、价格趋势及各细分市场动态。报告对压纹载带市场前景与发展趋势进行了科学预测，重点分析了品牌竞争格局、市场集中度及主要企业的经营表现。同时，通过SWOT分析揭示了压纹载带行业面临的机遇与风险，为压纹载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按产品类型细分，全球压纹载带市场规模2021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聚碳酸酯</w:t>
      </w:r>
      <w:r>
        <w:rPr>
          <w:rFonts w:hint="eastAsia"/>
        </w:rPr>
        <w:br/>
      </w:r>
      <w:r>
        <w:rPr>
          <w:rFonts w:hint="eastAsia"/>
        </w:rPr>
        <w:t>　　　　1.3.3 聚苯乙烯</w:t>
      </w:r>
      <w:r>
        <w:rPr>
          <w:rFonts w:hint="eastAsia"/>
        </w:rPr>
        <w:br/>
      </w:r>
      <w:r>
        <w:rPr>
          <w:rFonts w:hint="eastAsia"/>
        </w:rPr>
        <w:t>　　　　1.3.4 聚对苯二甲酸</w:t>
      </w:r>
      <w:r>
        <w:rPr>
          <w:rFonts w:hint="eastAsia"/>
        </w:rPr>
        <w:br/>
      </w:r>
      <w:r>
        <w:rPr>
          <w:rFonts w:hint="eastAsia"/>
        </w:rPr>
        <w:t>　　　　1.3.5 聚丙烯</w:t>
      </w:r>
      <w:r>
        <w:rPr>
          <w:rFonts w:hint="eastAsia"/>
        </w:rPr>
        <w:br/>
      </w:r>
      <w:r>
        <w:rPr>
          <w:rFonts w:hint="eastAsia"/>
        </w:rPr>
        <w:t>　　　　1.3.6 聚氯乙烯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按应用细分，全球压纹载带市场规模2021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功率分立器件</w:t>
      </w:r>
      <w:r>
        <w:rPr>
          <w:rFonts w:hint="eastAsia"/>
        </w:rPr>
        <w:br/>
      </w:r>
      <w:r>
        <w:rPr>
          <w:rFonts w:hint="eastAsia"/>
        </w:rPr>
        <w:t>　　　　1.4.3 集成电路</w:t>
      </w:r>
      <w:r>
        <w:rPr>
          <w:rFonts w:hint="eastAsia"/>
        </w:rPr>
        <w:br/>
      </w:r>
      <w:r>
        <w:rPr>
          <w:rFonts w:hint="eastAsia"/>
        </w:rPr>
        <w:t>　　　　1.4.4 光电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压纹载带行业发展总体概况</w:t>
      </w:r>
      <w:r>
        <w:rPr>
          <w:rFonts w:hint="eastAsia"/>
        </w:rPr>
        <w:br/>
      </w:r>
      <w:r>
        <w:rPr>
          <w:rFonts w:hint="eastAsia"/>
        </w:rPr>
        <w:t>　　　　1.5.2 压纹载带行业发展主要特点</w:t>
      </w:r>
      <w:r>
        <w:rPr>
          <w:rFonts w:hint="eastAsia"/>
        </w:rPr>
        <w:br/>
      </w:r>
      <w:r>
        <w:rPr>
          <w:rFonts w:hint="eastAsia"/>
        </w:rPr>
        <w:t>　　　　1.5.3 压纹载带行业发展影响因素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压纹载带有利因素</w:t>
      </w:r>
      <w:r>
        <w:rPr>
          <w:rFonts w:hint="eastAsia"/>
        </w:rPr>
        <w:br/>
      </w:r>
      <w:r>
        <w:rPr>
          <w:rFonts w:hint="eastAsia"/>
        </w:rPr>
        <w:t>　　　　1.5.3 .2 压纹载带不利因素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全球市场，近三年压纹载带主要企业占有率及排名（按销量）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压纹载带主要企业在国际市场占有率（按销量，2023-2026）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2025年压纹载带主要企业在国际市场排名（按销量）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全球市场主要企业压纹载带销量（2023-2026）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全球市场，近三年压纹载带主要企业占有率及排名（按收入）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压纹载带主要企业在国际市场占有率（按收入，2023-2026）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2025年压纹载带主要企业在国际市场排名（按收入）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全球市场主要企业压纹载带销售收入（2023-2026）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全球市场主要企业压纹载带销售价格（2023-2026）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中国市场，近三年压纹载带主要企业占有率及排名（按销量）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压纹载带主要企业在中国市场占有率（按销量，2023-2026）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2025年压纹载带主要企业在中国市场排名（按销量）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中国市场主要企业压纹载带销量（2023-2026）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中国市场，近三年压纹载带主要企业占有率及排名（按收入）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压纹载带主要企业在中国市场占有率（按收入，2023-2026）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2025年压纹载带主要企业在中国市场排名（按收入）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中国市场主要企业压纹载带销售收入（2023-2026）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全球主要厂商压纹载带总部及产地分布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全球主要厂商成立时间及压纹载带商业化日期</w:t>
      </w:r>
      <w:r>
        <w:rPr>
          <w:rFonts w:hint="eastAsia"/>
        </w:rPr>
        <w:br/>
      </w:r>
      <w:r>
        <w:rPr>
          <w:rFonts w:hint="eastAsia"/>
        </w:rPr>
        <w:t>　　2.8 全球主要厂商压纹载带产品类型及应用</w:t>
      </w:r>
      <w:r>
        <w:rPr>
          <w:rFonts w:hint="eastAsia"/>
        </w:rPr>
        <w:br/>
      </w:r>
      <w:r>
        <w:rPr>
          <w:rFonts w:hint="eastAsia"/>
        </w:rPr>
        <w:t>　　2.9 压纹载带行业集中度、竞争程度分析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压纹载带行业集中度分析：2025年全球Top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全球压纹载带第一梯队、第二梯队和第三梯队生产商（品牌）及市场份额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全球压纹载带总体规模分析</w:t>
      </w:r>
      <w:r>
        <w:rPr>
          <w:rFonts w:hint="eastAsia"/>
        </w:rPr>
        <w:br/>
      </w:r>
      <w:r>
        <w:rPr>
          <w:rFonts w:hint="eastAsia"/>
        </w:rPr>
        <w:t>　　3.1 全球压纹载带供需现状及预测（2021-2032）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全球压纹载带产能、产量、产能利用率及发展趋势（2021-2032）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全球压纹载带产量、需求量及发展趋势（2021-2032）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全球主要地区压纹载带产量及发展趋势（2021-2032）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全球主要地区压纹载带产量（2021-2026）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全球主要地区压纹载带产量（2027-2032）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全球主要地区压纹载带产量市场份额（2021-2032）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中国压纹载带供需现状及预测（2021-2032）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中国压纹载带产能、产量、产能利用率及发展趋势（2021-2032）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中国压纹载带产量、市场需求量及发展趋势（2021-2032）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中国市场压纹载带进出口（2021-2032）</w:t>
      </w:r>
      <w:r>
        <w:rPr>
          <w:rFonts w:hint="eastAsia"/>
        </w:rPr>
        <w:br/>
      </w:r>
      <w:r>
        <w:rPr>
          <w:rFonts w:hint="eastAsia"/>
        </w:rPr>
        <w:t>　　3.4 全球压纹载带销量及销售额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全球市场压纹载带销售额（2021-2032）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全球市场压纹载带销量（2021-2032）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全球市场压纹载带价格趋势（2021-2032）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全球压纹载带主要地区分析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全球主要地区压纹载带市场规模分析：2021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全球主要地区压纹载带销售收入及市场份额（2021-2026）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全球主要地区压纹载带销售收入预测（2027-2032）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全球主要地区压纹载带销量分析：2021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全球主要地区压纹载带销量及市场份额预测（2027-2032）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中东市场压纹载带销量、收入及增长率（2021-2032）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不同产品类型压纹载带分析</w:t>
      </w:r>
      <w:r>
        <w:rPr>
          <w:rFonts w:hint="eastAsia"/>
        </w:rPr>
        <w:br/>
      </w:r>
      <w:r>
        <w:rPr>
          <w:rFonts w:hint="eastAsia"/>
        </w:rPr>
        <w:t>　　6.1 全球不同产品类型压纹载带销量（2021-2032）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全球不同产品类型压纹载带销量预测（2027-2032）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全球不同产品类型压纹载带收入（2021-2032）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全球不同产品类型压纹载带收入及市场份额（2021-2026）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全球不同产品类型压纹载带收入预测（2027-2032）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全球不同产品类型压纹载带价格走势（2021-2032）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中国不同产品类型压纹载带销量（2021-2032）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中国不同产品类型压纹载带销量预测（2027-2032）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中国不同产品类型压纹载带收入（2021-2032）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中国不同产品类型压纹载带收入及市场份额（2021-2026）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中国不同产品类型压纹载带收入预测（2027-2032）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不同应用压纹载带分析</w:t>
      </w:r>
      <w:r>
        <w:rPr>
          <w:rFonts w:hint="eastAsia"/>
        </w:rPr>
        <w:br/>
      </w:r>
      <w:r>
        <w:rPr>
          <w:rFonts w:hint="eastAsia"/>
        </w:rPr>
        <w:t>　　7.1 全球不同应用压纹载带销量（2021-2032）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全球不同应用压纹载带销量预测（2027-2032）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全球不同应用压纹载带收入（2021-2032）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全球不同应用压纹载带收入及市场份额（2021-2026）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全球不同应用压纹载带收入预测（2027-2032）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全球不同应用压纹载带价格走势（2021-2032）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中国不同应用压纹载带销量（2021-2032）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中国不同应用压纹载带销量预测（2027-2032）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中国不同应用压纹载带收入（2021-2032）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中国不同应用压纹载带收入及市场份额（2021-2026）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中国不同应用压纹载带收入预测（2027-2032）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压纹载带行业发展趋势</w:t>
      </w:r>
      <w:r>
        <w:rPr>
          <w:rFonts w:hint="eastAsia"/>
        </w:rPr>
        <w:br/>
      </w:r>
      <w:r>
        <w:rPr>
          <w:rFonts w:hint="eastAsia"/>
        </w:rPr>
        <w:t>　　8.2 压纹载带行业主要驱动因素</w:t>
      </w:r>
      <w:r>
        <w:rPr>
          <w:rFonts w:hint="eastAsia"/>
        </w:rPr>
        <w:br/>
      </w:r>
      <w:r>
        <w:rPr>
          <w:rFonts w:hint="eastAsia"/>
        </w:rPr>
        <w:t>　　8.3 压纹载带中国企业SWOT分析</w:t>
      </w:r>
      <w:r>
        <w:rPr>
          <w:rFonts w:hint="eastAsia"/>
        </w:rPr>
        <w:br/>
      </w:r>
      <w:r>
        <w:rPr>
          <w:rFonts w:hint="eastAsia"/>
        </w:rPr>
        <w:t>　　8.4 中国压纹载带行业政策环境分析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压纹载带行业产业链简介</w:t>
      </w:r>
      <w:r>
        <w:rPr>
          <w:rFonts w:hint="eastAsia"/>
        </w:rPr>
        <w:br/>
      </w:r>
      <w:r>
        <w:rPr>
          <w:rFonts w:hint="eastAsia"/>
        </w:rPr>
        <w:t>　　　　9.1.1 压纹载带行业供应链分析</w:t>
      </w:r>
      <w:r>
        <w:rPr>
          <w:rFonts w:hint="eastAsia"/>
        </w:rPr>
        <w:br/>
      </w:r>
      <w:r>
        <w:rPr>
          <w:rFonts w:hint="eastAsia"/>
        </w:rPr>
        <w:t>　　　　9.1.2 压纹载带主要原料及供应情况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压纹载带行业采购模式</w:t>
      </w:r>
      <w:r>
        <w:rPr>
          <w:rFonts w:hint="eastAsia"/>
        </w:rPr>
        <w:br/>
      </w:r>
      <w:r>
        <w:rPr>
          <w:rFonts w:hint="eastAsia"/>
        </w:rPr>
        <w:t>　　9.3 压纹载带行业生产模式</w:t>
      </w:r>
      <w:r>
        <w:rPr>
          <w:rFonts w:hint="eastAsia"/>
        </w:rPr>
        <w:br/>
      </w:r>
      <w:r>
        <w:rPr>
          <w:rFonts w:hint="eastAsia"/>
        </w:rPr>
        <w:t>　　9.4 压纹载带行业销售模式及销售渠道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按产品类型细分，全球压纹载带市场规模2021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按应用细分，全球压纹载带市场规模（CAGR）2021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压纹载带行业发展主要特点</w:t>
      </w:r>
      <w:r>
        <w:rPr>
          <w:rFonts w:hint="eastAsia"/>
        </w:rPr>
        <w:br/>
      </w:r>
      <w:r>
        <w:rPr>
          <w:rFonts w:hint="eastAsia"/>
        </w:rPr>
        <w:t>　　表 4： 压纹载带行业发展有利因素分析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压纹载带行业发展不利因素分析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进入压纹载带行业壁垒</w:t>
      </w:r>
      <w:r>
        <w:rPr>
          <w:rFonts w:hint="eastAsia"/>
        </w:rPr>
        <w:br/>
      </w:r>
      <w:r>
        <w:rPr>
          <w:rFonts w:hint="eastAsia"/>
        </w:rPr>
        <w:t>　　表 7： 压纹载带主要企业在国际市场占有率（按销量，2023-2026）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2025年压纹载带主要企业在国际市场排名（按销量）&amp;（百万米）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9： 全球市场主要企业压纹载带销量（2023-2026）&amp;（百万米）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10： 压纹载带主要企业在国际市场占有率（按收入，2023-2026）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2025年压纹载带主要企业在国际市场排名（按收入）&amp;（万元）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全球市场主要企业压纹载带销售收入（2023-2026）&amp;（万元）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全球市场主要企业压纹载带销售价格（2023-2026）&amp;（US$/Kilometer）</w:t>
      </w:r>
      <w:r>
        <w:rPr>
          <w:rFonts w:hint="eastAsia"/>
        </w:rPr>
        <w:br/>
      </w:r>
      <w:r>
        <w:rPr>
          <w:rFonts w:hint="eastAsia"/>
        </w:rPr>
        <w:t>　　表 14： 压纹载带主要企业在中国市场占有率（按销量，2023-2026）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2025年压纹载带主要企业在中国市场排名（按销量）&amp;（百万米）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16： 中国市场主要企业压纹载带销量（2023-2026）&amp;（百万米）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17： 压纹载带主要企业在中国市场占有率（按收入，2023-2026）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2025年压纹载带主要企业在中国市场排名（按收入）&amp;（万元）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中国市场主要企业压纹载带销售收入（2023-2026）&amp;（万元）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全球主要厂商压纹载带总部及产地分布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全球主要厂商成立时间及压纹载带商业化日期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全球主要厂商压纹载带产品类型及应用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2025年全球压纹载带主要厂商市场地位（第一梯队、第二梯队和第三梯队）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全球压纹载带市场投资、并购等现状分析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全球主要地区压纹载带产量增速（CAGR）：（2021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26： 全球主要地区压纹载带产量（2021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27： 全球主要地区压纹载带产量（2021-2026）&amp;（百万米）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28： 全球主要地区压纹载带产量（2027-2032）&amp;（百万米）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全球主要地区压纹载带产量市场份额（2021-2026）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全球主要地区压纹载带产量市场份额（2027-2032）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中国市场压纹载带产量、销量、进出口（2021-2026）&amp;（百万米）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32： 中国市场压纹载带产量、销量、进出口预测（2027-2032）&amp;（百万米）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33： 全球主要地区压纹载带销售收入增速：（2021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全球主要地区压纹载带销售收入（2021-2026）&amp;（万元）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全球主要地区压纹载带销售收入市场份额（2021-2026）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全球主要地区压纹载带收入（2027-2032）&amp;（万元）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全球主要地区压纹载带收入市场份额（2027-2032）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全球主要地区压纹载带销量（百万米）：2021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40： 全球主要地区压纹载带销量市场份额（2021-2026）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全球主要地区压纹载带销量（2027-2032）&amp;（百万米）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42： 全球主要地区压纹载带销量份额（2027-2032）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压纹载带生产基地、销售区域、竞争对手及市场地位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114： 全球不同产品类型压纹载带销量市场份额（2021-2026）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全球不同产品类型压纹载带收入（2021-2026）&amp;（万元）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全球不同产品类型压纹载带收入市场份额（2021-2026）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全球不同产品类型压纹载带收入预测（2027-2032）&amp;（万元）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全球不同产品类型压纹载带收入市场份额预测（2027-2032）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122： 中国不同产品类型压纹载带销量市场份额（2021-2026）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中国不同产品类型压纹载带收入（2021-2026）&amp;（万元）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中国不同产品类型压纹载带收入市场份额（2021-2026）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中国不同产品类型压纹载带收入预测（2027-2032）&amp;（万元）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中国不同产品类型压纹载带收入市场份额预测（2027-2032）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130： 全球不同应用压纹载带销量市场份额（2021-2026）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132： 全球市场不同应用压纹载带销量市场份额预测（2027-2032）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全球不同应用压纹载带收入（2021-2026）&amp;（万元）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全球不同应用压纹载带收入市场份额（2021-2026）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全球不同应用压纹载带收入预测（2027-2032）&amp;（万元）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全球不同应用压纹载带收入市场份额预测（2027-2032）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138： 中国不同应用压纹载带销量市场份额（2021-2026）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140： 中国市场不同应用压纹载带销量市场份额预测（2027-2032）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中国不同应用压纹载带收入（2021-2026）&amp;（万元）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中国不同应用压纹载带收入市场份额（2021-2026）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中国不同应用压纹载带收入预测（2027-2032）&amp;（万元）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中国不同应用压纹载带收入市场份额预测（2027-2032）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压纹载带行业发展趋势</w:t>
      </w:r>
      <w:r>
        <w:rPr>
          <w:rFonts w:hint="eastAsia"/>
        </w:rPr>
        <w:br/>
      </w:r>
      <w:r>
        <w:rPr>
          <w:rFonts w:hint="eastAsia"/>
        </w:rPr>
        <w:t>　　表 146： 压纹载带行业主要驱动因素</w:t>
      </w:r>
      <w:r>
        <w:rPr>
          <w:rFonts w:hint="eastAsia"/>
        </w:rPr>
        <w:br/>
      </w:r>
      <w:r>
        <w:rPr>
          <w:rFonts w:hint="eastAsia"/>
        </w:rPr>
        <w:t>　　表 147： 压纹载带行业供应链分析</w:t>
      </w:r>
      <w:r>
        <w:rPr>
          <w:rFonts w:hint="eastAsia"/>
        </w:rPr>
        <w:br/>
      </w:r>
      <w:r>
        <w:rPr>
          <w:rFonts w:hint="eastAsia"/>
        </w:rPr>
        <w:t>　　表 148： 压纹载带上游原料供应商</w:t>
      </w:r>
      <w:r>
        <w:rPr>
          <w:rFonts w:hint="eastAsia"/>
        </w:rPr>
        <w:br/>
      </w:r>
      <w:r>
        <w:rPr>
          <w:rFonts w:hint="eastAsia"/>
        </w:rPr>
        <w:t>　　表 149： 压纹载带主要地区不同应用客户分析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压纹载带典型经销商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压纹载带产品图片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全球不同产品类型压纹载带销售额2021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全球不同产品类型压纹载带市场份额2025 &amp; 2032</w:t>
      </w:r>
      <w:r>
        <w:rPr>
          <w:rFonts w:hint="eastAsia"/>
        </w:rPr>
        <w:br/>
      </w:r>
      <w:r>
        <w:rPr>
          <w:rFonts w:hint="eastAsia"/>
        </w:rPr>
        <w:t>　　图 4： 聚碳酸酯产品图片</w:t>
      </w:r>
      <w:r>
        <w:rPr>
          <w:rFonts w:hint="eastAsia"/>
        </w:rPr>
        <w:br/>
      </w:r>
      <w:r>
        <w:rPr>
          <w:rFonts w:hint="eastAsia"/>
        </w:rPr>
        <w:t>　　图 5： 聚苯乙烯产品图片</w:t>
      </w:r>
      <w:r>
        <w:rPr>
          <w:rFonts w:hint="eastAsia"/>
        </w:rPr>
        <w:br/>
      </w:r>
      <w:r>
        <w:rPr>
          <w:rFonts w:hint="eastAsia"/>
        </w:rPr>
        <w:t>　　图 6： 聚对苯二甲酸产品图片</w:t>
      </w:r>
      <w:r>
        <w:rPr>
          <w:rFonts w:hint="eastAsia"/>
        </w:rPr>
        <w:br/>
      </w:r>
      <w:r>
        <w:rPr>
          <w:rFonts w:hint="eastAsia"/>
        </w:rPr>
        <w:t>　　图 7： 聚丙烯产品图片</w:t>
      </w:r>
      <w:r>
        <w:rPr>
          <w:rFonts w:hint="eastAsia"/>
        </w:rPr>
        <w:br/>
      </w:r>
      <w:r>
        <w:rPr>
          <w:rFonts w:hint="eastAsia"/>
        </w:rPr>
        <w:t>　　图 8： 聚氯乙烯产品图片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全球不同应用压纹载带市场份额2025 &amp; 2032</w:t>
      </w:r>
      <w:r>
        <w:rPr>
          <w:rFonts w:hint="eastAsia"/>
        </w:rPr>
        <w:br/>
      </w:r>
      <w:r>
        <w:rPr>
          <w:rFonts w:hint="eastAsia"/>
        </w:rPr>
        <w:t>　　图 12： 功率分立器件</w:t>
      </w:r>
      <w:r>
        <w:rPr>
          <w:rFonts w:hint="eastAsia"/>
        </w:rPr>
        <w:br/>
      </w:r>
      <w:r>
        <w:rPr>
          <w:rFonts w:hint="eastAsia"/>
        </w:rPr>
        <w:t>　　图 13： 集成电路</w:t>
      </w:r>
      <w:r>
        <w:rPr>
          <w:rFonts w:hint="eastAsia"/>
        </w:rPr>
        <w:br/>
      </w:r>
      <w:r>
        <w:rPr>
          <w:rFonts w:hint="eastAsia"/>
        </w:rPr>
        <w:t>　　图 14： 光电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2025年全球前五大生产商压纹载带市场份额</w:t>
      </w:r>
      <w:r>
        <w:rPr>
          <w:rFonts w:hint="eastAsia"/>
        </w:rPr>
        <w:br/>
      </w:r>
      <w:r>
        <w:rPr>
          <w:rFonts w:hint="eastAsia"/>
        </w:rPr>
        <w:t>　　图 17： 2025年全球压纹载带第一梯队、第二梯队和第三梯队厂商及市场份额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全球压纹载带产能、产量、产能利用率及发展趋势（2021-2032）&amp;（百万米）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19： 全球压纹载带产量、需求量及发展趋势（2021-2032）&amp;（百万米）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20： 全球主要地区压纹载带产量市场份额（2021-2032）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中国压纹载带产能、产量、产能利用率及发展趋势（2021-2032）&amp;（百万米）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22： 中国压纹载带产量、市场需求量及发展趋势（2021-2032）&amp;（百万米）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23： 全球压纹载带市场销售额及增长率：（2021-2032）&amp;（万元）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全球市场压纹载带市场规模：2021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26： 全球市场压纹载带价格趋势（2021-2032）&amp;（US$/Kilometer）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27： 全球主要地区压纹载带销售收入（2021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全球主要地区压纹载带销售收入市场份额（2021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北美市场压纹载带收入及增长率（2021-2032）&amp;（万元）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32： 欧洲市场压纹载带收入及增长率（2021-2032）&amp;（万元）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中国市场压纹载带收入及增长率（2021-2032）&amp;（万元）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36： 日本市场压纹载带收入及增长率（2021-2032）&amp;（万元）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东南亚市场压纹载带收入及增长率（2021-2032）&amp;（万元）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40： 印度市场压纹载带收入及增长率（2021-2032）&amp;（万元）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42： 南美市场压纹载带收入及增长率（2021-2032）&amp;（万元）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44： 中东市场压纹载带收入及增长率（2021-2032）&amp;（万元）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全球不同产品类型压纹载带价格走势（2021-2032）&amp;（US$/Kilometer）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46： 全球不同应用压纹载带价格走势（2021-2032）&amp;（US$/Kilometer）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47： 压纹载带中国企业SWOT分析</w:t>
      </w:r>
      <w:r>
        <w:rPr>
          <w:rFonts w:hint="eastAsia"/>
        </w:rPr>
        <w:br/>
      </w:r>
      <w:r>
        <w:rPr>
          <w:rFonts w:hint="eastAsia"/>
        </w:rPr>
        <w:t>　　图 48： 压纹载带产业链</w:t>
      </w:r>
      <w:r>
        <w:rPr>
          <w:rFonts w:hint="eastAsia"/>
        </w:rPr>
        <w:br/>
      </w:r>
      <w:r>
        <w:rPr>
          <w:rFonts w:hint="eastAsia"/>
        </w:rPr>
        <w:t>　　图 49： 压纹载带行业采购模式分析</w:t>
      </w:r>
      <w:r>
        <w:rPr>
          <w:rFonts w:hint="eastAsia"/>
        </w:rPr>
        <w:br/>
      </w:r>
      <w:r>
        <w:rPr>
          <w:rFonts w:hint="eastAsia"/>
        </w:rPr>
        <w:t>　　图 50： 压纹载带行业生产模式</w:t>
      </w:r>
      <w:r>
        <w:rPr>
          <w:rFonts w:hint="eastAsia"/>
        </w:rPr>
        <w:br/>
      </w:r>
      <w:r>
        <w:rPr>
          <w:rFonts w:hint="eastAsia"/>
        </w:rPr>
        <w:t>　　图 51： 压纹载带行业销售模式分析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be0c1036b4a07" w:history="1">
        <w:r>
          <w:rPr>
            <w:rStyle w:val="Hyperlink"/>
          </w:rPr>
          <w:t>2026-2032年全球与中国压纹载带市场现状及发展前景分析报告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be0c1036b4a07" w:history="1">
        <w:r>
          <w:rPr>
            <w:rStyle w:val="Hyperlink"/>
          </w:rPr>
          <w:t>https://www.20087.com/8/86/YaWenZaiDaiShiChangXianZhuangHeQianJing.html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热点：载带是干什么用的、压带轮图纸、载带图片、压带轮的作用、载带有技术含量吗、压带轮是什么、载带模具、皮带压纹机、道路压纹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74e8e40e44d36" w:history="1">
      <w:r>
        <w:rPr>
          <w:rStyle w:val="Hyperlink"/>
        </w:rPr>
        <w:t>2026-2032年全球与中国压纹载带市场现状及发展前景分析报告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aWenZaiDaiShiChangXianZhuangHeQianJing.html" TargetMode="External" Id="Rb5fbe0c1036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aWenZaiDaiShiChangXianZhuangHeQianJing.html" TargetMode="External" Id="R0b874e8e40e4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2026-01-01T00:54:40Z</dcterms:created>
  <dcterms:modified xsi:type="dcterms:W3CDTF">2026-01-01T01:54:40Z</dcterms:modified>
  <dc:subject>2026-2032年全球与中国压纹载带市场现状及发展前景分析报告</dc:subject>
  <dc:title>2026-2032年全球与中国压纹载带市场现状及发展前景分析报告</dc:title>
  <cp:keywords>2026-2032年全球与中国压纹载带市场现状及发展前景分析报告</cp:keywords>
  <dc:description>2026-2032年全球与中国压纹载带市场现状及发展前景分析报告</dc:description>
</cp:coreProperties>
</file>