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211db94de748d5" w:history="1">
              <w:r>
                <w:rPr>
                  <w:rStyle w:val="Hyperlink"/>
                </w:rPr>
                <w:t>2027-2032年中国原料空气压缩机行业研究及前景趋势预测报告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211db94de748d5" w:history="1">
              <w:r>
                <w:rPr>
                  <w:rStyle w:val="Hyperlink"/>
                </w:rPr>
                <w:t>2027-2032年中国原料空气压缩机行业研究及前景趋势预测报告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211db94de748d5" w:history="1">
                <w:r>
                  <w:rPr>
                    <w:rStyle w:val="Hyperlink"/>
                  </w:rPr>
                  <w:t>https://www.20087.com/8/86/YuanLiaoKongQiYaSuoJiXianZhuangYuQianJingFenXi.html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料空气压缩机是工业生产中提供压缩空气动力的核心装备，广泛应用于制造业、化工、冶金、半导体、生物医药、新能源等领域。按结构形式可分为活塞式、螺杆式、离心式等类型，其中螺杆式与离心式因效率高、运行稳定而占据主流。目前，原料空气压缩机行业在"双碳"政策驱动下加速向节能化、无油化与智能化转型。永磁变频、两级压缩、磁悬浮轴承等技术显著提升能效水平，Class 0级无油认证产品成为半导体、医药、食品等洁净生产领域的刚性需求。同时，物联网平台赋能远程监控、预测性维护与能效管理，推动企业从单一设备供应商向"设备+服务"综合解决方案提供商转型。</w:t>
      </w:r>
      <w:r>
        <w:rPr>
          <w:rFonts w:hint="eastAsia"/>
        </w:rPr>
        <w:br/>
      </w:r>
      <w:r>
        <w:rPr>
          <w:rFonts w:hint="eastAsia"/>
        </w:rPr>
        <w:t>　　未来，原料空气压缩机将围绕极致能效、系统集成与新兴应用三大方向持续升级。市场调研网认为，节能技术路径将向磁悬浮、石墨烯增强材料、热能回收等前沿领域深化，全生命周期碳足迹管理将成为产品设计的核心考量。智能化方面，人工智能大模型与压缩空气系统深度结合，实现负荷预测、群控优化与故障自诊断，推动空压站从"动力单元"进化为"智慧能源节点"。新兴应用场景将成为重要增长极：氢能产业链对高压无油压缩机的需求快速增长，压缩空气储能技术为可再生能源消纳提供新路径，数据中心冷却系统亦带动小型静音无油机需求。供应链区域化与核心部件国产化将进一步重塑行业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211db94de748d5" w:history="1">
        <w:r>
          <w:rPr>
            <w:rStyle w:val="Hyperlink"/>
          </w:rPr>
          <w:t>2027-2032年中国原料空气压缩机行业研究及前景趋势预测报告</w:t>
        </w:r>
      </w:hyperlink>
      <w:r>
        <w:rPr>
          <w:rFonts w:hint="eastAsia"/>
        </w:rPr>
        <w:t>》，2027年原料空气压缩机行业市场规模达 亿元，预计2032年市场规模将达 亿元，期间年均复合增长率（CAGR）达 %。报告依据国家统计局、相关行业协会及科研机构的详实数据，系统分析了原料空气压缩机行业的产业链结构、市场规模与需求状况，并探讨了原料空气压缩机市场价格及行业现状。报告特别关注了原料空气压缩机行业的重点企业，对原料空气压缩机市场竞争格局、集中度和品牌影响力进行了剖析。此外，报告对原料空气压缩机行业的市场前景和发展趋势进行了科学预测，同时进一步细分市场，指出了原料空气压缩机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原料空气压缩机市场概述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按照不同产品类型，原料空气压缩机主要可以分为如下几个类别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中国不同产品类型原料空气压缩机增长趋势2021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深冷空气分离</w:t>
      </w:r>
      <w:r>
        <w:rPr>
          <w:rFonts w:hint="eastAsia"/>
        </w:rPr>
        <w:br/>
      </w:r>
      <w:r>
        <w:rPr>
          <w:rFonts w:hint="eastAsia"/>
        </w:rPr>
        <w:t>　　　　1.2.3 变压吸附分离</w:t>
      </w:r>
      <w:r>
        <w:rPr>
          <w:rFonts w:hint="eastAsia"/>
        </w:rPr>
        <w:br/>
      </w:r>
      <w:r>
        <w:rPr>
          <w:rFonts w:hint="eastAsia"/>
        </w:rPr>
        <w:t>　　　　1.2.4 膜法气体分离</w:t>
      </w:r>
      <w:r>
        <w:rPr>
          <w:rFonts w:hint="eastAsia"/>
        </w:rPr>
        <w:br/>
      </w:r>
      <w:r>
        <w:rPr>
          <w:rFonts w:hint="eastAsia"/>
        </w:rPr>
        <w:t>　　1.3 按照不同额定原料空气处理能力，原料空气压缩机主要可以分为如下几个类别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中国不同额定原料空气处理能力原料空气压缩机增长趋势2021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低于1,000标准立方米/小时</w:t>
      </w:r>
      <w:r>
        <w:rPr>
          <w:rFonts w:hint="eastAsia"/>
        </w:rPr>
        <w:br/>
      </w:r>
      <w:r>
        <w:rPr>
          <w:rFonts w:hint="eastAsia"/>
        </w:rPr>
        <w:t>　　　　1.3.3 1,000至低于10,000标准立方米/小时</w:t>
      </w:r>
      <w:r>
        <w:rPr>
          <w:rFonts w:hint="eastAsia"/>
        </w:rPr>
        <w:br/>
      </w:r>
      <w:r>
        <w:rPr>
          <w:rFonts w:hint="eastAsia"/>
        </w:rPr>
        <w:t>　　　　1.3.4 10,000至低于100,000标准立方米/小时</w:t>
      </w:r>
      <w:r>
        <w:rPr>
          <w:rFonts w:hint="eastAsia"/>
        </w:rPr>
        <w:br/>
      </w:r>
      <w:r>
        <w:rPr>
          <w:rFonts w:hint="eastAsia"/>
        </w:rPr>
        <w:t>　　　　1.3.5 不低于100,000标准立方米/小时</w:t>
      </w:r>
      <w:r>
        <w:rPr>
          <w:rFonts w:hint="eastAsia"/>
        </w:rPr>
        <w:br/>
      </w:r>
      <w:r>
        <w:rPr>
          <w:rFonts w:hint="eastAsia"/>
        </w:rPr>
        <w:t>　　1.4 按照不同驱动配置，原料空气压缩机主要可以分为如下几个类别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中国不同驱动配置原料空气压缩机增长趋势2021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纯电机驱动</w:t>
      </w:r>
      <w:r>
        <w:rPr>
          <w:rFonts w:hint="eastAsia"/>
        </w:rPr>
        <w:br/>
      </w:r>
      <w:r>
        <w:rPr>
          <w:rFonts w:hint="eastAsia"/>
        </w:rPr>
        <w:t>　　　　1.4.3 纯汽轮机驱动</w:t>
      </w:r>
      <w:r>
        <w:rPr>
          <w:rFonts w:hint="eastAsia"/>
        </w:rPr>
        <w:br/>
      </w:r>
      <w:r>
        <w:rPr>
          <w:rFonts w:hint="eastAsia"/>
        </w:rPr>
        <w:t>　　　　1.4.4 纯内燃机驱动</w:t>
      </w:r>
      <w:r>
        <w:rPr>
          <w:rFonts w:hint="eastAsia"/>
        </w:rPr>
        <w:br/>
      </w:r>
      <w:r>
        <w:rPr>
          <w:rFonts w:hint="eastAsia"/>
        </w:rPr>
        <w:t>　　　　1.4.5 组合驱动</w:t>
      </w:r>
      <w:r>
        <w:rPr>
          <w:rFonts w:hint="eastAsia"/>
        </w:rPr>
        <w:br/>
      </w:r>
      <w:r>
        <w:rPr>
          <w:rFonts w:hint="eastAsia"/>
        </w:rPr>
        <w:t>　　1.5 从不同应用，原料空气压缩机主要包括如下几个方面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中国不同应用原料空气压缩机增长趋势2021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食品</w:t>
      </w:r>
      <w:r>
        <w:rPr>
          <w:rFonts w:hint="eastAsia"/>
        </w:rPr>
        <w:br/>
      </w:r>
      <w:r>
        <w:rPr>
          <w:rFonts w:hint="eastAsia"/>
        </w:rPr>
        <w:t>　　　　1.5.4 化工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中国原料空气压缩机发展现状及未来趋势（2021-2032）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中国市场原料空气压缩机收入及增长率（2021-2032）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中国市场原料空气压缩机销量及增长率（2021-2032）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中国市场主要原料空气压缩机厂商分析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中国市场主要厂商原料空气压缩机销量及市场占有率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中国市场主要厂商原料空气压缩机销量（2021-2026）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中国市场主要厂商原料空气压缩机销量市场份额（2021-2026）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中国市场主要厂商原料空气压缩机收入及市场占有率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中国市场主要厂商原料空气压缩机收入（2021-2026）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中国市场主要厂商原料空气压缩机收入市场份额（2021-2026）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2025年中国市场主要厂商原料空气压缩机收入排名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中国市场主要厂商原料空气压缩机价格（2021-2026）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中国市场主要厂商原料空气压缩机总部及产地分布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中国市场主要厂商成立时间及原料空气压缩机商业化日期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中国市场主要厂商原料空气压缩机产品类型及应用</w:t>
      </w:r>
      <w:r>
        <w:rPr>
          <w:rFonts w:hint="eastAsia"/>
        </w:rPr>
        <w:br/>
      </w:r>
      <w:r>
        <w:rPr>
          <w:rFonts w:hint="eastAsia"/>
        </w:rPr>
        <w:t>　　2.7 原料空气压缩机行业集中度、竞争程度分析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原料空气压缩机行业集中度分析：2025年中国Top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中国市场原料空气压缩机第一梯队、第二梯队和第三梯队厂商（品牌）及2025年市场份额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重点企业（15）在中国市场原料空气压缩机销量、收入、价格及毛利率（2021-2026）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不同产品类型原料空气压缩机分析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中国市场不同产品类型原料空气压缩机销量（2021-2032）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中国市场不同产品类型原料空气压缩机销量及市场份额（2021-2026）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中国市场不同产品类型原料空气压缩机销量预测（2027-2032）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中国市场不同产品类型原料空气压缩机规模（2021-2032）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中国市场不同产品类型原料空气压缩机规模及市场份额（2021-2026）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中国市场不同产品类型原料空气压缩机规模预测（2027-2032）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中国市场不同产品类型原料空气压缩机价格走势（2021-2032）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不同应用原料空气压缩机分析</w:t>
      </w:r>
      <w:r>
        <w:rPr>
          <w:rFonts w:hint="eastAsia"/>
        </w:rPr>
        <w:br/>
      </w:r>
      <w:r>
        <w:rPr>
          <w:rFonts w:hint="eastAsia"/>
        </w:rPr>
        <w:t>　　5.1 中国市场不同应用原料空气压缩机销量（2021-2032）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中国市场不同应用原料空气压缩机销量及市场份额（2021-2026）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中国市场不同应用原料空气压缩机销量预测（2027-2032）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中国市场不同应用原料空气压缩机规模（2021-2032）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中国市场不同应用原料空气压缩机规模及市场份额（2021-2026）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中国市场不同应用原料空气压缩机规模预测（2027-2032）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中国市场不同应用原料空气压缩机价格走势（2021-2032）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原料空气压缩机行业发展分析---发展趋势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6.2 原料空气压缩机行业发展分析---厂商壁垒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6.3 原料空气压缩机行业发展分析---驱动因素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6.4 原料空气压缩机行业发展分析---制约因素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6.5 原料空气压缩机中国企业SWOT分析</w:t>
      </w:r>
      <w:r>
        <w:rPr>
          <w:rFonts w:hint="eastAsia"/>
        </w:rPr>
        <w:br/>
      </w:r>
      <w:r>
        <w:rPr>
          <w:rFonts w:hint="eastAsia"/>
        </w:rPr>
        <w:t>　　6.6 原料空气压缩机行业发展分析---行业政策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原料空气压缩机行业产业链简介</w:t>
      </w:r>
      <w:r>
        <w:rPr>
          <w:rFonts w:hint="eastAsia"/>
        </w:rPr>
        <w:br/>
      </w:r>
      <w:r>
        <w:rPr>
          <w:rFonts w:hint="eastAsia"/>
        </w:rPr>
        <w:t>　　7.2 原料空气压缩机产业链分析-上游</w:t>
      </w:r>
      <w:r>
        <w:rPr>
          <w:rFonts w:hint="eastAsia"/>
        </w:rPr>
        <w:br/>
      </w:r>
      <w:r>
        <w:rPr>
          <w:rFonts w:hint="eastAsia"/>
        </w:rPr>
        <w:t>　　7.3 原料空气压缩机产业链分析-中游</w:t>
      </w:r>
      <w:r>
        <w:rPr>
          <w:rFonts w:hint="eastAsia"/>
        </w:rPr>
        <w:br/>
      </w:r>
      <w:r>
        <w:rPr>
          <w:rFonts w:hint="eastAsia"/>
        </w:rPr>
        <w:t>　　7.4 原料空气压缩机产业链分析-下游</w:t>
      </w:r>
      <w:r>
        <w:rPr>
          <w:rFonts w:hint="eastAsia"/>
        </w:rPr>
        <w:br/>
      </w:r>
      <w:r>
        <w:rPr>
          <w:rFonts w:hint="eastAsia"/>
        </w:rPr>
        <w:t>　　7.5 原料空气压缩机行业采购模式</w:t>
      </w:r>
      <w:r>
        <w:rPr>
          <w:rFonts w:hint="eastAsia"/>
        </w:rPr>
        <w:br/>
      </w:r>
      <w:r>
        <w:rPr>
          <w:rFonts w:hint="eastAsia"/>
        </w:rPr>
        <w:t>　　7.6 原料空气压缩机行业生产模式</w:t>
      </w:r>
      <w:r>
        <w:rPr>
          <w:rFonts w:hint="eastAsia"/>
        </w:rPr>
        <w:br/>
      </w:r>
      <w:r>
        <w:rPr>
          <w:rFonts w:hint="eastAsia"/>
        </w:rPr>
        <w:t>　　7.7 原料空气压缩机行业销售模式及销售渠道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中国本土原料空气压缩机产能、产量分析</w:t>
      </w:r>
      <w:r>
        <w:rPr>
          <w:rFonts w:hint="eastAsia"/>
        </w:rPr>
        <w:br/>
      </w:r>
      <w:r>
        <w:rPr>
          <w:rFonts w:hint="eastAsia"/>
        </w:rPr>
        <w:t>　　8.1 中国原料空气压缩机供需现状及预测（2021-2032）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中国原料空气压缩机产能、产量、产能利用率及发展趋势（2021-2032）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中国原料空气压缩机产量、市场需求量及发展趋势（2021-2032）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中国原料空气压缩机进出口分析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中国市场原料空气压缩机主要进口来源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中国市场原料空气压缩机主要出口目的地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不同产品类型原料空气压缩机市场规模2021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不同额定原料空气处理能力原料空气压缩机市场规模2021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不同驱动配置原料空气压缩机市场规模2021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不同应用原料空气压缩机市场规模2021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中国市场主要厂商原料空气压缩机销量（2021-2026）&amp;（套）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6： 中国市场主要厂商原料空气压缩机销量市场份额（2021-2026）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中国市场主要厂商原料空气压缩机收入（2021-2026）&amp;（万元）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中国市场主要厂商原料空气压缩机收入份额（2021-2026）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2025年中国主要生产商原料空气压缩机收入排名（万元）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中国市场主要厂商原料空气压缩机价格（2021-2026）&amp;（千元/套）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中国市场主要厂商原料空气压缩机总部及产地分布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中国市场主要厂商成立时间及原料空气压缩机商业化日期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中国市场主要厂商原料空气压缩机产品类型及应用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2025年中国市场原料空气压缩机主要厂商市场地位（第一梯队、第二梯队和第三梯队）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原料空气压缩机市场投资、并购等现状分析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原料空气压缩机生产基地、总部、竞争对手及市场地位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原料空气压缩机产品规格、参数及市场应用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原料空气压缩机销量（套）、收入（万元）、价格（千元/套）及毛利率（2021-2026）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中国市场不同产品类型原料空气压缩机销量（2021-2026）&amp;（套）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中国市场不同产品类型原料空气压缩机销量市场份额（2021-2026）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中国市场不同产品类型原料空气压缩机销量预测（2027-2032）&amp;（套）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中国市场不同产品类型原料空气压缩机销量市场份额预测（2027-2032）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中国市场不同产品类型原料空气压缩机规模（2021-2026）&amp;（万元）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中国市场不同产品类型原料空气压缩机规模市场份额（2021-2026）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中国市场不同产品类型原料空气压缩机规模预测（2027-2032）&amp;（万元）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中国市场不同产品类型原料空气压缩机规模市场份额预测（2027-2032）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中国市场不同应用原料空气压缩机销量（2021-2026）&amp;（套）</w:t>
      </w:r>
      <w:r>
        <w:rPr>
          <w:rFonts w:hint="eastAsia"/>
        </w:rPr>
        <w:br/>
      </w:r>
      <w:r>
        <w:rPr>
          <w:rFonts w:hint="eastAsia"/>
        </w:rPr>
        <w:t>　　表 100： 中国市场不同应用原料空气压缩机销量市场份额（2021-2026）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中国市场不同应用原料空气压缩机销量预测（2027-2032）&amp;（套）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102： 中国市场不同应用原料空气压缩机销量市场份额预测（2027-2032）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中国市场不同应用原料空气压缩机规模（2021-2026）&amp;（万元）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中国市场不同应用原料空气压缩机规模市场份额（2021-2026）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中国市场不同应用原料空气压缩机规模预测（2027-2032）&amp;（万元）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中国市场不同应用原料空气压缩机规模市场份额预测（2027-2032）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原料空气压缩机行业发展分析---发展趋势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原料空气压缩机行业发展分析---厂商壁垒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原料空气压缩机行业发展分析---驱动因素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原料空气压缩机行业发展分析---制约因素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原料空气压缩机行业相关重点政策一览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原料空气压缩机行业供应链分析</w:t>
      </w:r>
      <w:r>
        <w:rPr>
          <w:rFonts w:hint="eastAsia"/>
        </w:rPr>
        <w:br/>
      </w:r>
      <w:r>
        <w:rPr>
          <w:rFonts w:hint="eastAsia"/>
        </w:rPr>
        <w:t>　　表 113： 原料空气压缩机上游原料供应商</w:t>
      </w:r>
      <w:r>
        <w:rPr>
          <w:rFonts w:hint="eastAsia"/>
        </w:rPr>
        <w:br/>
      </w:r>
      <w:r>
        <w:rPr>
          <w:rFonts w:hint="eastAsia"/>
        </w:rPr>
        <w:t>　　表 114： 原料空气压缩机行业主要下游客户</w:t>
      </w:r>
      <w:r>
        <w:rPr>
          <w:rFonts w:hint="eastAsia"/>
        </w:rPr>
        <w:br/>
      </w:r>
      <w:r>
        <w:rPr>
          <w:rFonts w:hint="eastAsia"/>
        </w:rPr>
        <w:t>　　表 115： 原料空气压缩机典型经销商</w:t>
      </w:r>
      <w:r>
        <w:rPr>
          <w:rFonts w:hint="eastAsia"/>
        </w:rPr>
        <w:br/>
      </w:r>
      <w:r>
        <w:rPr>
          <w:rFonts w:hint="eastAsia"/>
        </w:rPr>
        <w:t>　　表 116： 中国原料空气压缩机产量、销量、进口量及出口量（2021-2026）&amp;（套）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117： 中国原料空气压缩机产量、销量、进口量及出口量预测（2027-2032）&amp;（套）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118： 中国市场原料空气压缩机主要进口来源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中国市场原料空气压缩机主要出口目的地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原料空气压缩机产品图片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中国不同产品类型原料空气压缩机市场规模市场份额2025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深冷空气分离产品图片</w:t>
      </w:r>
      <w:r>
        <w:rPr>
          <w:rFonts w:hint="eastAsia"/>
        </w:rPr>
        <w:br/>
      </w:r>
      <w:r>
        <w:rPr>
          <w:rFonts w:hint="eastAsia"/>
        </w:rPr>
        <w:t>　　图 4： 变压吸附分离产品图片</w:t>
      </w:r>
      <w:r>
        <w:rPr>
          <w:rFonts w:hint="eastAsia"/>
        </w:rPr>
        <w:br/>
      </w:r>
      <w:r>
        <w:rPr>
          <w:rFonts w:hint="eastAsia"/>
        </w:rPr>
        <w:t>　　图 5： 膜法气体分离产品图片</w:t>
      </w:r>
      <w:r>
        <w:rPr>
          <w:rFonts w:hint="eastAsia"/>
        </w:rPr>
        <w:br/>
      </w:r>
      <w:r>
        <w:rPr>
          <w:rFonts w:hint="eastAsia"/>
        </w:rPr>
        <w:t>　　图 6： 中国不同额定原料空气处理能力原料空气压缩机市场规模市场份额2025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低于1,000标准立方米/小时产品图片</w:t>
      </w:r>
      <w:r>
        <w:rPr>
          <w:rFonts w:hint="eastAsia"/>
        </w:rPr>
        <w:br/>
      </w:r>
      <w:r>
        <w:rPr>
          <w:rFonts w:hint="eastAsia"/>
        </w:rPr>
        <w:t>　　图 8： 1,000至低于10,000标准立方米/小时产品图片</w:t>
      </w:r>
      <w:r>
        <w:rPr>
          <w:rFonts w:hint="eastAsia"/>
        </w:rPr>
        <w:br/>
      </w:r>
      <w:r>
        <w:rPr>
          <w:rFonts w:hint="eastAsia"/>
        </w:rPr>
        <w:t>　　图 9： 10,000至低于100,000标准立方米/小时产品图片</w:t>
      </w:r>
      <w:r>
        <w:rPr>
          <w:rFonts w:hint="eastAsia"/>
        </w:rPr>
        <w:br/>
      </w:r>
      <w:r>
        <w:rPr>
          <w:rFonts w:hint="eastAsia"/>
        </w:rPr>
        <w:t>　　图 10： 不低于100,000标准立方米/小时产品图片</w:t>
      </w:r>
      <w:r>
        <w:rPr>
          <w:rFonts w:hint="eastAsia"/>
        </w:rPr>
        <w:br/>
      </w:r>
      <w:r>
        <w:rPr>
          <w:rFonts w:hint="eastAsia"/>
        </w:rPr>
        <w:t>　　图 11： 中国不同驱动配置原料空气压缩机市场规模市场份额2025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纯电机驱动产品图片</w:t>
      </w:r>
      <w:r>
        <w:rPr>
          <w:rFonts w:hint="eastAsia"/>
        </w:rPr>
        <w:br/>
      </w:r>
      <w:r>
        <w:rPr>
          <w:rFonts w:hint="eastAsia"/>
        </w:rPr>
        <w:t>　　图 13： 纯汽轮机驱动产品图片</w:t>
      </w:r>
      <w:r>
        <w:rPr>
          <w:rFonts w:hint="eastAsia"/>
        </w:rPr>
        <w:br/>
      </w:r>
      <w:r>
        <w:rPr>
          <w:rFonts w:hint="eastAsia"/>
        </w:rPr>
        <w:t>　　图 14： 纯内燃机驱动产品图片</w:t>
      </w:r>
      <w:r>
        <w:rPr>
          <w:rFonts w:hint="eastAsia"/>
        </w:rPr>
        <w:br/>
      </w:r>
      <w:r>
        <w:rPr>
          <w:rFonts w:hint="eastAsia"/>
        </w:rPr>
        <w:t>　　图 15： 组合驱动产品图片</w:t>
      </w:r>
      <w:r>
        <w:rPr>
          <w:rFonts w:hint="eastAsia"/>
        </w:rPr>
        <w:br/>
      </w:r>
      <w:r>
        <w:rPr>
          <w:rFonts w:hint="eastAsia"/>
        </w:rPr>
        <w:t>　　图 16： 中国不同应用原料空气压缩机市场份额2025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17： 制造业</w:t>
      </w:r>
      <w:r>
        <w:rPr>
          <w:rFonts w:hint="eastAsia"/>
        </w:rPr>
        <w:br/>
      </w:r>
      <w:r>
        <w:rPr>
          <w:rFonts w:hint="eastAsia"/>
        </w:rPr>
        <w:t>　　图 18： 食品</w:t>
      </w:r>
      <w:r>
        <w:rPr>
          <w:rFonts w:hint="eastAsia"/>
        </w:rPr>
        <w:br/>
      </w:r>
      <w:r>
        <w:rPr>
          <w:rFonts w:hint="eastAsia"/>
        </w:rPr>
        <w:t>　　图 19： 化工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中国市场原料空气压缩机市场规模,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中国市场原料空气压缩机收入及增长率（2021-2032）&amp;（万元）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中国市场原料空气压缩机销量及增长率（2021-2032）&amp;（套）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2025年中国市场主要厂商原料空气压缩机销量市场份额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2025年中国市场主要厂商原料空气压缩机收入市场份额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2025年中国市场前五大厂商原料空气压缩机市场份额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2025年中国市场原料空气压缩机第一梯队、第二梯队和第三梯队厂商（品牌）及市场份额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中国市场不同产品类型原料空气压缩机价格走势（2021-2032）&amp;（千元/套）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29： 中国市场不同应用原料空气压缩机价格走势（2021-2032）&amp;（千元/套）</w:t>
      </w:r>
      <w:r>
        <w:rPr>
          <w:rFonts w:hint="eastAsia"/>
        </w:rPr>
        <w:br/>
      </w:r>
      <w:r>
        <w:rPr>
          <w:rFonts w:hint="eastAsia"/>
        </w:rPr>
        <w:t>　　图 30： 原料空气压缩机中国企业SWOT分析</w:t>
      </w:r>
      <w:r>
        <w:rPr>
          <w:rFonts w:hint="eastAsia"/>
        </w:rPr>
        <w:br/>
      </w:r>
      <w:r>
        <w:rPr>
          <w:rFonts w:hint="eastAsia"/>
        </w:rPr>
        <w:t>　　图 31： 原料空气压缩机产业链</w:t>
      </w:r>
      <w:r>
        <w:rPr>
          <w:rFonts w:hint="eastAsia"/>
        </w:rPr>
        <w:br/>
      </w:r>
      <w:r>
        <w:rPr>
          <w:rFonts w:hint="eastAsia"/>
        </w:rPr>
        <w:t>　　图 32： 原料空气压缩机行业采购模式分析</w:t>
      </w:r>
      <w:r>
        <w:rPr>
          <w:rFonts w:hint="eastAsia"/>
        </w:rPr>
        <w:br/>
      </w:r>
      <w:r>
        <w:rPr>
          <w:rFonts w:hint="eastAsia"/>
        </w:rPr>
        <w:t>　　图 33： 原料空气压缩机行业生产模式分析</w:t>
      </w:r>
      <w:r>
        <w:rPr>
          <w:rFonts w:hint="eastAsia"/>
        </w:rPr>
        <w:br/>
      </w:r>
      <w:r>
        <w:rPr>
          <w:rFonts w:hint="eastAsia"/>
        </w:rPr>
        <w:t>　　图 34： 原料空气压缩机行业销售模式分析</w:t>
      </w:r>
      <w:r>
        <w:rPr>
          <w:rFonts w:hint="eastAsia"/>
        </w:rPr>
        <w:br/>
      </w:r>
      <w:r>
        <w:rPr>
          <w:rFonts w:hint="eastAsia"/>
        </w:rPr>
        <w:t>　　图 35： 中国原料空气压缩机产能、产量、产能利用率及发展趋势（2021-2032）&amp;（套）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36： 中国原料空气压缩机产量、市场需求量及发展趋势（2021-2032）&amp;（套）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211db94de748d5" w:history="1">
        <w:r>
          <w:rPr>
            <w:rStyle w:val="Hyperlink"/>
          </w:rPr>
          <w:t>2027-2032年中国原料空气压缩机行业研究及前景趋势预测报告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211db94de748d5" w:history="1">
        <w:r>
          <w:rPr>
            <w:rStyle w:val="Hyperlink"/>
          </w:rPr>
          <w:t>https://www.20087.com/8/86/YuanLiaoKongQiYaSuoJiXianZhuangYuQianJingFenXi.html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ff6ead2a5845a1" w:history="1">
      <w:r>
        <w:rPr>
          <w:rStyle w:val="Hyperlink"/>
        </w:rPr>
        <w:t>2027-2032年中国原料空气压缩机行业研究及前景趋势预测报告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YuanLiaoKongQiYaSuoJiXianZhuangYuQianJingFenXi.html" TargetMode="External" Id="R0a211db94de7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YuanLiaoKongQiYaSuoJiXianZhuangYuQianJingFenXi.html" TargetMode="External" Id="Rb7ff6ead2a5845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2026-10-26T02:48:19Z</dcterms:created>
  <dcterms:modified xsi:type="dcterms:W3CDTF">2026-10-26T03:48:19Z</dcterms:modified>
  <dc:subject>2027-2032年中国原料空气压缩机行业研究及前景趋势预测报告</dc:subject>
  <dc:title>2027-2032年中国原料空气压缩机行业研究及前景趋势预测报告</dc:title>
  <cp:keywords>2027-2032年中国原料空气压缩机行业研究及前景趋势预测报告</cp:keywords>
  <dc:description>2027-2032年中国原料空气压缩机行业研究及前景趋势预测报告</dc:description>
</cp:coreProperties>
</file>