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ef05cf094199" w:history="1">
              <w:r>
                <w:rPr>
                  <w:rStyle w:val="Hyperlink"/>
                </w:rPr>
                <w:t>2026-2032年中国喷砂磨料市场调查研究及前景趋势预测报告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ef05cf094199" w:history="1">
              <w:r>
                <w:rPr>
                  <w:rStyle w:val="Hyperlink"/>
                </w:rPr>
                <w:t>2026-2032年中国喷砂磨料市场调查研究及前景趋势预测报告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9ef05cf094199" w:history="1">
                <w:r>
                  <w:rPr>
                    <w:rStyle w:val="Hyperlink"/>
                  </w:rPr>
                  <w:t>https://www.20087.com/8/16/PenShaMoLiaoFaZhanQianJing.html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磨料是用于表面清理、除锈、去氧化皮或强化处理的颗粒状介质，常见类型包括棕刚玉、白刚玉、碳化硅、钢丸、玻璃珠及石榴石，广泛应用于船舶、钢结构、铸造及航空航天制造。喷砂磨料强调粒度分布均匀性、硬度适配性（莫氏6–9级）及循环使用次数，高端应用要求低粉尘、低嵌入及可控表面粗糙度（Ra值）。在环保法规趋严背景下，可回收金属磨料与低硅天然磨料（如橄榄石）需求上升。喷砂磨料企业注重破碎率控制、表面清洁度及包装防潮性能。然而，传统矿物磨料开采破坏生态、废料处置成本高，且部分含游离硅磨料存在矽肺病职业健康风险。</w:t>
      </w:r>
      <w:r>
        <w:rPr>
          <w:rFonts w:hint="eastAsia"/>
        </w:rPr>
        <w:br/>
      </w:r>
      <w:r>
        <w:rPr>
          <w:rFonts w:hint="eastAsia"/>
        </w:rPr>
        <w:t>　　未来，喷砂磨料将聚焦于再生利用、生物基替代与智能配比系统。一方面，废旧钢丸/铸钢丸的自动化分选与再硬化技术将提升循环效率；另一方面，工程化陶瓷微珠与农业废弃物衍生磨料（如核桃壳改性）将拓展绿色选项。在数字化工艺中，AI可根据工件材质与目标粗糙度推荐最优磨料类型与参数组合。此外，封闭式循环喷砂系统与粉尘实时监测将强化作业安全。喷砂磨料正从消耗性介质升级为支撑绿色制造、职业健康与精准表面工程的可持续工业耗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9ef05cf094199" w:history="1">
        <w:r>
          <w:rPr>
            <w:rStyle w:val="Hyperlink"/>
          </w:rPr>
          <w:t>2026-2032年中国喷砂磨料市场调查研究及前景趋势预测报告</w:t>
        </w:r>
      </w:hyperlink>
      <w:r>
        <w:rPr>
          <w:rFonts w:hint="eastAsia"/>
        </w:rPr>
        <w:t>》系统分析了我国喷砂磨料行业的市场规模、竞争格局及技术发展现状，梳理了产业链结构和重点企业表现。报告基于喷砂磨料行业发展轨迹，结合政策环境与喷砂磨料市场需求变化，研判了喷砂磨料行业未来发展趋势与技术演进方向，客观评估了喷砂磨料市场机遇与潜在风险。报告为投资者和从业者提供了专业的市场参考，有助于把握喷砂磨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钢丸和钢砂</w:t>
      </w:r>
      <w:r>
        <w:rPr>
          <w:rFonts w:hint="eastAsia"/>
        </w:rPr>
        <w:br/>
      </w:r>
      <w:r>
        <w:rPr>
          <w:rFonts w:hint="eastAsia"/>
        </w:rPr>
        <w:t>　　　　1.2.4 塑料喷砂介质</w:t>
      </w:r>
      <w:r>
        <w:rPr>
          <w:rFonts w:hint="eastAsia"/>
        </w:rPr>
        <w:br/>
      </w:r>
      <w:r>
        <w:rPr>
          <w:rFonts w:hint="eastAsia"/>
        </w:rPr>
        <w:t>　　　　1.2.5 玻璃</w:t>
      </w:r>
      <w:r>
        <w:rPr>
          <w:rFonts w:hint="eastAsia"/>
        </w:rPr>
        <w:br/>
      </w:r>
      <w:r>
        <w:rPr>
          <w:rFonts w:hint="eastAsia"/>
        </w:rPr>
        <w:t>　　　　1.2.6 石榴石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从不同应用，喷砂磨料主要包括如下几个方面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海洋学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中国喷砂磨料发展现状及未来趋势（2021-2032）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中国市场喷砂磨料收入及增长率（2021-2032）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中国市场喷砂磨料销量及增长率（2021-2032）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中国市场主要喷砂磨料厂商分析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中国市场主要厂商喷砂磨料销量及市场占有率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中国市场主要厂商喷砂磨料销量（2021-2026）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中国市场主要厂商喷砂磨料收入及市场占有率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中国市场主要厂商喷砂磨料收入（2021-2026）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2025年中国市场主要厂商喷砂磨料收入排名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中国市场主要厂商喷砂磨料价格（2021-2026）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中国市场主要厂商喷砂磨料总部及产地分布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中国市场主要厂商成立时间及喷砂磨料商业化日期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中国市场主要厂商喷砂磨料产品类型及应用</w:t>
      </w:r>
      <w:r>
        <w:rPr>
          <w:rFonts w:hint="eastAsia"/>
        </w:rPr>
        <w:br/>
      </w:r>
      <w:r>
        <w:rPr>
          <w:rFonts w:hint="eastAsia"/>
        </w:rPr>
        <w:t>　　2.7 喷砂磨料行业集中度、竞争程度分析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喷砂磨料行业集中度分析：2025年中国Top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中国市场喷砂磨料第一梯队、第二梯队和第三梯队厂商（品牌）及2025年市场份额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重点企业（16）在中国市场喷砂磨料销量、收入、价格及毛利率（2021-2026）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不同产品类型喷砂磨料分析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中国市场不同产品类型喷砂磨料销量（2021-2032）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中国市场不同产品类型喷砂磨料销量预测（2027-2032）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中国市场不同产品类型喷砂磨料规模（2021-2032）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中国市场不同产品类型喷砂磨料规模及市场份额（2021-2026）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中国市场不同产品类型喷砂磨料规模预测（2027-2032）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中国市场不同产品类型喷砂磨料价格走势（2021-2032）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不同应用喷砂磨料分析</w:t>
      </w:r>
      <w:r>
        <w:rPr>
          <w:rFonts w:hint="eastAsia"/>
        </w:rPr>
        <w:br/>
      </w:r>
      <w:r>
        <w:rPr>
          <w:rFonts w:hint="eastAsia"/>
        </w:rPr>
        <w:t>　　5.1 中国市场不同应用喷砂磨料销量（2021-2032）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中国市场不同应用喷砂磨料销量预测（2027-2032）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中国市场不同应用喷砂磨料规模（2021-2032）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中国市场不同应用喷砂磨料规模及市场份额（2021-2026）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中国市场不同应用喷砂磨料规模预测（2027-2032）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中国市场不同应用喷砂磨料价格走势（2021-2032）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喷砂磨料行业发展分析---发展趋势</w:t>
      </w:r>
      <w:r>
        <w:rPr>
          <w:rFonts w:hint="eastAsia"/>
        </w:rPr>
        <w:br/>
      </w:r>
      <w:r>
        <w:rPr>
          <w:rFonts w:hint="eastAsia"/>
        </w:rPr>
        <w:t>　　6.2 喷砂磨料行业发展分析---厂商壁垒</w:t>
      </w:r>
      <w:r>
        <w:rPr>
          <w:rFonts w:hint="eastAsia"/>
        </w:rPr>
        <w:br/>
      </w:r>
      <w:r>
        <w:rPr>
          <w:rFonts w:hint="eastAsia"/>
        </w:rPr>
        <w:t>　　6.3 喷砂磨料行业发展分析---驱动因素</w:t>
      </w:r>
      <w:r>
        <w:rPr>
          <w:rFonts w:hint="eastAsia"/>
        </w:rPr>
        <w:br/>
      </w:r>
      <w:r>
        <w:rPr>
          <w:rFonts w:hint="eastAsia"/>
        </w:rPr>
        <w:t>　　6.4 喷砂磨料行业发展分析---制约因素</w:t>
      </w:r>
      <w:r>
        <w:rPr>
          <w:rFonts w:hint="eastAsia"/>
        </w:rPr>
        <w:br/>
      </w:r>
      <w:r>
        <w:rPr>
          <w:rFonts w:hint="eastAsia"/>
        </w:rPr>
        <w:t>　　6.5 喷砂磨料中国企业SWOT分析</w:t>
      </w:r>
      <w:r>
        <w:rPr>
          <w:rFonts w:hint="eastAsia"/>
        </w:rPr>
        <w:br/>
      </w:r>
      <w:r>
        <w:rPr>
          <w:rFonts w:hint="eastAsia"/>
        </w:rPr>
        <w:t>　　6.6 喷砂磨料行业发展分析---行业政策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喷砂磨料行业产业链简介</w:t>
      </w:r>
      <w:r>
        <w:rPr>
          <w:rFonts w:hint="eastAsia"/>
        </w:rPr>
        <w:br/>
      </w:r>
      <w:r>
        <w:rPr>
          <w:rFonts w:hint="eastAsia"/>
        </w:rPr>
        <w:t>　　7.2 喷砂磨料产业链分析-上游</w:t>
      </w:r>
      <w:r>
        <w:rPr>
          <w:rFonts w:hint="eastAsia"/>
        </w:rPr>
        <w:br/>
      </w:r>
      <w:r>
        <w:rPr>
          <w:rFonts w:hint="eastAsia"/>
        </w:rPr>
        <w:t>　　7.3 喷砂磨料产业链分析-中游</w:t>
      </w:r>
      <w:r>
        <w:rPr>
          <w:rFonts w:hint="eastAsia"/>
        </w:rPr>
        <w:br/>
      </w:r>
      <w:r>
        <w:rPr>
          <w:rFonts w:hint="eastAsia"/>
        </w:rPr>
        <w:t>　　7.4 喷砂磨料产业链分析-下游</w:t>
      </w:r>
      <w:r>
        <w:rPr>
          <w:rFonts w:hint="eastAsia"/>
        </w:rPr>
        <w:br/>
      </w:r>
      <w:r>
        <w:rPr>
          <w:rFonts w:hint="eastAsia"/>
        </w:rPr>
        <w:t>　　7.5 喷砂磨料行业采购模式</w:t>
      </w:r>
      <w:r>
        <w:rPr>
          <w:rFonts w:hint="eastAsia"/>
        </w:rPr>
        <w:br/>
      </w:r>
      <w:r>
        <w:rPr>
          <w:rFonts w:hint="eastAsia"/>
        </w:rPr>
        <w:t>　　7.6 喷砂磨料行业生产模式</w:t>
      </w:r>
      <w:r>
        <w:rPr>
          <w:rFonts w:hint="eastAsia"/>
        </w:rPr>
        <w:br/>
      </w:r>
      <w:r>
        <w:rPr>
          <w:rFonts w:hint="eastAsia"/>
        </w:rPr>
        <w:t>　　7.7 喷砂磨料行业销售模式及销售渠道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中国本土喷砂磨料产能、产量分析</w:t>
      </w:r>
      <w:r>
        <w:rPr>
          <w:rFonts w:hint="eastAsia"/>
        </w:rPr>
        <w:br/>
      </w:r>
      <w:r>
        <w:rPr>
          <w:rFonts w:hint="eastAsia"/>
        </w:rPr>
        <w:t>　　8.1 中国喷砂磨料供需现状及预测（2021-2032）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中国喷砂磨料产能、产量、产能利用率及发展趋势（2021-2032）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中国喷砂磨料产量、市场需求量及发展趋势（2021-2032）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中国喷砂磨料进出口分析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中国市场喷砂磨料主要进口来源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中国市场喷砂磨料主要出口目的地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中国市场主要厂商喷砂磨料销量市场份额（2021-2026）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中国市场主要厂商喷砂磨料收入份额（2021-2026）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2025年中国主要生产商喷砂磨料收入排名（万元）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中国市场主要厂商喷砂磨料价格（2021-2026）&amp;（元/吨）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中国市场主要厂商喷砂磨料总部及产地分布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中国市场主要厂商成立时间及喷砂磨料商业化日期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中国市场主要厂商喷砂磨料产品类型及应用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2025年中国市场喷砂磨料主要厂商市场地位（第一梯队、第二梯队和第三梯队）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喷砂磨料市场投资、并购等现状分析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喷砂磨料生产基地、总部、竞争对手及市场地位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喷砂磨料产品规格、参数及市场应用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喷砂磨料销量（吨）、收入（万元）、价格（元/吨）及毛利率（2021-2026）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中国市场不同产品类型喷砂磨料销量（2021-2026）&amp;（吨）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中国市场不同产品类型喷砂磨料销量市场份额（2021-2026）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中国市场不同产品类型喷砂磨料销量预测（2027-2032）&amp;（吨）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中国市场不同产品类型喷砂磨料销量市场份额预测（2027-2032）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中国市场不同产品类型喷砂磨料规模（2021-2026）&amp;（万元）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中国市场不同产品类型喷砂磨料规模市场份额（2021-2026）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中国市场不同产品类型喷砂磨料规模预测（2027-2032）&amp;（万元）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中国市场不同产品类型喷砂磨料规模市场份额预测（2027-2032）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中国市场不同应用喷砂磨料销量（2021-2026）&amp;（吨）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中国市场不同应用喷砂磨料销量市场份额（2021-2026）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中国市场不同应用喷砂磨料销量预测（2027-2032）&amp;（吨）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中国市场不同应用喷砂磨料销量市场份额预测（2027-2032）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中国市场不同应用喷砂磨料规模（2021-2026）&amp;（万元）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中国市场不同应用喷砂磨料规模市场份额（2021-2026）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中国市场不同应用喷砂磨料规模预测（2027-2032）&amp;（万元）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中国市场不同应用喷砂磨料规模市场份额预测（2027-2032）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喷砂磨料行业发展分析---发展趋势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喷砂磨料行业发展分析---厂商壁垒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喷砂磨料行业发展分析---驱动因素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喷砂磨料行业发展分析---制约因素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喷砂磨料行业相关重点政策一览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喷砂磨料行业供应链分析</w:t>
      </w:r>
      <w:r>
        <w:rPr>
          <w:rFonts w:hint="eastAsia"/>
        </w:rPr>
        <w:br/>
      </w:r>
      <w:r>
        <w:rPr>
          <w:rFonts w:hint="eastAsia"/>
        </w:rPr>
        <w:t>　　表 116： 喷砂磨料上游原料供应商</w:t>
      </w:r>
      <w:r>
        <w:rPr>
          <w:rFonts w:hint="eastAsia"/>
        </w:rPr>
        <w:br/>
      </w:r>
      <w:r>
        <w:rPr>
          <w:rFonts w:hint="eastAsia"/>
        </w:rPr>
        <w:t>　　表 117： 喷砂磨料行业主要下游客户</w:t>
      </w:r>
      <w:r>
        <w:rPr>
          <w:rFonts w:hint="eastAsia"/>
        </w:rPr>
        <w:br/>
      </w:r>
      <w:r>
        <w:rPr>
          <w:rFonts w:hint="eastAsia"/>
        </w:rPr>
        <w:t>　　表 118： 喷砂磨料典型经销商</w:t>
      </w:r>
      <w:r>
        <w:rPr>
          <w:rFonts w:hint="eastAsia"/>
        </w:rPr>
        <w:br/>
      </w:r>
      <w:r>
        <w:rPr>
          <w:rFonts w:hint="eastAsia"/>
        </w:rPr>
        <w:t>　　表 119： 中国喷砂磨料产量、销量、进口量及出口量（2021-2026）&amp;（吨）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中国喷砂磨料产量、销量、进口量及出口量预测（2027-2032）&amp;（吨）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中国市场喷砂磨料主要进口来源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中国市场喷砂磨料主要出口目的地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喷砂磨料产品图片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氧化铝产品图片</w:t>
      </w:r>
      <w:r>
        <w:rPr>
          <w:rFonts w:hint="eastAsia"/>
        </w:rPr>
        <w:br/>
      </w:r>
      <w:r>
        <w:rPr>
          <w:rFonts w:hint="eastAsia"/>
        </w:rPr>
        <w:t>　　图 4： 钢丸和钢砂产品图片</w:t>
      </w:r>
      <w:r>
        <w:rPr>
          <w:rFonts w:hint="eastAsia"/>
        </w:rPr>
        <w:br/>
      </w:r>
      <w:r>
        <w:rPr>
          <w:rFonts w:hint="eastAsia"/>
        </w:rPr>
        <w:t>　　图 5： 塑料喷砂介质产品图片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石榴石产品图片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中国不同应用喷砂磨料市场份额2025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海洋学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中国市场喷砂磨料市场规模，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中国市场喷砂磨料收入及增长率（2021-2032）&amp;（万元）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中国市场喷砂磨料销量及增长率（2021-2032）&amp;（吨）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2025年中国市场主要厂商喷砂磨料销量市场份额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2025年中国市场主要厂商喷砂磨料收入市场份额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2025年中国市场前五大厂商喷砂磨料市场份额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2025年中国市场喷砂磨料第一梯队、第二梯队和第三梯队厂商（品牌）及市场份额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中国市场不同产品类型喷砂磨料价格走势（2021-2032）&amp;（元/吨）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中国市场不同应用喷砂磨料价格走势（2021-2032）&amp;（元/吨）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喷砂磨料中国企业SWOT分析</w:t>
      </w:r>
      <w:r>
        <w:rPr>
          <w:rFonts w:hint="eastAsia"/>
        </w:rPr>
        <w:br/>
      </w:r>
      <w:r>
        <w:rPr>
          <w:rFonts w:hint="eastAsia"/>
        </w:rPr>
        <w:t>　　图 26： 喷砂磨料产业链</w:t>
      </w:r>
      <w:r>
        <w:rPr>
          <w:rFonts w:hint="eastAsia"/>
        </w:rPr>
        <w:br/>
      </w:r>
      <w:r>
        <w:rPr>
          <w:rFonts w:hint="eastAsia"/>
        </w:rPr>
        <w:t>　　图 27： 喷砂磨料行业采购模式分析</w:t>
      </w:r>
      <w:r>
        <w:rPr>
          <w:rFonts w:hint="eastAsia"/>
        </w:rPr>
        <w:br/>
      </w:r>
      <w:r>
        <w:rPr>
          <w:rFonts w:hint="eastAsia"/>
        </w:rPr>
        <w:t>　　图 28： 喷砂磨料行业生产模式分析</w:t>
      </w:r>
      <w:r>
        <w:rPr>
          <w:rFonts w:hint="eastAsia"/>
        </w:rPr>
        <w:br/>
      </w:r>
      <w:r>
        <w:rPr>
          <w:rFonts w:hint="eastAsia"/>
        </w:rPr>
        <w:t>　　图 29： 喷砂磨料行业销售模式分析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中国喷砂磨料产能、产量、产能利用率及发展趋势（2021-2032）&amp;（吨）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中国喷砂磨料产量、市场需求量及发展趋势（2021-2032）&amp;（吨）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ef05cf094199" w:history="1">
        <w:r>
          <w:rPr>
            <w:rStyle w:val="Hyperlink"/>
          </w:rPr>
          <w:t>2026-2032年中国喷砂磨料市场调查研究及前景趋势预测报告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9ef05cf094199" w:history="1">
        <w:r>
          <w:rPr>
            <w:rStyle w:val="Hyperlink"/>
          </w:rPr>
          <w:t>https://www.20087.com/8/16/PenShaMoLiaoFaZhanQianJing.html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热点：对辊制砂机多少钱一台、喷砂磨料的选择、喷砂机喷砂视频、喷砂磨料种类、专业喷砂除锈队伍、喷砂磨料硬度对照表、喷砂机用的沙子种类、喷砂磨料盐分含量标准、沙子的莫氏硬度是多少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8a304bad345e5" w:history="1">
      <w:r>
        <w:rPr>
          <w:rStyle w:val="Hyperlink"/>
        </w:rPr>
        <w:t>2026-2032年中国喷砂磨料市场调查研究及前景趋势预测报告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enShaMoLiaoFaZhanQianJing.html" TargetMode="External" Id="R4bf9ef05cf09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enShaMoLiaoFaZhanQianJing.html" TargetMode="External" Id="Ref18a304bad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2026-01-18T06:24:58Z</dcterms:created>
  <dcterms:modified xsi:type="dcterms:W3CDTF">2026-01-18T07:24:58Z</dcterms:modified>
  <dc:subject>2026-2032年中国喷砂磨料市场调查研究及前景趋势预测报告</dc:subject>
  <dc:title>2026-2032年中国喷砂磨料市场调查研究及前景趋势预测报告</dc:title>
  <cp:keywords>2026-2032年中国喷砂磨料市场调查研究及前景趋势预测报告</cp:keywords>
  <dc:description>2026-2032年中国喷砂磨料市场调查研究及前景趋势预测报告</dc:description>
</cp:coreProperties>
</file>