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64dfdf41642e6" w:history="1">
              <w:r>
                <w:rPr>
                  <w:rStyle w:val="Hyperlink"/>
                </w:rPr>
                <w:t>2025-2031年中国工业机器视觉行业现状全面调研与发展趋势分析报告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64dfdf41642e6" w:history="1">
              <w:r>
                <w:rPr>
                  <w:rStyle w:val="Hyperlink"/>
                </w:rPr>
                <w:t>2025-2031年中国工业机器视觉行业现状全面调研与发展趋势分析报告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64dfdf41642e6" w:history="1">
                <w:r>
                  <w:rPr>
                    <w:rStyle w:val="Hyperlink"/>
                  </w:rPr>
                  <w:t>https://www.20087.com/8/66/GongYeJiQiShiJueFaZhanQuShiYuCe.html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视觉技术是智能制造的关键组成部分，它通过图像采集、处理与分析来实现自动化检测、识别等功能。近年来，随着图像处理算法的进步以及硬件设备成本的下降，机器视觉技术在制造业中的应用范围不断扩大，特别是在汽车、电子、食品加工等行业发挥了重要作用。此外，随着深度学习等先进算法的引入，机器视觉系统的准确性和鲁棒性得到了显著提升，能够更好地适应复杂多变的工业环境。</w:t>
      </w:r>
      <w:r>
        <w:rPr>
          <w:rFonts w:hint="eastAsia"/>
        </w:rPr>
        <w:br/>
      </w:r>
      <w:r>
        <w:rPr>
          <w:rFonts w:hint="eastAsia"/>
        </w:rPr>
        <w:t>　　未来，工业机器视觉技术将继续保持快速发展势头。一方面，5G、边缘计算等新兴技术的应用将进一步提高数据传输速度与处理能力，使得实时监控和决策成为可能；另一方面，随着人工智能技术的不断成熟，机器视觉将更加智能化，能够实现更为复杂的任务，如预测性维护、质量控制等。不过，如何解决数据隐私保护问题，以及如何保证算法模型的可靠性和稳定性，将是该领域面临的两大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64dfdf41642e6" w:history="1">
        <w:r>
          <w:rPr>
            <w:rStyle w:val="Hyperlink"/>
          </w:rPr>
          <w:t>2025-2031年中国工业机器视觉行业现状全面调研与发展趋势分析报告</w:t>
        </w:r>
      </w:hyperlink>
      <w:r>
        <w:rPr>
          <w:rFonts w:hint="eastAsia"/>
        </w:rPr>
        <w:t>》基于多年工业机器视觉行业研究积累，结合工业机器视觉行业市场现状，通过资深研究团队对工业机器视觉市场资讯的系统整理与分析，依托权威数据资源及长期市场监测数据库，对工业机器视觉行业进行了全面调研。报告详细分析了工业机器视觉市场规模、市场前景、技术现状及未来发展方向，重点评估了工业机器视觉行业内企业的竞争格局及经营表现，并通过SWOT分析揭示了工业机器视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b64dfdf41642e6" w:history="1">
        <w:r>
          <w:rPr>
            <w:rStyle w:val="Hyperlink"/>
          </w:rPr>
          <w:t>2025-2031年中国工业机器视觉行业现状全面调研与发展趋势分析报告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》为投资者提供了准确的市场现状分析及前景预判，帮助挖掘行业投资价值，并提出投资策略与营销策略建议，是把握工业机器视觉行业动态、优化决策的重要工具。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工业机器视觉行业发展综述</w:t>
      </w:r>
      <w:r>
        <w:rPr>
          <w:rFonts w:hint="eastAsia"/>
        </w:rPr>
        <w:br/>
      </w:r>
      <w:r>
        <w:rPr>
          <w:rFonts w:hint="eastAsia"/>
        </w:rPr>
        <w:t>　　1.1 机器视觉基本介绍</w:t>
      </w:r>
      <w:r>
        <w:rPr>
          <w:rFonts w:hint="eastAsia"/>
        </w:rPr>
        <w:br/>
      </w:r>
      <w:r>
        <w:rPr>
          <w:rFonts w:hint="eastAsia"/>
        </w:rPr>
        <w:t>　　　　1.1.1 机器视觉概念及本文研究重点</w:t>
      </w:r>
      <w:r>
        <w:rPr>
          <w:rFonts w:hint="eastAsia"/>
        </w:rPr>
        <w:br/>
      </w:r>
      <w:r>
        <w:rPr>
          <w:rFonts w:hint="eastAsia"/>
        </w:rPr>
        <w:t>　　　　（1） 机器视觉的定义</w:t>
      </w:r>
      <w:r>
        <w:rPr>
          <w:rFonts w:hint="eastAsia"/>
        </w:rPr>
        <w:br/>
      </w:r>
      <w:r>
        <w:rPr>
          <w:rFonts w:hint="eastAsia"/>
        </w:rPr>
        <w:t>　　　　（2） 研究范围界定</w:t>
      </w:r>
      <w:r>
        <w:rPr>
          <w:rFonts w:hint="eastAsia"/>
        </w:rPr>
        <w:br/>
      </w:r>
      <w:r>
        <w:rPr>
          <w:rFonts w:hint="eastAsia"/>
        </w:rPr>
        <w:t>　　　　1.1.2 机器视觉的工作原理</w:t>
      </w:r>
      <w:r>
        <w:rPr>
          <w:rFonts w:hint="eastAsia"/>
        </w:rPr>
        <w:br/>
      </w:r>
      <w:r>
        <w:rPr>
          <w:rFonts w:hint="eastAsia"/>
        </w:rPr>
        <w:t>　　　　1.1.3 机器视觉的分类及应用</w:t>
      </w:r>
      <w:r>
        <w:rPr>
          <w:rFonts w:hint="eastAsia"/>
        </w:rPr>
        <w:br/>
      </w:r>
      <w:r>
        <w:rPr>
          <w:rFonts w:hint="eastAsia"/>
        </w:rPr>
        <w:t>　　　　（1） 按系统功能分类</w:t>
      </w:r>
      <w:r>
        <w:rPr>
          <w:rFonts w:hint="eastAsia"/>
        </w:rPr>
        <w:br/>
      </w:r>
      <w:r>
        <w:rPr>
          <w:rFonts w:hint="eastAsia"/>
        </w:rPr>
        <w:t>　　　　（2） 按行业应用分类</w:t>
      </w:r>
      <w:r>
        <w:rPr>
          <w:rFonts w:hint="eastAsia"/>
        </w:rPr>
        <w:br/>
      </w:r>
      <w:r>
        <w:rPr>
          <w:rFonts w:hint="eastAsia"/>
        </w:rPr>
        <w:t>　　　　1.1.4 机器视觉行业发展历程</w:t>
      </w:r>
      <w:r>
        <w:rPr>
          <w:rFonts w:hint="eastAsia"/>
        </w:rPr>
        <w:br/>
      </w:r>
      <w:r>
        <w:rPr>
          <w:rFonts w:hint="eastAsia"/>
        </w:rPr>
        <w:t>　　　　（1） 机器视觉的起源与发展</w:t>
      </w:r>
      <w:r>
        <w:rPr>
          <w:rFonts w:hint="eastAsia"/>
        </w:rPr>
        <w:br/>
      </w:r>
      <w:r>
        <w:rPr>
          <w:rFonts w:hint="eastAsia"/>
        </w:rPr>
        <w:t>　　　　（2）中国机器视觉发展现状</w:t>
      </w:r>
      <w:r>
        <w:rPr>
          <w:rFonts w:hint="eastAsia"/>
        </w:rPr>
        <w:br/>
      </w:r>
      <w:r>
        <w:rPr>
          <w:rFonts w:hint="eastAsia"/>
        </w:rPr>
        <w:t>　　　　（3） 行业内关键从业者</w:t>
      </w:r>
      <w:r>
        <w:rPr>
          <w:rFonts w:hint="eastAsia"/>
        </w:rPr>
        <w:br/>
      </w:r>
      <w:r>
        <w:rPr>
          <w:rFonts w:hint="eastAsia"/>
        </w:rPr>
        <w:t>　　1.2 机器视觉行业环境分析</w:t>
      </w:r>
      <w:r>
        <w:rPr>
          <w:rFonts w:hint="eastAsia"/>
        </w:rPr>
        <w:br/>
      </w:r>
      <w:r>
        <w:rPr>
          <w:rFonts w:hint="eastAsia"/>
        </w:rPr>
        <w:t>　　　　1.2.1 市场热点概念对机器视觉产业的影响</w:t>
      </w:r>
      <w:r>
        <w:rPr>
          <w:rFonts w:hint="eastAsia"/>
        </w:rPr>
        <w:br/>
      </w:r>
      <w:r>
        <w:rPr>
          <w:rFonts w:hint="eastAsia"/>
        </w:rPr>
        <w:t>　　　　1.2.2 行业政策法规及发展规划</w:t>
      </w:r>
      <w:r>
        <w:rPr>
          <w:rFonts w:hint="eastAsia"/>
        </w:rPr>
        <w:br/>
      </w:r>
      <w:r>
        <w:rPr>
          <w:rFonts w:hint="eastAsia"/>
        </w:rPr>
        <w:t>　　　　1.2.3 行业专利情况及产业周期</w:t>
      </w:r>
      <w:r>
        <w:rPr>
          <w:rFonts w:hint="eastAsia"/>
        </w:rPr>
        <w:br/>
      </w:r>
      <w:r>
        <w:rPr>
          <w:rFonts w:hint="eastAsia"/>
        </w:rPr>
        <w:t>　　　　1.2.4 行业壁垒</w:t>
      </w:r>
      <w:r>
        <w:rPr>
          <w:rFonts w:hint="eastAsia"/>
        </w:rPr>
        <w:br/>
      </w:r>
      <w:r>
        <w:rPr>
          <w:rFonts w:hint="eastAsia"/>
        </w:rPr>
        <w:t>　　　　（1） 技术壁垒</w:t>
      </w:r>
      <w:r>
        <w:rPr>
          <w:rFonts w:hint="eastAsia"/>
        </w:rPr>
        <w:br/>
      </w:r>
      <w:r>
        <w:rPr>
          <w:rFonts w:hint="eastAsia"/>
        </w:rPr>
        <w:t>　　　　（2） 资金壁垒</w:t>
      </w:r>
      <w:r>
        <w:rPr>
          <w:rFonts w:hint="eastAsia"/>
        </w:rPr>
        <w:br/>
      </w:r>
      <w:r>
        <w:rPr>
          <w:rFonts w:hint="eastAsia"/>
        </w:rPr>
        <w:t>　　　　（3） 人才壁垒</w:t>
      </w:r>
      <w:r>
        <w:rPr>
          <w:rFonts w:hint="eastAsia"/>
        </w:rPr>
        <w:br/>
      </w:r>
      <w:r>
        <w:rPr>
          <w:rFonts w:hint="eastAsia"/>
        </w:rPr>
        <w:t>　　　　（4） 市场壁垒</w:t>
      </w:r>
      <w:r>
        <w:rPr>
          <w:rFonts w:hint="eastAsia"/>
        </w:rPr>
        <w:br/>
      </w:r>
      <w:r>
        <w:rPr>
          <w:rFonts w:hint="eastAsia"/>
        </w:rPr>
        <w:t>　　　　1.2.5 行业区域分布特性</w:t>
      </w:r>
      <w:r>
        <w:rPr>
          <w:rFonts w:hint="eastAsia"/>
        </w:rPr>
        <w:br/>
      </w:r>
      <w:r>
        <w:rPr>
          <w:rFonts w:hint="eastAsia"/>
        </w:rPr>
        <w:t>　　　　（1） 机器视觉产业在全球分布的特点</w:t>
      </w:r>
      <w:r>
        <w:rPr>
          <w:rFonts w:hint="eastAsia"/>
        </w:rPr>
        <w:br/>
      </w:r>
      <w:r>
        <w:rPr>
          <w:rFonts w:hint="eastAsia"/>
        </w:rPr>
        <w:t>　　　　（2）国内机器视觉企业的分布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机器视觉行业产业分析</w:t>
      </w:r>
      <w:r>
        <w:rPr>
          <w:rFonts w:hint="eastAsia"/>
        </w:rPr>
        <w:br/>
      </w:r>
      <w:r>
        <w:rPr>
          <w:rFonts w:hint="eastAsia"/>
        </w:rPr>
        <w:t>　　2.1 机器视觉产业链分析</w:t>
      </w:r>
      <w:r>
        <w:rPr>
          <w:rFonts w:hint="eastAsia"/>
        </w:rPr>
        <w:br/>
      </w:r>
      <w:r>
        <w:rPr>
          <w:rFonts w:hint="eastAsia"/>
        </w:rPr>
        <w:t>　　　　2.1.1 机器视觉产业链</w:t>
      </w:r>
      <w:r>
        <w:rPr>
          <w:rFonts w:hint="eastAsia"/>
        </w:rPr>
        <w:br/>
      </w:r>
      <w:r>
        <w:rPr>
          <w:rFonts w:hint="eastAsia"/>
        </w:rPr>
        <w:t>　　　　2.1.2 机器视觉产业链上游分析</w:t>
      </w:r>
      <w:r>
        <w:rPr>
          <w:rFonts w:hint="eastAsia"/>
        </w:rPr>
        <w:br/>
      </w:r>
      <w:r>
        <w:rPr>
          <w:rFonts w:hint="eastAsia"/>
        </w:rPr>
        <w:t>　　　　2.1.2 .1 上游关键产品分析</w:t>
      </w:r>
      <w:r>
        <w:rPr>
          <w:rFonts w:hint="eastAsia"/>
        </w:rPr>
        <w:br/>
      </w:r>
      <w:r>
        <w:rPr>
          <w:rFonts w:hint="eastAsia"/>
        </w:rPr>
        <w:t>　　　　2.1.2 .2 上游关键技术发展方向</w:t>
      </w:r>
      <w:r>
        <w:rPr>
          <w:rFonts w:hint="eastAsia"/>
        </w:rPr>
        <w:br/>
      </w:r>
      <w:r>
        <w:rPr>
          <w:rFonts w:hint="eastAsia"/>
        </w:rPr>
        <w:t>　　　　2.1.3 机器视觉产业链下游分析</w:t>
      </w:r>
      <w:r>
        <w:rPr>
          <w:rFonts w:hint="eastAsia"/>
        </w:rPr>
        <w:br/>
      </w:r>
      <w:r>
        <w:rPr>
          <w:rFonts w:hint="eastAsia"/>
        </w:rPr>
        <w:t>　　　　2.1.3 .1 机器视觉与半导体制造</w:t>
      </w:r>
      <w:r>
        <w:rPr>
          <w:rFonts w:hint="eastAsia"/>
        </w:rPr>
        <w:br/>
      </w:r>
      <w:r>
        <w:rPr>
          <w:rFonts w:hint="eastAsia"/>
        </w:rPr>
        <w:t>　　　　2.1.3 .2 SMT及AOI</w:t>
      </w:r>
      <w:r>
        <w:rPr>
          <w:rFonts w:hint="eastAsia"/>
        </w:rPr>
        <w:br/>
      </w:r>
      <w:r>
        <w:rPr>
          <w:rFonts w:hint="eastAsia"/>
        </w:rPr>
        <w:t>　　　　2.1.3 .3 触控显示行业高光反射表面检测</w:t>
      </w:r>
      <w:r>
        <w:rPr>
          <w:rFonts w:hint="eastAsia"/>
        </w:rPr>
        <w:br/>
      </w:r>
      <w:r>
        <w:rPr>
          <w:rFonts w:hint="eastAsia"/>
        </w:rPr>
        <w:t>　　　　2.1.3 .4 传统汽车制造行业</w:t>
      </w:r>
      <w:r>
        <w:rPr>
          <w:rFonts w:hint="eastAsia"/>
        </w:rPr>
        <w:br/>
      </w:r>
      <w:r>
        <w:rPr>
          <w:rFonts w:hint="eastAsia"/>
        </w:rPr>
        <w:t>　　　　2.1.3 .5 医药及食品饮料</w:t>
      </w:r>
      <w:r>
        <w:rPr>
          <w:rFonts w:hint="eastAsia"/>
        </w:rPr>
        <w:br/>
      </w:r>
      <w:r>
        <w:rPr>
          <w:rFonts w:hint="eastAsia"/>
        </w:rPr>
        <w:t>　　2.2 机器视觉产业规模</w:t>
      </w:r>
      <w:r>
        <w:rPr>
          <w:rFonts w:hint="eastAsia"/>
        </w:rPr>
        <w:br/>
      </w:r>
      <w:r>
        <w:rPr>
          <w:rFonts w:hint="eastAsia"/>
        </w:rPr>
        <w:t>　　　　2.2.1 国外</w:t>
      </w:r>
      <w:r>
        <w:rPr>
          <w:rFonts w:hint="eastAsia"/>
        </w:rPr>
        <w:br/>
      </w:r>
      <w:r>
        <w:rPr>
          <w:rFonts w:hint="eastAsia"/>
        </w:rPr>
        <w:t>　　　　（1） 市场规模及增长率</w:t>
      </w:r>
      <w:r>
        <w:rPr>
          <w:rFonts w:hint="eastAsia"/>
        </w:rPr>
        <w:br/>
      </w:r>
      <w:r>
        <w:rPr>
          <w:rFonts w:hint="eastAsia"/>
        </w:rPr>
        <w:t>　　　　（2） 市场特点及热点</w:t>
      </w:r>
      <w:r>
        <w:rPr>
          <w:rFonts w:hint="eastAsia"/>
        </w:rPr>
        <w:br/>
      </w:r>
      <w:r>
        <w:rPr>
          <w:rFonts w:hint="eastAsia"/>
        </w:rPr>
        <w:t>　　　　2.2.2 国内</w:t>
      </w:r>
      <w:r>
        <w:rPr>
          <w:rFonts w:hint="eastAsia"/>
        </w:rPr>
        <w:br/>
      </w:r>
      <w:r>
        <w:rPr>
          <w:rFonts w:hint="eastAsia"/>
        </w:rPr>
        <w:t>　　　　（1） 市场规模及增长率</w:t>
      </w:r>
      <w:r>
        <w:rPr>
          <w:rFonts w:hint="eastAsia"/>
        </w:rPr>
        <w:br/>
      </w:r>
      <w:r>
        <w:rPr>
          <w:rFonts w:hint="eastAsia"/>
        </w:rPr>
        <w:t>　　　　（2） 市场特点及热点</w:t>
      </w:r>
      <w:r>
        <w:rPr>
          <w:rFonts w:hint="eastAsia"/>
        </w:rPr>
        <w:br/>
      </w:r>
      <w:r>
        <w:rPr>
          <w:rFonts w:hint="eastAsia"/>
        </w:rPr>
        <w:t>　　2.3 需求分析</w:t>
      </w:r>
      <w:r>
        <w:rPr>
          <w:rFonts w:hint="eastAsia"/>
        </w:rPr>
        <w:br/>
      </w:r>
      <w:r>
        <w:rPr>
          <w:rFonts w:hint="eastAsia"/>
        </w:rPr>
        <w:t>　　　　2.3.1 机器视觉市场需求</w:t>
      </w:r>
      <w:r>
        <w:rPr>
          <w:rFonts w:hint="eastAsia"/>
        </w:rPr>
        <w:br/>
      </w:r>
      <w:r>
        <w:rPr>
          <w:rFonts w:hint="eastAsia"/>
        </w:rPr>
        <w:t>　　　　2.3.2 机器视觉市场增长分析</w:t>
      </w:r>
      <w:r>
        <w:rPr>
          <w:rFonts w:hint="eastAsia"/>
        </w:rPr>
        <w:br/>
      </w:r>
      <w:r>
        <w:rPr>
          <w:rFonts w:hint="eastAsia"/>
        </w:rPr>
        <w:t>　　　　2.3.3 市场热点分析</w:t>
      </w:r>
      <w:r>
        <w:rPr>
          <w:rFonts w:hint="eastAsia"/>
        </w:rPr>
        <w:br/>
      </w:r>
      <w:r>
        <w:rPr>
          <w:rFonts w:hint="eastAsia"/>
        </w:rPr>
        <w:t>　　2.4 行业前沿及未来预测</w:t>
      </w:r>
      <w:r>
        <w:rPr>
          <w:rFonts w:hint="eastAsia"/>
        </w:rPr>
        <w:br/>
      </w:r>
      <w:r>
        <w:rPr>
          <w:rFonts w:hint="eastAsia"/>
        </w:rPr>
        <w:t>　　　　2.4.1 市场评估前沿</w:t>
      </w:r>
      <w:r>
        <w:rPr>
          <w:rFonts w:hint="eastAsia"/>
        </w:rPr>
        <w:br/>
      </w:r>
      <w:r>
        <w:rPr>
          <w:rFonts w:hint="eastAsia"/>
        </w:rPr>
        <w:t>　　　　2.4.2 3D机器视觉</w:t>
      </w:r>
      <w:r>
        <w:rPr>
          <w:rFonts w:hint="eastAsia"/>
        </w:rPr>
        <w:br/>
      </w:r>
      <w:r>
        <w:rPr>
          <w:rFonts w:hint="eastAsia"/>
        </w:rPr>
        <w:t>　　　　2.4.3 智能相机</w:t>
      </w:r>
      <w:r>
        <w:rPr>
          <w:rFonts w:hint="eastAsia"/>
        </w:rPr>
        <w:br/>
      </w:r>
      <w:r>
        <w:rPr>
          <w:rFonts w:hint="eastAsia"/>
        </w:rPr>
        <w:t>　　　　2.4.4 基于DSP技术的机器视觉</w:t>
      </w:r>
      <w:r>
        <w:rPr>
          <w:rFonts w:hint="eastAsia"/>
        </w:rPr>
        <w:br/>
      </w:r>
      <w:r>
        <w:rPr>
          <w:rFonts w:hint="eastAsia"/>
        </w:rPr>
        <w:t>　　　　2.4.5 机器视觉趋势分析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机器视觉产业产品分析</w:t>
      </w:r>
      <w:r>
        <w:rPr>
          <w:rFonts w:hint="eastAsia"/>
        </w:rPr>
        <w:br/>
      </w:r>
      <w:r>
        <w:rPr>
          <w:rFonts w:hint="eastAsia"/>
        </w:rPr>
        <w:t>　　3.1 视觉光源</w:t>
      </w:r>
      <w:r>
        <w:rPr>
          <w:rFonts w:hint="eastAsia"/>
        </w:rPr>
        <w:br/>
      </w:r>
      <w:r>
        <w:rPr>
          <w:rFonts w:hint="eastAsia"/>
        </w:rPr>
        <w:t>　　　　3.1.1 光源概述</w:t>
      </w:r>
      <w:r>
        <w:rPr>
          <w:rFonts w:hint="eastAsia"/>
        </w:rPr>
        <w:br/>
      </w:r>
      <w:r>
        <w:rPr>
          <w:rFonts w:hint="eastAsia"/>
        </w:rPr>
        <w:t>　　　　3.1.1 .1 光源及光源选型的要素</w:t>
      </w:r>
      <w:r>
        <w:rPr>
          <w:rFonts w:hint="eastAsia"/>
        </w:rPr>
        <w:br/>
      </w:r>
      <w:r>
        <w:rPr>
          <w:rFonts w:hint="eastAsia"/>
        </w:rPr>
        <w:t>　　　　3.1.1 .2光源的分类及特点</w:t>
      </w:r>
      <w:r>
        <w:rPr>
          <w:rFonts w:hint="eastAsia"/>
        </w:rPr>
        <w:br/>
      </w:r>
      <w:r>
        <w:rPr>
          <w:rFonts w:hint="eastAsia"/>
        </w:rPr>
        <w:t>　　　　3.1.1 .3光源的重要性</w:t>
      </w:r>
      <w:r>
        <w:rPr>
          <w:rFonts w:hint="eastAsia"/>
        </w:rPr>
        <w:br/>
      </w:r>
      <w:r>
        <w:rPr>
          <w:rFonts w:hint="eastAsia"/>
        </w:rPr>
        <w:t>　　　　3.1.2 光源产业链</w:t>
      </w:r>
      <w:r>
        <w:rPr>
          <w:rFonts w:hint="eastAsia"/>
        </w:rPr>
        <w:br/>
      </w:r>
      <w:r>
        <w:rPr>
          <w:rFonts w:hint="eastAsia"/>
        </w:rPr>
        <w:t>　　　　3.1.3 市场需求及竞争</w:t>
      </w:r>
      <w:r>
        <w:rPr>
          <w:rFonts w:hint="eastAsia"/>
        </w:rPr>
        <w:br/>
      </w:r>
      <w:r>
        <w:rPr>
          <w:rFonts w:hint="eastAsia"/>
        </w:rPr>
        <w:t>　　　　3.1.4 机器视觉光源市场主要厂商</w:t>
      </w:r>
      <w:r>
        <w:rPr>
          <w:rFonts w:hint="eastAsia"/>
        </w:rPr>
        <w:br/>
      </w:r>
      <w:r>
        <w:rPr>
          <w:rFonts w:hint="eastAsia"/>
        </w:rPr>
        <w:t>　　　　3.1.4 .1 CCS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　　3.1.4 .2 OPT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　　3.1.4 .3 LOTS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　　3.1.4 .4 Vanch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　　3.1.4 .5 BTOS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　　3.1.4 .6 中国台湾亿光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3.2 工业镜头</w:t>
      </w:r>
      <w:r>
        <w:rPr>
          <w:rFonts w:hint="eastAsia"/>
        </w:rPr>
        <w:br/>
      </w:r>
      <w:r>
        <w:rPr>
          <w:rFonts w:hint="eastAsia"/>
        </w:rPr>
        <w:t>　　　　3.2.1 工业镜头概述</w:t>
      </w:r>
      <w:r>
        <w:rPr>
          <w:rFonts w:hint="eastAsia"/>
        </w:rPr>
        <w:br/>
      </w:r>
      <w:r>
        <w:rPr>
          <w:rFonts w:hint="eastAsia"/>
        </w:rPr>
        <w:t>　　　　3.2.1 .1 工业镜头及其作用</w:t>
      </w:r>
      <w:r>
        <w:rPr>
          <w:rFonts w:hint="eastAsia"/>
        </w:rPr>
        <w:br/>
      </w:r>
      <w:r>
        <w:rPr>
          <w:rFonts w:hint="eastAsia"/>
        </w:rPr>
        <w:t>　　　　3.2.1 .2 工业镜头市场特点</w:t>
      </w:r>
      <w:r>
        <w:rPr>
          <w:rFonts w:hint="eastAsia"/>
        </w:rPr>
        <w:br/>
      </w:r>
      <w:r>
        <w:rPr>
          <w:rFonts w:hint="eastAsia"/>
        </w:rPr>
        <w:t>　　　　3.2.2 工业镜头市场主要厂商</w:t>
      </w:r>
      <w:r>
        <w:rPr>
          <w:rFonts w:hint="eastAsia"/>
        </w:rPr>
        <w:br/>
      </w:r>
      <w:r>
        <w:rPr>
          <w:rFonts w:hint="eastAsia"/>
        </w:rPr>
        <w:t>　　　　3.2.2 .1 Computar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　　3.2.2 .2 Myutron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　　3.2.2 .3 Navitar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　　3.2.2 .4 维视图像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　　3.2.2 .5 嘉恒中自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3.3 工业相机</w:t>
      </w:r>
      <w:r>
        <w:rPr>
          <w:rFonts w:hint="eastAsia"/>
        </w:rPr>
        <w:br/>
      </w:r>
      <w:r>
        <w:rPr>
          <w:rFonts w:hint="eastAsia"/>
        </w:rPr>
        <w:t>　　　　3.3.1 工业相机概述</w:t>
      </w:r>
      <w:r>
        <w:rPr>
          <w:rFonts w:hint="eastAsia"/>
        </w:rPr>
        <w:br/>
      </w:r>
      <w:r>
        <w:rPr>
          <w:rFonts w:hint="eastAsia"/>
        </w:rPr>
        <w:t>　　　　3.3.1 .1 工业相机及其作用</w:t>
      </w:r>
      <w:r>
        <w:rPr>
          <w:rFonts w:hint="eastAsia"/>
        </w:rPr>
        <w:br/>
      </w:r>
      <w:r>
        <w:rPr>
          <w:rFonts w:hint="eastAsia"/>
        </w:rPr>
        <w:t>　　　　3.3.1 .2 工业相机的分类</w:t>
      </w:r>
      <w:r>
        <w:rPr>
          <w:rFonts w:hint="eastAsia"/>
        </w:rPr>
        <w:br/>
      </w:r>
      <w:r>
        <w:rPr>
          <w:rFonts w:hint="eastAsia"/>
        </w:rPr>
        <w:t>　　　　3.3.1 .3 工业相机市场特点</w:t>
      </w:r>
      <w:r>
        <w:rPr>
          <w:rFonts w:hint="eastAsia"/>
        </w:rPr>
        <w:br/>
      </w:r>
      <w:r>
        <w:rPr>
          <w:rFonts w:hint="eastAsia"/>
        </w:rPr>
        <w:t>　　　　3.3.2 智能相机</w:t>
      </w:r>
      <w:r>
        <w:rPr>
          <w:rFonts w:hint="eastAsia"/>
        </w:rPr>
        <w:br/>
      </w:r>
      <w:r>
        <w:rPr>
          <w:rFonts w:hint="eastAsia"/>
        </w:rPr>
        <w:t>　　　　3.3.3 工业相机市场主要厂商</w:t>
      </w:r>
      <w:r>
        <w:rPr>
          <w:rFonts w:hint="eastAsia"/>
        </w:rPr>
        <w:br/>
      </w:r>
      <w:r>
        <w:rPr>
          <w:rFonts w:hint="eastAsia"/>
        </w:rPr>
        <w:t>　　　　3.3.3 .1 JAI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　　3.3.3 .2 PointGrey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　　3.3.3 .3 Cognex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　　3.3.3 .4 DALSA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3.4 图像采集卡</w:t>
      </w:r>
      <w:r>
        <w:rPr>
          <w:rFonts w:hint="eastAsia"/>
        </w:rPr>
        <w:br/>
      </w:r>
      <w:r>
        <w:rPr>
          <w:rFonts w:hint="eastAsia"/>
        </w:rPr>
        <w:t>　　　　3.4.1 图像采集卡概述</w:t>
      </w:r>
      <w:r>
        <w:rPr>
          <w:rFonts w:hint="eastAsia"/>
        </w:rPr>
        <w:br/>
      </w:r>
      <w:r>
        <w:rPr>
          <w:rFonts w:hint="eastAsia"/>
        </w:rPr>
        <w:t>　　　　3.4.2 图像采集卡主要厂商</w:t>
      </w:r>
      <w:r>
        <w:rPr>
          <w:rFonts w:hint="eastAsia"/>
        </w:rPr>
        <w:br/>
      </w:r>
      <w:r>
        <w:rPr>
          <w:rFonts w:hint="eastAsia"/>
        </w:rPr>
        <w:t>　　　　3.4.2 .1 NI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　　3.4.2 .2 MVTec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　　3.4.2 .3 DALSA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　　3.4.2 .4 大恒图像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3.5 机器视觉软件</w:t>
      </w:r>
      <w:r>
        <w:rPr>
          <w:rFonts w:hint="eastAsia"/>
        </w:rPr>
        <w:br/>
      </w:r>
      <w:r>
        <w:rPr>
          <w:rFonts w:hint="eastAsia"/>
        </w:rPr>
        <w:t>　　　　3.5.1 机器视觉软件概述</w:t>
      </w:r>
      <w:r>
        <w:rPr>
          <w:rFonts w:hint="eastAsia"/>
        </w:rPr>
        <w:br/>
      </w:r>
      <w:r>
        <w:rPr>
          <w:rFonts w:hint="eastAsia"/>
        </w:rPr>
        <w:t>　　　　3.5.2 机器视觉软件提供商</w:t>
      </w:r>
      <w:r>
        <w:rPr>
          <w:rFonts w:hint="eastAsia"/>
        </w:rPr>
        <w:br/>
      </w:r>
      <w:r>
        <w:rPr>
          <w:rFonts w:hint="eastAsia"/>
        </w:rPr>
        <w:t>　　　　3.5.2 .1 HALCON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　　3.5.2 .2 SCI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　　3.5.2 .3 CKvision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　　3.5.2 .4 LUSTER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3.6 机器视觉系统集成及AOI</w:t>
      </w:r>
      <w:r>
        <w:rPr>
          <w:rFonts w:hint="eastAsia"/>
        </w:rPr>
        <w:br/>
      </w:r>
      <w:r>
        <w:rPr>
          <w:rFonts w:hint="eastAsia"/>
        </w:rPr>
        <w:t>　　　　3.6.1 视觉系统集成领域现状概述</w:t>
      </w:r>
      <w:r>
        <w:rPr>
          <w:rFonts w:hint="eastAsia"/>
        </w:rPr>
        <w:br/>
      </w:r>
      <w:r>
        <w:rPr>
          <w:rFonts w:hint="eastAsia"/>
        </w:rPr>
        <w:t>　　　　3.6.2 自动光学检测（AOI）</w:t>
      </w:r>
      <w:r>
        <w:rPr>
          <w:rFonts w:hint="eastAsia"/>
        </w:rPr>
        <w:br/>
      </w:r>
      <w:r>
        <w:rPr>
          <w:rFonts w:hint="eastAsia"/>
        </w:rPr>
        <w:t>　　　　3.6.3 视觉集成主要厂商</w:t>
      </w:r>
      <w:r>
        <w:rPr>
          <w:rFonts w:hint="eastAsia"/>
        </w:rPr>
        <w:br/>
      </w:r>
      <w:r>
        <w:rPr>
          <w:rFonts w:hint="eastAsia"/>
        </w:rPr>
        <w:t>　　　　3.6.3 .1 Orbotech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　　3.6.3 .2 Camtek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　　3.6.3 .3 UTECHZONE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[中-智-林-]趋势预测与投资建议</w:t>
      </w:r>
      <w:r>
        <w:rPr>
          <w:rFonts w:hint="eastAsia"/>
        </w:rPr>
        <w:br/>
      </w:r>
      <w:r>
        <w:rPr>
          <w:rFonts w:hint="eastAsia"/>
        </w:rPr>
        <w:t>　　4.1 趋势分析</w:t>
      </w:r>
      <w:r>
        <w:rPr>
          <w:rFonts w:hint="eastAsia"/>
        </w:rPr>
        <w:br/>
      </w:r>
      <w:r>
        <w:rPr>
          <w:rFonts w:hint="eastAsia"/>
        </w:rPr>
        <w:t>　　　　4.1.1 机器视觉行业发展的驱动因素</w:t>
      </w:r>
      <w:r>
        <w:rPr>
          <w:rFonts w:hint="eastAsia"/>
        </w:rPr>
        <w:br/>
      </w:r>
      <w:r>
        <w:rPr>
          <w:rFonts w:hint="eastAsia"/>
        </w:rPr>
        <w:t>　　　　4.1.2 机器视觉行业发展面对的挑战</w:t>
      </w:r>
      <w:r>
        <w:rPr>
          <w:rFonts w:hint="eastAsia"/>
        </w:rPr>
        <w:br/>
      </w:r>
      <w:r>
        <w:rPr>
          <w:rFonts w:hint="eastAsia"/>
        </w:rPr>
        <w:t>　　4.2 机会分析</w:t>
      </w:r>
      <w:r>
        <w:rPr>
          <w:rFonts w:hint="eastAsia"/>
        </w:rPr>
        <w:br/>
      </w:r>
      <w:r>
        <w:rPr>
          <w:rFonts w:hint="eastAsia"/>
        </w:rPr>
        <w:t>　　　　4.2.1 机器视觉行业大环境特点</w:t>
      </w:r>
      <w:r>
        <w:rPr>
          <w:rFonts w:hint="eastAsia"/>
        </w:rPr>
        <w:br/>
      </w:r>
      <w:r>
        <w:rPr>
          <w:rFonts w:hint="eastAsia"/>
        </w:rPr>
        <w:t>　　　　4.2.2 市场机会</w:t>
      </w:r>
      <w:r>
        <w:rPr>
          <w:rFonts w:hint="eastAsia"/>
        </w:rPr>
        <w:br/>
      </w:r>
      <w:r>
        <w:rPr>
          <w:rFonts w:hint="eastAsia"/>
        </w:rPr>
        <w:t>　　4.3 风险警示</w:t>
      </w:r>
      <w:r>
        <w:rPr>
          <w:rFonts w:hint="eastAsia"/>
        </w:rPr>
        <w:br/>
      </w:r>
      <w:r>
        <w:rPr>
          <w:rFonts w:hint="eastAsia"/>
        </w:rPr>
        <w:t>　　　　4.3.1 宏观经济风险</w:t>
      </w:r>
      <w:r>
        <w:rPr>
          <w:rFonts w:hint="eastAsia"/>
        </w:rPr>
        <w:br/>
      </w:r>
      <w:r>
        <w:rPr>
          <w:rFonts w:hint="eastAsia"/>
        </w:rPr>
        <w:t>　　　　4.3.2 产品替代风险</w:t>
      </w:r>
      <w:r>
        <w:rPr>
          <w:rFonts w:hint="eastAsia"/>
        </w:rPr>
        <w:br/>
      </w:r>
      <w:r>
        <w:rPr>
          <w:rFonts w:hint="eastAsia"/>
        </w:rPr>
        <w:t>　　　　4.3.3 政策风险</w:t>
      </w:r>
      <w:r>
        <w:rPr>
          <w:rFonts w:hint="eastAsia"/>
        </w:rPr>
        <w:br/>
      </w:r>
      <w:r>
        <w:rPr>
          <w:rFonts w:hint="eastAsia"/>
        </w:rPr>
        <w:t>　　　　4.3.4 人才缺失风险</w:t>
      </w:r>
      <w:r>
        <w:rPr>
          <w:rFonts w:hint="eastAsia"/>
        </w:rPr>
        <w:br/>
      </w:r>
      <w:r>
        <w:rPr>
          <w:rFonts w:hint="eastAsia"/>
        </w:rPr>
        <w:t>　　4.4 盈利模式举例</w:t>
      </w:r>
      <w:r>
        <w:rPr>
          <w:rFonts w:hint="eastAsia"/>
        </w:rPr>
        <w:br/>
      </w:r>
      <w:r>
        <w:rPr>
          <w:rFonts w:hint="eastAsia"/>
        </w:rPr>
        <w:t>　　　　4.4.1 中天创图</w:t>
      </w:r>
      <w:r>
        <w:rPr>
          <w:rFonts w:hint="eastAsia"/>
        </w:rPr>
        <w:br/>
      </w:r>
      <w:r>
        <w:rPr>
          <w:rFonts w:hint="eastAsia"/>
        </w:rPr>
        <w:t>　　　　4.4.2 浩蓝</w:t>
      </w:r>
      <w:r>
        <w:rPr>
          <w:rFonts w:hint="eastAsia"/>
        </w:rPr>
        <w:br/>
      </w:r>
      <w:r>
        <w:rPr>
          <w:rFonts w:hint="eastAsia"/>
        </w:rPr>
        <w:t>　　　　4.4.3 华用科技</w:t>
      </w:r>
      <w:r>
        <w:rPr>
          <w:rFonts w:hint="eastAsia"/>
        </w:rPr>
        <w:br/>
      </w:r>
      <w:r>
        <w:rPr>
          <w:rFonts w:hint="eastAsia"/>
        </w:rPr>
        <w:t>　　　　4.4.4 深圳创科</w:t>
      </w:r>
      <w:r>
        <w:rPr>
          <w:rFonts w:hint="eastAsia"/>
        </w:rPr>
        <w:br/>
      </w:r>
      <w:r>
        <w:rPr>
          <w:rFonts w:hint="eastAsia"/>
        </w:rPr>
        <w:t>　　　　4.4.5 深科达</w:t>
      </w:r>
      <w:r>
        <w:rPr>
          <w:rFonts w:hint="eastAsia"/>
        </w:rPr>
        <w:br/>
      </w:r>
      <w:r>
        <w:rPr>
          <w:rFonts w:hint="eastAsia"/>
        </w:rPr>
        <w:t>　　4.5 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64dfdf41642e6" w:history="1">
        <w:r>
          <w:rPr>
            <w:rStyle w:val="Hyperlink"/>
          </w:rPr>
          <w:t>2025-2031年中国工业机器视觉行业现状全面调研与发展趋势分析报告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64dfdf41642e6" w:history="1">
        <w:r>
          <w:rPr>
            <w:rStyle w:val="Hyperlink"/>
          </w:rPr>
          <w:t>https://www.20087.com/8/66/GongYeJiQiShiJueFaZhanQuShiYuCe.html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热点：机器视觉在工业领域中的应用、工业机器视觉行业前十强、视觉工程师多少钱一月、工业机器视觉基础教程 HALCON篇答案、工业视觉的产品、工业机器视觉公司、机械视觉、工业机器视觉软件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f2d6c5fe8c4ff5" w:history="1">
      <w:r>
        <w:rPr>
          <w:rStyle w:val="Hyperlink"/>
        </w:rPr>
        <w:t>2025-2031年中国工业机器视觉行业现状全面调研与发展趋势分析报告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GongYeJiQiShiJueFaZhanQuShiYuCe.html" TargetMode="External" Id="R0fb64dfdf41642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GongYeJiQiShiJueFaZhanQuShiYuCe.html" TargetMode="External" Id="R63f2d6c5fe8c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2025-04-01T04:19:00Z</dcterms:created>
  <dcterms:modified xsi:type="dcterms:W3CDTF">2025-04-01T05:19:00Z</dcterms:modified>
  <dc:subject>2025-2031年中国工业机器视觉行业现状全面调研与发展趋势分析报告</dc:subject>
  <dc:title>2025-2031年中国工业机器视觉行业现状全面调研与发展趋势分析报告</dc:title>
  <cp:keywords>2025-2031年中国工业机器视觉行业现状全面调研与发展趋势分析报告</cp:keywords>
  <dc:description>2025-2031年中国工业机器视觉行业现状全面调研与发展趋势分析报告</dc:description>
</cp:coreProperties>
</file>