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c72a8edc8049b6" w:history="1">
              <w:r>
                <w:rPr>
                  <w:rStyle w:val="Hyperlink"/>
                </w:rPr>
                <w:t>2026-2032年全球与中国工业气体检测系统市场研究及前景趋势报告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c72a8edc8049b6" w:history="1">
              <w:r>
                <w:rPr>
                  <w:rStyle w:val="Hyperlink"/>
                </w:rPr>
                <w:t>2026-2032年全球与中国工业气体检测系统市场研究及前景趋势报告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c72a8edc8049b6" w:history="1">
                <w:r>
                  <w:rPr>
                    <w:rStyle w:val="Hyperlink"/>
                  </w:rPr>
                  <w:t>https://www.20087.com/8/86/GongYeQiTiJianCeXiTongDeQianJingQuShi.html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气体检测系统是由固定式或便携式气体探测器、控制器、报警装置和管理平台组成，用于连续监测工作场所可燃气体、有毒气体和氧气浓度，保障人员安全和工艺稳定的专用安全系统，广泛应用于石油化工、天然气、煤化工、制药、半导体和电力行业。目前，工业气体检测系统主流传感技术包括催化燃烧、电化学、红外和光离子化，固定式探测器构成过程安全基础层，便携式和区域监测设备补充人员防护和临时作业场景。安全法规和环保标准持续趋严，推动企业从单点报警向网络化、智能化监测升级。无线组网、自诊断、远程校准和集中管理平台降低布线成本和维护频次，提升系统可用性。国内企业在常规气体检测领域具备供给能力，但在高端红外传感器、复杂工况抗干扰和全生命周期服务方面仍有提升空间。</w:t>
      </w:r>
      <w:r>
        <w:rPr>
          <w:rFonts w:hint="eastAsia"/>
        </w:rPr>
        <w:br/>
      </w:r>
      <w:r>
        <w:rPr>
          <w:rFonts w:hint="eastAsia"/>
        </w:rPr>
        <w:t>　　未来，工业气体检测系统将向多气体融合、无线化、AI预测和平台化方向升级。市场调研网认为，MEMS传感器和多通道检测模块将实现单设备多气体同步监测，减少部署数量和运维成本。低功耗无线技术和长寿命电池将提升偏远井口、临时作业区和改造项目的部署灵活性。AI算法将应用于气体扩散模拟、泄漏源定位和趋势预测，推动安全管理从被动报警向主动预防转变。工业气体检测系统将与DCS、SIS、视频巡检和应急指挥平台联动，形成从感知、预警到处置的闭环安全体系。行业竞争将从单一传感器精度转向系统可靠性、网络安全、平台集成和运维服务能力竞争，具备传感技术、工业通信和安全管理平台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c72a8edc8049b6" w:history="1">
        <w:r>
          <w:rPr>
            <w:rStyle w:val="Hyperlink"/>
          </w:rPr>
          <w:t>2026-2032年全球与中国工业气体检测系统市场研究及前景趋势报告</w:t>
        </w:r>
      </w:hyperlink>
      <w:r>
        <w:rPr>
          <w:rFonts w:hint="eastAsia"/>
        </w:rPr>
        <w:t>》，2025年工业气体检测系统行业市场规模达 亿元，预计2032年市场规模将达 亿元，期间年均复合增长率（CAGR）达 %。报告系统分析了全球及我国工业气体检测系统行业的市场规模、市场需求及价格动态，深入探讨了工业气体检测系统产业链结构与发展特点。报告对工业气体检测系统细分市场进行了详细剖析，基于科学数据预测了市场前景及未来发展趋势，同时聚焦工业气体检测系统重点企业，评估了品牌影响力、市场竞争力及行业集中度变化。通过专业分析与客观洞察，报告为投资者、产业链相关企业及政府决策部门提供了重要参考，是把握工业气体检测系统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工业气体检测系统市场概述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按照不同产品类型，工业气体检测系统主要可以分为如下几个类别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全球不同产品类型工业气体检测系统销售额增长趋势2021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从不同应用，工业气体检测系统主要包括如下几个方面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全球不同应用工业气体检测系统销售额增长趋势2021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油气</w:t>
      </w:r>
      <w:r>
        <w:rPr>
          <w:rFonts w:hint="eastAsia"/>
        </w:rPr>
        <w:br/>
      </w:r>
      <w:r>
        <w:rPr>
          <w:rFonts w:hint="eastAsia"/>
        </w:rPr>
        <w:t>　　　　1.3.3 化工和石化</w:t>
      </w:r>
      <w:r>
        <w:rPr>
          <w:rFonts w:hint="eastAsia"/>
        </w:rPr>
        <w:br/>
      </w:r>
      <w:r>
        <w:rPr>
          <w:rFonts w:hint="eastAsia"/>
        </w:rPr>
        <w:t>　　　　1.3.4 水和废水处理</w:t>
      </w:r>
      <w:r>
        <w:rPr>
          <w:rFonts w:hint="eastAsia"/>
        </w:rPr>
        <w:br/>
      </w:r>
      <w:r>
        <w:rPr>
          <w:rFonts w:hint="eastAsia"/>
        </w:rPr>
        <w:t>　　　　1.3.5 金属和采矿</w:t>
      </w:r>
      <w:r>
        <w:rPr>
          <w:rFonts w:hint="eastAsia"/>
        </w:rPr>
        <w:br/>
      </w:r>
      <w:r>
        <w:rPr>
          <w:rFonts w:hint="eastAsia"/>
        </w:rPr>
        <w:t>　　　　1.3.6 公共事业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工业气体检测系统行业背景、发展历史、现状及趋势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工业气体检测系统行业目前现状分析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工业气体检测系统发展趋势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全球工业气体检测系统总体规模分析</w:t>
      </w:r>
      <w:r>
        <w:rPr>
          <w:rFonts w:hint="eastAsia"/>
        </w:rPr>
        <w:br/>
      </w:r>
      <w:r>
        <w:rPr>
          <w:rFonts w:hint="eastAsia"/>
        </w:rPr>
        <w:t>　　2.1 全球工业气体检测系统供需现状及预测（2021-2032）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全球工业气体检测系统产能、产量、产能利用率及发展趋势（2021-2032）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全球工业气体检测系统产量、需求量及发展趋势（2021-2032）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全球主要地区工业气体检测系统产量及发展趋势（2021-2032）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全球主要地区工业气体检测系统产量（2021-2026）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全球主要地区工业气体检测系统产量（2027-2032）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全球主要地区工业气体检测系统产量市场份额（2021-2032）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中国工业气体检测系统供需现状及预测（2021-2032）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中国工业气体检测系统产能、产量、产能利用率及发展趋势（2021-2032）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中国工业气体检测系统产量、市场需求量及发展趋势（2021-2032）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全球工业气体检测系统销量及销售额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全球市场工业气体检测系统销售额（2021-2032）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全球市场工业气体检测系统销量（2021-2032）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全球市场工业气体检测系统价格趋势（2021-2032）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全球工业气体检测系统主要地区分析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全球主要地区工业气体检测系统市场规模分析：2021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全球主要地区工业气体检测系统销售收入及市场份额（2021-2026）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全球主要地区工业气体检测系统销售收入预测（2027-2032）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全球主要地区工业气体检测系统销量分析：2021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全球主要地区工业气体检测系统销量及市场份额（2021-2026）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全球主要地区工业气体检测系统销量及市场份额预测（2027-2032）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北美市场工业气体检测系统销量、收入及增长率（2021-2032）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欧洲市场工业气体检测系统销量、收入及增长率（2021-2032）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中国市场工业气体检测系统销量、收入及增长率（2021-2032）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日本市场工业气体检测系统销量、收入及增长率（2021-2032）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东南亚市场工业气体检测系统销量、收入及增长率（2021-2032）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印度市场工业气体检测系统销量、收入及增长率（2021-2032）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全球市场主要厂商工业气体检测系统产能市场份额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全球市场主要厂商工业气体检测系统销量（2021-2026）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全球市场主要厂商工业气体检测系统销量（2021-2026）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全球市场主要厂商工业气体检测系统销售收入（2021-2026）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全球市场主要厂商工业气体检测系统销售价格（2021-2026）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2025年全球主要生产商工业气体检测系统收入排名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中国市场主要厂商工业气体检测系统销量（2021-2026）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中国市场主要厂商工业气体检测系统销量（2021-2026）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中国市场主要厂商工业气体检测系统销售收入（2021-2026）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2025年中国主要生产商工业气体检测系统收入排名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中国市场主要厂商工业气体检测系统销售价格（2021-2026）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全球主要厂商工业气体检测系统总部及产地分布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全球主要厂商成立时间及工业气体检测系统商业化日期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全球主要厂商工业气体检测系统产品类型及应用</w:t>
      </w:r>
      <w:r>
        <w:rPr>
          <w:rFonts w:hint="eastAsia"/>
        </w:rPr>
        <w:br/>
      </w:r>
      <w:r>
        <w:rPr>
          <w:rFonts w:hint="eastAsia"/>
        </w:rPr>
        <w:t>　　4.7 工业气体检测系统行业集中度、竞争程度分析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工业气体检测系统行业集中度分析：2025年全球Top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全球工业气体检测系统第一梯队、第二梯队和第三梯队生产商（品牌）及市场份额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工业气体检测系统销量、收入、价格及毛利率（2021-2026）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不同产品类型工业气体检测系统分析</w:t>
      </w:r>
      <w:r>
        <w:rPr>
          <w:rFonts w:hint="eastAsia"/>
        </w:rPr>
        <w:br/>
      </w:r>
      <w:r>
        <w:rPr>
          <w:rFonts w:hint="eastAsia"/>
        </w:rPr>
        <w:t>　　6.1 全球不同产品类型工业气体检测系统销量（2021-2032）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全球不同产品类型工业气体检测系统销量及市场份额（2021-2026）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全球不同产品类型工业气体检测系统销量预测（2027-2032）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全球不同产品类型工业气体检测系统收入（2021-2032）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全球不同产品类型工业气体检测系统收入及市场份额（2021-2026）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全球不同产品类型工业气体检测系统收入预测（2027-2032）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全球不同产品类型工业气体检测系统价格走势（2021-2032）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不同应用工业气体检测系统分析</w:t>
      </w:r>
      <w:r>
        <w:rPr>
          <w:rFonts w:hint="eastAsia"/>
        </w:rPr>
        <w:br/>
      </w:r>
      <w:r>
        <w:rPr>
          <w:rFonts w:hint="eastAsia"/>
        </w:rPr>
        <w:t>　　7.1 全球不同应用工业气体检测系统销量（2021-2032）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全球不同应用工业气体检测系统销量及市场份额（2021-2026）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全球不同应用工业气体检测系统销量预测（2027-2032）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全球不同应用工业气体检测系统收入（2021-2032）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全球不同应用工业气体检测系统收入及市场份额（2021-2026）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全球不同应用工业气体检测系统收入预测（2027-2032）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全球不同应用工业气体检测系统价格走势（2021-2032）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工业气体检测系统产业链分析</w:t>
      </w:r>
      <w:r>
        <w:rPr>
          <w:rFonts w:hint="eastAsia"/>
        </w:rPr>
        <w:br/>
      </w:r>
      <w:r>
        <w:rPr>
          <w:rFonts w:hint="eastAsia"/>
        </w:rPr>
        <w:t>　　8.2 工业气体检测系统工艺制造技术分析</w:t>
      </w:r>
      <w:r>
        <w:rPr>
          <w:rFonts w:hint="eastAsia"/>
        </w:rPr>
        <w:br/>
      </w:r>
      <w:r>
        <w:rPr>
          <w:rFonts w:hint="eastAsia"/>
        </w:rPr>
        <w:t>　　8.3 工业气体检测系统产业上游供应分析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工业气体检测系统下游客户分析</w:t>
      </w:r>
      <w:r>
        <w:rPr>
          <w:rFonts w:hint="eastAsia"/>
        </w:rPr>
        <w:br/>
      </w:r>
      <w:r>
        <w:rPr>
          <w:rFonts w:hint="eastAsia"/>
        </w:rPr>
        <w:t>　　8.5 工业气体检测系统销售渠道分析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工业气体检测系统行业发展机遇及主要驱动因素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工业气体检测系统行业发展面临的风险</w:t>
      </w:r>
      <w:r>
        <w:rPr>
          <w:rFonts w:hint="eastAsia"/>
        </w:rPr>
        <w:br/>
      </w:r>
      <w:r>
        <w:rPr>
          <w:rFonts w:hint="eastAsia"/>
        </w:rPr>
        <w:t>　　9.3 工业气体检测系统行业政策分析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全球不同产品类型工业气体检测系统销售额增长（CAGR）趋势2021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工业气体检测系统行业目前发展现状</w:t>
      </w:r>
      <w:r>
        <w:rPr>
          <w:rFonts w:hint="eastAsia"/>
        </w:rPr>
        <w:br/>
      </w:r>
      <w:r>
        <w:rPr>
          <w:rFonts w:hint="eastAsia"/>
        </w:rPr>
        <w:t>　　表 4： 工业气体检测系统发展趋势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全球主要地区工业气体检测系统产量增速（CAGR）：（2021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全球主要地区工业气体检测系统产量（2021-2026）&amp;（台）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全球主要地区工业气体检测系统产量（2027-2032）&amp;（台）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全球主要地区工业气体检测系统产量市场份额（2021-2026）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全球主要地区工业气体检测系统产量市场份额（2027-2032）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全球主要地区工业气体检测系统销售收入增速：（2021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全球主要地区工业气体检测系统销售收入（2021-2026）&amp;（百万美元）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全球主要地区工业气体检测系统销售收入市场份额（2021-2026）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全球主要地区工业气体检测系统收入（2027-2032）&amp;（百万美元）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全球主要地区工业气体检测系统收入市场份额（2027-2032）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全球主要地区工业气体检测系统销量（台）：2021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全球主要地区工业气体检测系统销量（2021-2026）&amp;（台）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全球主要地区工业气体检测系统销量市场份额（2021-2026）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全球主要地区工业气体检测系统销量（2027-2032）&amp;（台）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全球主要地区工业气体检测系统销量份额（2027-2032）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全球市场主要厂商工业气体检测系统产能（2025-2026）&amp;（台）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全球市场主要厂商工业气体检测系统销量（2021-2026）&amp;（台）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全球市场主要厂商工业气体检测系统销量市场份额（2021-2026）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全球市场主要厂商工业气体检测系统销售收入（2021-2026）&amp;（百万美元）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全球市场主要厂商工业气体检测系统销售收入市场份额（2021-2026）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全球市场主要厂商工业气体检测系统销售价格（2021-2026）&amp;（美元/台）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2025年全球主要生产商工业气体检测系统收入排名（百万美元）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中国市场主要厂商工业气体检测系统销量（2021-2026）&amp;（台）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中国市场主要厂商工业气体检测系统销量市场份额（2021-2026）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中国市场主要厂商工业气体检测系统销售收入（2021-2026）&amp;（百万美元）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中国市场主要厂商工业气体检测系统销售收入市场份额（2021-2026）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2025年中国主要生产商工业气体检测系统收入排名（百万美元）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中国市场主要厂商工业气体检测系统销售价格（2021-2026）&amp;（美元/台）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全球主要厂商工业气体检测系统总部及产地分布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全球主要厂商成立时间及工业气体检测系统商业化日期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全球主要厂商工业气体检测系统产品类型及应用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2025年全球工业气体检测系统主要厂商市场地位（第一梯队、第二梯队和第三梯队）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全球工业气体检测系统市场投资、并购等现状分析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工业气体检测系统生产基地、销售区域、竞争对手及市场地位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工业气体检测系统产品规格、参数及市场应用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工业气体检测系统销量（台）、收入（百万美元）、价格（美元/台）及毛利率（2021-2026）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全球不同产品类型工业气体检测系统销量（2021-2026）&amp;（台）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全球不同产品类型工业气体检测系统销量市场份额（2021-2026）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全球不同产品类型工业气体检测系统销量预测（2027-2032）&amp;（台）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全球市场不同产品类型工业气体检测系统销量市场份额预测（2027-2032）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全球不同产品类型工业气体检测系统收入（2021-2026）&amp;（百万美元）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全球不同产品类型工业气体检测系统收入市场份额（2021-2026）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全球不同产品类型工业气体检测系统收入预测（2027-2032）&amp;（百万美元）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全球不同产品类型工业气体检测系统收入市场份额预测（2027-2032）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全球不同应用工业气体检测系统销量（2021-2026）&amp;（台）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全球不同应用工业气体检测系统销量市场份额（2021-2026）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全球不同应用工业气体检测系统销量预测（2027-2032）&amp;（台）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全球市场不同应用工业气体检测系统销量市场份额预测（2027-2032）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全球不同应用工业气体检测系统收入（2021-2026）&amp;（百万美元）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全球不同应用工业气体检测系统收入市场份额（2021-2026）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全球不同应用工业气体检测系统收入预测（2027-2032）&amp;（百万美元）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全球不同应用工业气体检测系统收入市场份额预测（2027-2032）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工业气体检测系统上游原料供应商及联系方式列表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工业气体检测系统典型客户列表</w:t>
      </w:r>
      <w:r>
        <w:rPr>
          <w:rFonts w:hint="eastAsia"/>
        </w:rPr>
        <w:br/>
      </w:r>
      <w:r>
        <w:rPr>
          <w:rFonts w:hint="eastAsia"/>
        </w:rPr>
        <w:t>　　表 111： 工业气体检测系统主要销售模式及销售渠道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工业气体检测系统行业发展机遇及主要驱动因素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工业气体检测系统行业发展面临的风险</w:t>
      </w:r>
      <w:r>
        <w:rPr>
          <w:rFonts w:hint="eastAsia"/>
        </w:rPr>
        <w:br/>
      </w:r>
      <w:r>
        <w:rPr>
          <w:rFonts w:hint="eastAsia"/>
        </w:rPr>
        <w:t>　　表 114： 工业气体检测系统行业政策分析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工业气体检测系统产品图片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全球不同产品类型工业气体检测系统销售额2021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全球不同产品类型工业气体检测系统市场份额2025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手持式产品图片</w:t>
      </w:r>
      <w:r>
        <w:rPr>
          <w:rFonts w:hint="eastAsia"/>
        </w:rPr>
        <w:br/>
      </w:r>
      <w:r>
        <w:rPr>
          <w:rFonts w:hint="eastAsia"/>
        </w:rPr>
        <w:t>　　图 5： 固定式产品图片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全球不同应用工业气体检测系统市场份额2025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油气</w:t>
      </w:r>
      <w:r>
        <w:rPr>
          <w:rFonts w:hint="eastAsia"/>
        </w:rPr>
        <w:br/>
      </w:r>
      <w:r>
        <w:rPr>
          <w:rFonts w:hint="eastAsia"/>
        </w:rPr>
        <w:t>　　图 9： 化工和石化</w:t>
      </w:r>
      <w:r>
        <w:rPr>
          <w:rFonts w:hint="eastAsia"/>
        </w:rPr>
        <w:br/>
      </w:r>
      <w:r>
        <w:rPr>
          <w:rFonts w:hint="eastAsia"/>
        </w:rPr>
        <w:t>　　图 10： 水和废水处理</w:t>
      </w:r>
      <w:r>
        <w:rPr>
          <w:rFonts w:hint="eastAsia"/>
        </w:rPr>
        <w:br/>
      </w:r>
      <w:r>
        <w:rPr>
          <w:rFonts w:hint="eastAsia"/>
        </w:rPr>
        <w:t>　　图 11： 金属和采矿</w:t>
      </w:r>
      <w:r>
        <w:rPr>
          <w:rFonts w:hint="eastAsia"/>
        </w:rPr>
        <w:br/>
      </w:r>
      <w:r>
        <w:rPr>
          <w:rFonts w:hint="eastAsia"/>
        </w:rPr>
        <w:t>　　图 12： 公共事业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全球工业气体检测系统产能、产量、产能利用率及发展趋势（2021-2032）&amp;（台）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全球工业气体检测系统产量、需求量及发展趋势（2021-2032）&amp;（台）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全球主要地区工业气体检测系统产量（2021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全球主要地区工业气体检测系统产量市场份额（2021-2032）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中国工业气体检测系统产能、产量、产能利用率及发展趋势（2021-2032）&amp;（台）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中国工业气体检测系统产量、市场需求量及发展趋势（2021-2032）&amp;（台）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全球工业气体检测系统市场销售额及增长率：（2021-2032）&amp;（百万美元）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全球市场工业气体检测系统市场规模：2021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全球市场工业气体检测系统销量及增长率（2021-2032）&amp;（台）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全球市场工业气体检测系统价格趋势（2021-2032）&amp;（美元/台）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全球主要地区工业气体检测系统销售收入（2021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全球主要地区工业气体检测系统销售收入市场份额（2021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北美市场工业气体检测系统销量及增长率（2021-2032）&amp;（台）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北美市场工业气体检测系统收入及增长率（2021-2032）&amp;（百万美元）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欧洲市场工业气体检测系统销量及增长率（2021-2032）&amp;（台）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欧洲市场工业气体检测系统收入及增长率（2021-2032）&amp;（百万美元）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中国市场工业气体检测系统销量及增长率（2021-2032）&amp;（台）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中国市场工业气体检测系统收入及增长率（2021-2032）&amp;（百万美元）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日本市场工业气体检测系统销量及增长率（2021-2032）&amp;（台）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日本市场工业气体检测系统收入及增长率（2021-2032）&amp;（百万美元）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东南亚市场工业气体检测系统销量及增长率（2021-2032）&amp;（台）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东南亚市场工业气体检测系统收入及增长率（2021-2032）&amp;（百万美元）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印度市场工业气体检测系统销量及增长率（2021-2032）&amp;（台）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印度市场工业气体检测系统收入及增长率（2021-2032）&amp;（百万美元）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2025年全球市场主要厂商工业气体检测系统销量市场份额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2025年全球市场主要厂商工业气体检测系统收入市场份额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2025年中国市场主要厂商工业气体检测系统销量市场份额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2025年中国市场主要厂商工业气体检测系统收入市场份额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2025年全球前五大生产商工业气体检测系统市场份额</w:t>
      </w:r>
      <w:r>
        <w:rPr>
          <w:rFonts w:hint="eastAsia"/>
        </w:rPr>
        <w:br/>
      </w:r>
      <w:r>
        <w:rPr>
          <w:rFonts w:hint="eastAsia"/>
        </w:rPr>
        <w:t>　　图 43： 2025年全球工业气体检测系统第一梯队、第二梯队和第三梯队厂商及市场份额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全球不同产品类型工业气体检测系统价格走势（2021-2032）&amp;（美元/台）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全球不同应用工业气体检测系统价格走势（2021-2032）&amp;（美元/台）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工业气体检测系统产业链</w:t>
      </w:r>
      <w:r>
        <w:rPr>
          <w:rFonts w:hint="eastAsia"/>
        </w:rPr>
        <w:br/>
      </w:r>
      <w:r>
        <w:rPr>
          <w:rFonts w:hint="eastAsia"/>
        </w:rPr>
        <w:t>　　图 47： 工业气体检测系统中国企业SWOT分析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c72a8edc8049b6" w:history="1">
        <w:r>
          <w:rPr>
            <w:rStyle w:val="Hyperlink"/>
          </w:rPr>
          <w:t>2026-2032年全球与中国工业气体检测系统市场研究及前景趋势报告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c72a8edc8049b6" w:history="1">
        <w:r>
          <w:rPr>
            <w:rStyle w:val="Hyperlink"/>
          </w:rPr>
          <w:t>https://www.20087.com/8/86/GongYeQiTiJianCeXiTongDeQianJingQuShi.html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热点：气体分析系统、工业气体检测系统设计、气体在线监测设备、工业气体检测仪、多种气体检测仪、工业气体分析仪、中国工业气体网、工业气体管理软件、工业气体充装站利润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3b0b4062684f35" w:history="1">
      <w:r>
        <w:rPr>
          <w:rStyle w:val="Hyperlink"/>
        </w:rPr>
        <w:t>2026-2032年全球与中国工业气体检测系统市场研究及前景趋势报告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GongYeQiTiJianCeXiTongDeQianJingQuShi.html" TargetMode="External" Id="R64c72a8edc8049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GongYeQiTiJianCeXiTongDeQianJingQuShi.html" TargetMode="External" Id="R5c3b0b406268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2026-09-21T02:49:12Z</dcterms:created>
  <dcterms:modified xsi:type="dcterms:W3CDTF">2026-09-21T03:49:12Z</dcterms:modified>
  <dc:subject>2026-2032年全球与中国工业气体检测系统市场研究及前景趋势报告</dc:subject>
  <dc:title>2026-2032年全球与中国工业气体检测系统市场研究及前景趋势报告</dc:title>
  <cp:keywords>2026-2032年全球与中国工业气体检测系统市场研究及前景趋势报告</cp:keywords>
  <dc:description>2026-2032年全球与中国工业气体检测系统市场研究及前景趋势报告</dc:description>
</cp:coreProperties>
</file>