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c4635f5e7407d" w:history="1">
              <w:r>
                <w:rPr>
                  <w:rStyle w:val="Hyperlink"/>
                </w:rPr>
                <w:t>2026-2032年中国工业管材行业发展调研及市场前景分析报告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c4635f5e7407d" w:history="1">
              <w:r>
                <w:rPr>
                  <w:rStyle w:val="Hyperlink"/>
                </w:rPr>
                <w:t>2026-2032年中国工业管材行业发展调研及市场前景分析报告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c4635f5e7407d" w:history="1">
                <w:r>
                  <w:rPr>
                    <w:rStyle w:val="Hyperlink"/>
                  </w:rPr>
                  <w:t>https://www.20087.com/8/26/GongYeGuanCaiDeFaZhanQianJing.html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材是流体输送与结构支撑的基础工程材料，已形成以碳钢、不锈钢、双相钢、铜合金、工程塑料及复合材料为主体的多元化产品体系。不同材质管材依据耐压、耐腐蚀、耐温及洁净度要求，广泛应用于石油化工、电力、制药、食品饮料及半导体制造等行业。制造工艺涵盖无缝轧制、高频焊接、离心铸造及连续挤出等，配合严格的无损检测与认证标准（如ASME、DIN、GB），确保服役可靠性。近年来，高洁净内壁处理（如电解抛光、钝化）、预制化弯管组件及数字化标识（二维码/RFID）成为高端管材标配。然而，极端工况（如超临界流体、强酸强碱）下的材料失效风险、供应链地域割裂及低碳转型压力，仍是行业面临的共性挑战。</w:t>
      </w:r>
      <w:r>
        <w:rPr>
          <w:rFonts w:hint="eastAsia"/>
        </w:rPr>
        <w:br/>
      </w:r>
      <w:r>
        <w:rPr>
          <w:rFonts w:hint="eastAsia"/>
        </w:rPr>
        <w:t>　　工业管材的未来发展将聚焦于高性能合金开发、智能管道系统集成与全生命周期绿色化。高熵合金、纳米析出强化不锈钢及耐氢脆材料将拓展管材在氢能、CCUS（碳捕集利用与封存）及深海工程中的应用边界。数字化趋势下，嵌入式光纤传感器或腐蚀监测探头可实时反馈管壁厚度、应力状态及介质成分，实现预测性维护。在制造端，数字孪生技术将优化从冶炼到成型的全流程控制，提升尺寸精度与批次一致性。环保方面，再生金属使用比例提升、低能耗焊接工艺推广及可回收复合管材设计将成为主流。长远看，工业管材将从被动输送载体升级为主动感知、自我诊断的智能基础设施节点，在工业4.0与碳中和双重驱动下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c4635f5e7407d" w:history="1">
        <w:r>
          <w:rPr>
            <w:rStyle w:val="Hyperlink"/>
          </w:rPr>
          <w:t>2026-2032年中国工业管材行业发展调研及市场前景分析报告</w:t>
        </w:r>
      </w:hyperlink>
      <w:r>
        <w:rPr>
          <w:rFonts w:hint="eastAsia"/>
        </w:rPr>
        <w:t>》基于权威数据与一手调研资料，系统分析了工业管材行业的产业链结构、市场规模、需求特征及价格体系，客观呈现了工业管材行业发展现状。报告科学预测了工业管材市场前景与未来趋势，重点剖析了主要企业的竞争格局、市场集中度及品牌影响力。同时，通过对工业管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金属管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聚乙烯管</w:t>
      </w:r>
      <w:r>
        <w:rPr>
          <w:rFonts w:hint="eastAsia"/>
        </w:rPr>
        <w:br/>
      </w:r>
      <w:r>
        <w:rPr>
          <w:rFonts w:hint="eastAsia"/>
        </w:rPr>
        <w:t>　　　　1.2.5 ABS管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按照不同功能，工业管材主要可以分为如下几个类别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中国不同功能工业管材增长趋势2021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工艺管道</w:t>
      </w:r>
      <w:r>
        <w:rPr>
          <w:rFonts w:hint="eastAsia"/>
        </w:rPr>
        <w:br/>
      </w:r>
      <w:r>
        <w:rPr>
          <w:rFonts w:hint="eastAsia"/>
        </w:rPr>
        <w:t>　　　　1.3.3 机械管道</w:t>
      </w:r>
      <w:r>
        <w:rPr>
          <w:rFonts w:hint="eastAsia"/>
        </w:rPr>
        <w:br/>
      </w:r>
      <w:r>
        <w:rPr>
          <w:rFonts w:hint="eastAsia"/>
        </w:rPr>
        <w:t>　　　　1.3.4 热交换器管道</w:t>
      </w:r>
      <w:r>
        <w:rPr>
          <w:rFonts w:hint="eastAsia"/>
        </w:rPr>
        <w:br/>
      </w:r>
      <w:r>
        <w:rPr>
          <w:rFonts w:hint="eastAsia"/>
        </w:rPr>
        <w:t>　　　　1.3.5 结构管道</w:t>
      </w:r>
      <w:r>
        <w:rPr>
          <w:rFonts w:hint="eastAsia"/>
        </w:rPr>
        <w:br/>
      </w:r>
      <w:r>
        <w:rPr>
          <w:rFonts w:hint="eastAsia"/>
        </w:rPr>
        <w:t>　　　　1.3.6 液压和仪表管道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从不同应用，工业管材主要包括如下几个方面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化学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发电</w:t>
      </w:r>
      <w:r>
        <w:rPr>
          <w:rFonts w:hint="eastAsia"/>
        </w:rPr>
        <w:br/>
      </w:r>
      <w:r>
        <w:rPr>
          <w:rFonts w:hint="eastAsia"/>
        </w:rPr>
        <w:t>　　　　1.4.9 机械生产行业</w:t>
      </w:r>
      <w:r>
        <w:rPr>
          <w:rFonts w:hint="eastAsia"/>
        </w:rPr>
        <w:br/>
      </w:r>
      <w:r>
        <w:rPr>
          <w:rFonts w:hint="eastAsia"/>
        </w:rPr>
        <w:t>　　　　1.4.10 电子</w:t>
      </w:r>
      <w:r>
        <w:rPr>
          <w:rFonts w:hint="eastAsia"/>
        </w:rPr>
        <w:br/>
      </w:r>
      <w:r>
        <w:rPr>
          <w:rFonts w:hint="eastAsia"/>
        </w:rPr>
        <w:t>　　1.5 中国工业管材发展现状及未来趋势（2021-2032）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中国市场工业管材收入及增长率（2021-2032）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中国市场工业管材销量及增长率（2021-2032）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中国市场主要厂商工业管材产品类型及应用</w:t>
      </w:r>
      <w:r>
        <w:rPr>
          <w:rFonts w:hint="eastAsia"/>
        </w:rPr>
        <w:br/>
      </w:r>
      <w:r>
        <w:rPr>
          <w:rFonts w:hint="eastAsia"/>
        </w:rPr>
        <w:t>　　2.7 工业管材行业集中度、竞争程度分析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不同应用工业管材分析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工业管材行业发展分析---发展趋势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工业管材行业发展分析---厂商壁垒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工业管材行业发展分析---驱动因素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工业管材行业发展分析---制约因素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工业管材中国企业SWOT分析</w:t>
      </w:r>
      <w:r>
        <w:rPr>
          <w:rFonts w:hint="eastAsia"/>
        </w:rPr>
        <w:br/>
      </w:r>
      <w:r>
        <w:rPr>
          <w:rFonts w:hint="eastAsia"/>
        </w:rPr>
        <w:t>　　6.6 工业管材行业发展分析---行业政策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工业管材行业产业链简介</w:t>
      </w:r>
      <w:r>
        <w:rPr>
          <w:rFonts w:hint="eastAsia"/>
        </w:rPr>
        <w:br/>
      </w:r>
      <w:r>
        <w:rPr>
          <w:rFonts w:hint="eastAsia"/>
        </w:rPr>
        <w:t>　　7.2 工业管材产业链分析-上游</w:t>
      </w:r>
      <w:r>
        <w:rPr>
          <w:rFonts w:hint="eastAsia"/>
        </w:rPr>
        <w:br/>
      </w:r>
      <w:r>
        <w:rPr>
          <w:rFonts w:hint="eastAsia"/>
        </w:rPr>
        <w:t>　　7.3 工业管材产业链分析-中游</w:t>
      </w:r>
      <w:r>
        <w:rPr>
          <w:rFonts w:hint="eastAsia"/>
        </w:rPr>
        <w:br/>
      </w:r>
      <w:r>
        <w:rPr>
          <w:rFonts w:hint="eastAsia"/>
        </w:rPr>
        <w:t>　　7.4 工业管材产业链分析-下游</w:t>
      </w:r>
      <w:r>
        <w:rPr>
          <w:rFonts w:hint="eastAsia"/>
        </w:rPr>
        <w:br/>
      </w:r>
      <w:r>
        <w:rPr>
          <w:rFonts w:hint="eastAsia"/>
        </w:rPr>
        <w:t>　　7.5 工业管材行业采购模式</w:t>
      </w:r>
      <w:r>
        <w:rPr>
          <w:rFonts w:hint="eastAsia"/>
        </w:rPr>
        <w:br/>
      </w:r>
      <w:r>
        <w:rPr>
          <w:rFonts w:hint="eastAsia"/>
        </w:rPr>
        <w:t>　　7.6 工业管材行业生产模式</w:t>
      </w:r>
      <w:r>
        <w:rPr>
          <w:rFonts w:hint="eastAsia"/>
        </w:rPr>
        <w:br/>
      </w:r>
      <w:r>
        <w:rPr>
          <w:rFonts w:hint="eastAsia"/>
        </w:rPr>
        <w:t>　　7.7 工业管材行业销售模式及销售渠道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中国本土工业管材产能、产量分析</w:t>
      </w:r>
      <w:r>
        <w:rPr>
          <w:rFonts w:hint="eastAsia"/>
        </w:rPr>
        <w:br/>
      </w:r>
      <w:r>
        <w:rPr>
          <w:rFonts w:hint="eastAsia"/>
        </w:rPr>
        <w:t>　　8.1 中国工业管材供需现状及预测（2021-2032）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不同功能工业管材市场规模2021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中国市场主要厂商工业管材收入份额（2021-2026）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2025年中国主要生产商工业管材收入排名（万元）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中国市场主要厂商工业管材价格（2021-2026）&amp;（元/吨）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中国市场主要厂商工业管材总部及产地分布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中国市场主要厂商成立时间及工业管材商业化日期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中国市场主要厂商工业管材产品类型及应用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工业管材生产基地、总部、竞争对手及市场地位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工业管材产品规格、参数及市场应用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工业管材销量（吨）、收入（万元）、价格（元/吨）及毛利率（2021-2026）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工业管材行业发展分析---发展趋势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工业管材行业发展分析---厂商壁垒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工业管材行业发展分析---驱动因素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工业管材行业发展分析---制约因素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工业管材行业相关重点政策一览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工业管材行业供应链分析</w:t>
      </w:r>
      <w:r>
        <w:rPr>
          <w:rFonts w:hint="eastAsia"/>
        </w:rPr>
        <w:br/>
      </w:r>
      <w:r>
        <w:rPr>
          <w:rFonts w:hint="eastAsia"/>
        </w:rPr>
        <w:t>　　表 127： 工业管材上游原料供应商</w:t>
      </w:r>
      <w:r>
        <w:rPr>
          <w:rFonts w:hint="eastAsia"/>
        </w:rPr>
        <w:br/>
      </w:r>
      <w:r>
        <w:rPr>
          <w:rFonts w:hint="eastAsia"/>
        </w:rPr>
        <w:t>　　表 128： 工业管材行业主要下游客户</w:t>
      </w:r>
      <w:r>
        <w:rPr>
          <w:rFonts w:hint="eastAsia"/>
        </w:rPr>
        <w:br/>
      </w:r>
      <w:r>
        <w:rPr>
          <w:rFonts w:hint="eastAsia"/>
        </w:rPr>
        <w:t>　　表 129： 工业管材典型经销商</w:t>
      </w:r>
      <w:r>
        <w:rPr>
          <w:rFonts w:hint="eastAsia"/>
        </w:rPr>
        <w:br/>
      </w:r>
      <w:r>
        <w:rPr>
          <w:rFonts w:hint="eastAsia"/>
        </w:rPr>
        <w:t>　　表 130： 中国工业管材产量、销量、进口量及出口量（2021-2026）&amp;（吨）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中国工业管材产量、销量、进口量及出口量预测（2027-2032）&amp;（吨）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中国市场工业管材主要进口来源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中国市场工业管材主要出口目的地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金属管产品图片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聚乙烯管产品图片</w:t>
      </w:r>
      <w:r>
        <w:rPr>
          <w:rFonts w:hint="eastAsia"/>
        </w:rPr>
        <w:br/>
      </w:r>
      <w:r>
        <w:rPr>
          <w:rFonts w:hint="eastAsia"/>
        </w:rPr>
        <w:t>　　图 6： ABS管产品图片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中国不同功能工业管材市场规模市场份额2025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工艺管道产品图片</w:t>
      </w:r>
      <w:r>
        <w:rPr>
          <w:rFonts w:hint="eastAsia"/>
        </w:rPr>
        <w:br/>
      </w:r>
      <w:r>
        <w:rPr>
          <w:rFonts w:hint="eastAsia"/>
        </w:rPr>
        <w:t>　　图 10： 机械管道产品图片</w:t>
      </w:r>
      <w:r>
        <w:rPr>
          <w:rFonts w:hint="eastAsia"/>
        </w:rPr>
        <w:br/>
      </w:r>
      <w:r>
        <w:rPr>
          <w:rFonts w:hint="eastAsia"/>
        </w:rPr>
        <w:t>　　图 11： 热交换器管道产品图片</w:t>
      </w:r>
      <w:r>
        <w:rPr>
          <w:rFonts w:hint="eastAsia"/>
        </w:rPr>
        <w:br/>
      </w:r>
      <w:r>
        <w:rPr>
          <w:rFonts w:hint="eastAsia"/>
        </w:rPr>
        <w:t>　　图 12： 结构管道产品图片</w:t>
      </w:r>
      <w:r>
        <w:rPr>
          <w:rFonts w:hint="eastAsia"/>
        </w:rPr>
        <w:br/>
      </w:r>
      <w:r>
        <w:rPr>
          <w:rFonts w:hint="eastAsia"/>
        </w:rPr>
        <w:t>　　图 13： 液压和仪表管道产品图片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中国不同应用工业管材市场份额2025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建筑与施工</w:t>
      </w:r>
      <w:r>
        <w:rPr>
          <w:rFonts w:hint="eastAsia"/>
        </w:rPr>
        <w:br/>
      </w:r>
      <w:r>
        <w:rPr>
          <w:rFonts w:hint="eastAsia"/>
        </w:rPr>
        <w:t>　　图 17： 油和气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化学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发电</w:t>
      </w:r>
      <w:r>
        <w:rPr>
          <w:rFonts w:hint="eastAsia"/>
        </w:rPr>
        <w:br/>
      </w:r>
      <w:r>
        <w:rPr>
          <w:rFonts w:hint="eastAsia"/>
        </w:rPr>
        <w:t>　　图 23： 机械生产行业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中国市场工业管材市场规模，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中国市场工业管材收入及增长率（2021-2032）&amp;（万元）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2025年中国市场主要厂商工业管材销量市场份额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2025年中国市场主要厂商工业管材收入市场份额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2025年中国市场前五大厂商工业管材市场份额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2025年中国市场工业管材第一梯队、第二梯队和第三梯队厂商（品牌）及市场份额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中国市场不同产品类型工业管材价格走势（2021-2032）&amp;（元/吨）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中国市场不同应用工业管材价格走势（2021-2032）&amp;（元/吨）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工业管材中国企业SWOT分析</w:t>
      </w:r>
      <w:r>
        <w:rPr>
          <w:rFonts w:hint="eastAsia"/>
        </w:rPr>
        <w:br/>
      </w:r>
      <w:r>
        <w:rPr>
          <w:rFonts w:hint="eastAsia"/>
        </w:rPr>
        <w:t>　　图 35： 工业管材产业链</w:t>
      </w:r>
      <w:r>
        <w:rPr>
          <w:rFonts w:hint="eastAsia"/>
        </w:rPr>
        <w:br/>
      </w:r>
      <w:r>
        <w:rPr>
          <w:rFonts w:hint="eastAsia"/>
        </w:rPr>
        <w:t>　　图 36： 工业管材行业采购模式分析</w:t>
      </w:r>
      <w:r>
        <w:rPr>
          <w:rFonts w:hint="eastAsia"/>
        </w:rPr>
        <w:br/>
      </w:r>
      <w:r>
        <w:rPr>
          <w:rFonts w:hint="eastAsia"/>
        </w:rPr>
        <w:t>　　图 37： 工业管材行业生产模式分析</w:t>
      </w:r>
      <w:r>
        <w:rPr>
          <w:rFonts w:hint="eastAsia"/>
        </w:rPr>
        <w:br/>
      </w:r>
      <w:r>
        <w:rPr>
          <w:rFonts w:hint="eastAsia"/>
        </w:rPr>
        <w:t>　　图 38： 工业管材行业销售模式分析</w:t>
      </w:r>
      <w:r>
        <w:rPr>
          <w:rFonts w:hint="eastAsia"/>
        </w:rPr>
        <w:br/>
      </w:r>
      <w:r>
        <w:rPr>
          <w:rFonts w:hint="eastAsia"/>
        </w:rPr>
        <w:t>　　图 39： 中国工业管材产能、产量、产能利用率及发展趋势（2021-2032）&amp;（吨）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中国工业管材产量、市场需求量及发展趋势（2021-2032）&amp;（吨）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c4635f5e7407d" w:history="1">
        <w:r>
          <w:rPr>
            <w:rStyle w:val="Hyperlink"/>
          </w:rPr>
          <w:t>2026-2032年中国工业管材行业发展调研及市场前景分析报告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c4635f5e7407d" w:history="1">
        <w:r>
          <w:rPr>
            <w:rStyle w:val="Hyperlink"/>
          </w:rPr>
          <w:t>https://www.20087.com/8/26/GongYeGuanCaiDeFaZhanQianJing.html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热点：管材种类、工业管材速查手册pdf下载、pvc工业管材、工业管材展会、什么是管材、工业管材6要素有哪些、工业管材十大品牌、工业管材质、建材管材有哪些种类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289d6be1482f" w:history="1">
      <w:r>
        <w:rPr>
          <w:rStyle w:val="Hyperlink"/>
        </w:rPr>
        <w:t>2026-2032年中国工业管材行业发展调研及市场前景分析报告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eGuanCaiDeFaZhanQianJing.html" TargetMode="External" Id="Rcd9c4635f5e7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eGuanCaiDeFaZhanQianJing.html" TargetMode="External" Id="Rd79b289d6be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2025-11-15T08:05:04Z</dcterms:created>
  <dcterms:modified xsi:type="dcterms:W3CDTF">2025-11-15T09:05:04Z</dcterms:modified>
  <dc:subject>2026-2032年中国工业管材行业发展调研及市场前景分析报告</dc:subject>
  <dc:title>2026-2032年中国工业管材行业发展调研及市场前景分析报告</dc:title>
  <cp:keywords>2026-2032年中国工业管材行业发展调研及市场前景分析报告</cp:keywords>
  <dc:description>2026-2032年中国工业管材行业发展调研及市场前景分析报告</dc:description>
</cp:coreProperties>
</file>