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969d1cf054e4c" w:history="1">
              <w:r>
                <w:rPr>
                  <w:rStyle w:val="Hyperlink"/>
                </w:rPr>
                <w:t>2025-2031年中国工业衡器行业发展调研与前景趋势预测报告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969d1cf054e4c" w:history="1">
              <w:r>
                <w:rPr>
                  <w:rStyle w:val="Hyperlink"/>
                </w:rPr>
                <w:t>2025-2031年中国工业衡器行业发展调研与前景趋势预测报告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969d1cf054e4c" w:history="1">
                <w:r>
                  <w:rPr>
                    <w:rStyle w:val="Hyperlink"/>
                  </w:rPr>
                  <w:t>https://www.20087.com/8/96/GongYeHengQiShiChangQianJingYuCe.html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衡器行业目前正处于智能化、集成化发展阶段，各种高精度、多功能、易于集成的衡器产品不断涌现。随着物联网技术的广泛应用，智能衡器能够实现远程监控、自动数据采集与分析，大大提升了生产效率和管理的精细化水平。此外，行业标准的不断完善和国际贸易规则的严格要求，也促使衡器制造商更加注重产品的质量和合规性。</w:t>
      </w:r>
      <w:r>
        <w:rPr>
          <w:rFonts w:hint="eastAsia"/>
        </w:rPr>
        <w:br/>
      </w:r>
      <w:r>
        <w:rPr>
          <w:rFonts w:hint="eastAsia"/>
        </w:rPr>
        <w:t>　　工业衡器的未来趋势将更加注重数字化和智能化升级，包括但不限于云计算、大数据分析的集成，以及与MES、ERP等企业管理系统无缝对接，实现全过程的透明化管理。同时，随着新材料和传感器技术的进步，衡器将更加坚固耐用，测量精度和稳定性也将进一步提升。此外，为适应不同行业和特定环境的需求，定制化、模块化设计将变得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969d1cf054e4c" w:history="1">
        <w:r>
          <w:rPr>
            <w:rStyle w:val="Hyperlink"/>
          </w:rPr>
          <w:t>2025-2031年中国工业衡器行业发展调研与前景趋势预测报告</w:t>
        </w:r>
      </w:hyperlink>
      <w:r>
        <w:rPr>
          <w:rFonts w:hint="eastAsia"/>
        </w:rPr>
        <w:t>》系统分析了工业衡器行业的市场需求、市场规模及价格动态，全面梳理了工业衡器产业链结构，并对工业衡器细分市场进行了深入探究。报告基于详实数据，科学预测了工业衡器市场前景与发展趋势，重点剖析了品牌竞争格局、市场集中度及重点企业的市场地位。通过SWOT分析，报告识别了行业面临的机遇与风险，并提出了针对性发展策略与建议，为工业衡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工业衡器行业概述</w:t>
      </w:r>
      <w:r>
        <w:rPr>
          <w:rFonts w:hint="eastAsia"/>
        </w:rPr>
        <w:br/>
      </w:r>
      <w:r>
        <w:rPr>
          <w:rFonts w:hint="eastAsia"/>
        </w:rPr>
        <w:t>　　第一节 工业衡器定义与分类</w:t>
      </w:r>
      <w:r>
        <w:rPr>
          <w:rFonts w:hint="eastAsia"/>
        </w:rPr>
        <w:br/>
      </w:r>
      <w:r>
        <w:rPr>
          <w:rFonts w:hint="eastAsia"/>
        </w:rPr>
        <w:t>　　第二节 工业衡器应用领域</w:t>
      </w:r>
      <w:r>
        <w:rPr>
          <w:rFonts w:hint="eastAsia"/>
        </w:rPr>
        <w:br/>
      </w:r>
      <w:r>
        <w:rPr>
          <w:rFonts w:hint="eastAsia"/>
        </w:rPr>
        <w:t>　　第三节 工业衡器行业经济指标分析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一、国内工业衡器产能及利用情况</w:t>
      </w:r>
      <w:r>
        <w:rPr>
          <w:rFonts w:hint="eastAsia"/>
        </w:rPr>
        <w:br/>
      </w:r>
      <w:r>
        <w:rPr>
          <w:rFonts w:hint="eastAsia"/>
        </w:rPr>
        <w:t>　　　　二、工业衡器产能扩张与投资动态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工业衡器行业产量情况分析与趋势预测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三、2025-2031年工业衡器产量预测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一、2024-2025年工业衡器行业需求现状</w:t>
      </w:r>
      <w:r>
        <w:rPr>
          <w:rFonts w:hint="eastAsia"/>
        </w:rPr>
        <w:br/>
      </w:r>
      <w:r>
        <w:rPr>
          <w:rFonts w:hint="eastAsia"/>
        </w:rPr>
        <w:t>　　　　二、工业衡器客户群体与需求特点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2019-2024年中国工业衡器行业规模情况</w:t>
      </w:r>
      <w:r>
        <w:rPr>
          <w:rFonts w:hint="eastAsia"/>
        </w:rPr>
        <w:br/>
      </w:r>
      <w:r>
        <w:rPr>
          <w:rFonts w:hint="eastAsia"/>
        </w:rPr>
        <w:t>　　　　一、工业衡器行业企业数量规模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二、工业衡器行业从业人员规模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2019-2024年中国工业衡器行业财务能力分析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一、工业衡器行业盈利能力</w:t>
      </w:r>
      <w:r>
        <w:rPr>
          <w:rFonts w:hint="eastAsia"/>
        </w:rPr>
        <w:br/>
      </w:r>
      <w:r>
        <w:rPr>
          <w:rFonts w:hint="eastAsia"/>
        </w:rPr>
        <w:t>　　　　二、工业衡器行业偿债能力</w:t>
      </w:r>
      <w:r>
        <w:rPr>
          <w:rFonts w:hint="eastAsia"/>
        </w:rPr>
        <w:br/>
      </w:r>
      <w:r>
        <w:rPr>
          <w:rFonts w:hint="eastAsia"/>
        </w:rPr>
        <w:t>　　　　三、工业衡器行业营运能力</w:t>
      </w:r>
      <w:r>
        <w:rPr>
          <w:rFonts w:hint="eastAsia"/>
        </w:rPr>
        <w:br/>
      </w:r>
      <w:r>
        <w:rPr>
          <w:rFonts w:hint="eastAsia"/>
        </w:rPr>
        <w:t>　　　　四、工业衡器行业发展能力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中国工业衡器行业竞争格局分析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中国工业衡器行业风险与对策</w:t>
      </w:r>
      <w:r>
        <w:rPr>
          <w:rFonts w:hint="eastAsia"/>
        </w:rPr>
        <w:br/>
      </w:r>
      <w:r>
        <w:rPr>
          <w:rFonts w:hint="eastAsia"/>
        </w:rPr>
        <w:t>　　第一节 工业衡器行业SWOT分析</w:t>
      </w:r>
      <w:r>
        <w:rPr>
          <w:rFonts w:hint="eastAsia"/>
        </w:rPr>
        <w:br/>
      </w:r>
      <w:r>
        <w:rPr>
          <w:rFonts w:hint="eastAsia"/>
        </w:rPr>
        <w:t>　　　　一、工业衡器行业优势</w:t>
      </w:r>
      <w:r>
        <w:rPr>
          <w:rFonts w:hint="eastAsia"/>
        </w:rPr>
        <w:br/>
      </w:r>
      <w:r>
        <w:rPr>
          <w:rFonts w:hint="eastAsia"/>
        </w:rPr>
        <w:t>　　　　二、工业衡器行业劣势</w:t>
      </w:r>
      <w:r>
        <w:rPr>
          <w:rFonts w:hint="eastAsia"/>
        </w:rPr>
        <w:br/>
      </w:r>
      <w:r>
        <w:rPr>
          <w:rFonts w:hint="eastAsia"/>
        </w:rPr>
        <w:t>　　　　三、工业衡器市场机会</w:t>
      </w:r>
      <w:r>
        <w:rPr>
          <w:rFonts w:hint="eastAsia"/>
        </w:rPr>
        <w:br/>
      </w:r>
      <w:r>
        <w:rPr>
          <w:rFonts w:hint="eastAsia"/>
        </w:rPr>
        <w:t>　　　　四、工业衡器市场威胁</w:t>
      </w:r>
      <w:r>
        <w:rPr>
          <w:rFonts w:hint="eastAsia"/>
        </w:rPr>
        <w:br/>
      </w:r>
      <w:r>
        <w:rPr>
          <w:rFonts w:hint="eastAsia"/>
        </w:rPr>
        <w:t>　　第二节 工业衡器行业风险及对策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2024-2025年工业衡器行业发展环境分析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(中智-林)工业衡器行业发展建议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2025-2031年中国工业衡器行业市场需求预测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2019-2024年中国工业衡器行业产品市场价格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2025-2031年中国工业衡器行业产品市场价格走势预测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工业衡器重点企业经营情况分析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2025-2031年中国工业衡器行业利润预测</w:t>
      </w:r>
      <w:r>
        <w:rPr>
          <w:rFonts w:hint="eastAsia"/>
        </w:rPr>
        <w:br/>
      </w:r>
      <w:r>
        <w:rPr>
          <w:rFonts w:hint="eastAsia"/>
        </w:rPr>
        <w:t>　　图表 2025年工业衡器行业壁垒</w:t>
      </w:r>
      <w:r>
        <w:rPr>
          <w:rFonts w:hint="eastAsia"/>
        </w:rPr>
        <w:br/>
      </w:r>
      <w:r>
        <w:rPr>
          <w:rFonts w:hint="eastAsia"/>
        </w:rPr>
        <w:t>　　图表 2025年工业衡器市场前景分析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2025-2031年中国工业衡器市场需求预测</w:t>
      </w:r>
      <w:r>
        <w:rPr>
          <w:rFonts w:hint="eastAsia"/>
        </w:rPr>
        <w:br/>
      </w:r>
      <w:r>
        <w:rPr>
          <w:rFonts w:hint="eastAsia"/>
        </w:rPr>
        <w:t>　　图表 2025年工业衡器发展趋势预测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969d1cf054e4c" w:history="1">
        <w:r>
          <w:rPr>
            <w:rStyle w:val="Hyperlink"/>
          </w:rPr>
          <w:t>2025-2031年中国工业衡器行业发展调研与前景趋势预测报告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969d1cf054e4c" w:history="1">
        <w:r>
          <w:rPr>
            <w:rStyle w:val="Hyperlink"/>
          </w:rPr>
          <w:t>https://www.20087.com/8/96/GongYeHengQiShiChangQianJingYuCe.html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热点：中国十大衡器厂家、工业衡器品牌、衡器厂家哪家好、工业衡器行业分析、衡器是什么、工业衡器行业研发投入对比图、衡器价格、工业衡器力博、万泰衡器20吨电子秤多少钱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e0baead25421c" w:history="1">
      <w:r>
        <w:rPr>
          <w:rStyle w:val="Hyperlink"/>
        </w:rPr>
        <w:t>2025-2031年中国工业衡器行业发展调研与前景趋势预测报告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YeHengQiShiChangQianJingYuCe.html" TargetMode="External" Id="R0e8969d1cf05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YeHengQiShiChangQianJingYuCe.html" TargetMode="External" Id="R294e0baead25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2024-10-03T05:56:00Z</dcterms:created>
  <dcterms:modified xsi:type="dcterms:W3CDTF">2024-10-03T06:56:00Z</dcterms:modified>
  <dc:subject>2025-2031年中国工业衡器行业发展调研与前景趋势预测报告</dc:subject>
  <dc:title>2025-2031年中国工业衡器行业发展调研与前景趋势预测报告</dc:title>
  <cp:keywords>2025-2031年中国工业衡器行业发展调研与前景趋势预测报告</cp:keywords>
  <dc:description>2025-2031年中国工业衡器行业发展调研与前景趋势预测报告</dc:description>
</cp:coreProperties>
</file>