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1611b0e4e4340" w:history="1">
              <w:r>
                <w:rPr>
                  <w:rStyle w:val="Hyperlink"/>
                </w:rPr>
                <w:t>2024-2030年中国折射仪市场研究分析与发展前景报告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1611b0e4e4340" w:history="1">
              <w:r>
                <w:rPr>
                  <w:rStyle w:val="Hyperlink"/>
                </w:rPr>
                <w:t>2024-2030年中国折射仪市场研究分析与发展前景报告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1611b0e4e4340" w:history="1">
                <w:r>
                  <w:rPr>
                    <w:rStyle w:val="Hyperlink"/>
                  </w:rPr>
                  <w:t>https://www.20087.com/8/56/ZheSheYiHangYeXianZhuangJiQianJing.html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仪是光学检测仪器的一种，广泛应用于食品、医药、化工等多个行业，用于测定液体的浓度、纯度等指标。近年来，随着精密仪器制造业的技术进步，折射仪的准确度、稳定性得到了显著提升，操作界面更加人性化，测量过程更加便捷高效。同时，便携式、手持式的折射仪逐渐普及，满足了现场快速检测的需求。</w:t>
      </w:r>
      <w:r>
        <w:rPr>
          <w:rFonts w:hint="eastAsia"/>
        </w:rPr>
        <w:br/>
      </w:r>
      <w:r>
        <w:rPr>
          <w:rFonts w:hint="eastAsia"/>
        </w:rPr>
        <w:t>　　未来，折射仪将更加注重智能化和网络化。一方面，通过集成微处理器和无线通讯模块，实现数据的自动采集、存储和传输，方便远程监控和数据分析。另一方面，利用大数据和云计算技术，建立行业数据库，提供基于历史数据的预测性维护建议，降低维护成本，提高设备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f1611b0e4e4340" w:history="1">
        <w:r>
          <w:rPr>
            <w:rStyle w:val="Hyperlink"/>
          </w:rPr>
          <w:t>2024-2030年中国折射仪市场研究分析与发展前景报告</w:t>
        </w:r>
      </w:hyperlink>
      <w:r>
        <w:rPr>
          <w:rFonts w:hint="eastAsia"/>
        </w:rPr>
        <w:t>全面剖析了折射仪行业的市场规模、需求及价格动态。报告通过对折射仪产业链的深入挖掘，详细分析了行业现状，并对折射仪市场前景及发展趋势进行了科学预测。折射仪报告还深入探索了各细分市场的特点，突出关注折射仪重点企业的经营状况，全面揭示了折射仪行业竞争格局、品牌影响力和市场集中度。折射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折射仪行业相关概述</w:t>
      </w:r>
      <w:r>
        <w:rPr>
          <w:rFonts w:hint="eastAsia"/>
        </w:rPr>
        <w:br/>
      </w:r>
      <w:r>
        <w:rPr>
          <w:rFonts w:hint="eastAsia"/>
        </w:rPr>
        <w:t>　　　　一、折射仪行业定义及特点</w:t>
      </w:r>
      <w:r>
        <w:rPr>
          <w:rFonts w:hint="eastAsia"/>
        </w:rPr>
        <w:br/>
      </w:r>
      <w:r>
        <w:rPr>
          <w:rFonts w:hint="eastAsia"/>
        </w:rPr>
        <w:t>　　　　　　1、折射仪行业定义</w:t>
      </w:r>
      <w:r>
        <w:rPr>
          <w:rFonts w:hint="eastAsia"/>
        </w:rPr>
        <w:br/>
      </w:r>
      <w:r>
        <w:rPr>
          <w:rFonts w:hint="eastAsia"/>
        </w:rPr>
        <w:t>　　　　　　2、折射仪行业特点</w:t>
      </w:r>
      <w:r>
        <w:rPr>
          <w:rFonts w:hint="eastAsia"/>
        </w:rPr>
        <w:br/>
      </w:r>
      <w:r>
        <w:rPr>
          <w:rFonts w:hint="eastAsia"/>
        </w:rPr>
        <w:t>　　　　二、折射仪行业经营模式分析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1、折射仪生产模式</w:t>
      </w:r>
      <w:r>
        <w:rPr>
          <w:rFonts w:hint="eastAsia"/>
        </w:rPr>
        <w:br/>
      </w:r>
      <w:r>
        <w:rPr>
          <w:rFonts w:hint="eastAsia"/>
        </w:rPr>
        <w:t>　　　　　　2、折射仪采购模式</w:t>
      </w:r>
      <w:r>
        <w:rPr>
          <w:rFonts w:hint="eastAsia"/>
        </w:rPr>
        <w:br/>
      </w:r>
      <w:r>
        <w:rPr>
          <w:rFonts w:hint="eastAsia"/>
        </w:rPr>
        <w:t>　　　　　　3、折射仪销售模式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2023-2024年世界折射仪行业市场运行形势分析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2023-2024年全球折射仪行业发展概况</w:t>
      </w:r>
      <w:r>
        <w:rPr>
          <w:rFonts w:hint="eastAsia"/>
        </w:rPr>
        <w:br/>
      </w:r>
      <w:r>
        <w:rPr>
          <w:rFonts w:hint="eastAsia"/>
        </w:rPr>
        <w:t>　　第二节 世界折射仪行业发展走势</w:t>
      </w:r>
      <w:r>
        <w:rPr>
          <w:rFonts w:hint="eastAsia"/>
        </w:rPr>
        <w:br/>
      </w:r>
      <w:r>
        <w:rPr>
          <w:rFonts w:hint="eastAsia"/>
        </w:rPr>
        <w:t>　　　　一、全球折射仪行业市场分布情况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折射仪政策环境分析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折射仪技术环境分析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2023-2024年折射仪行业技术发展现状及趋势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当前我国折射仪技术发展现状</w:t>
      </w:r>
      <w:r>
        <w:rPr>
          <w:rFonts w:hint="eastAsia"/>
        </w:rPr>
        <w:br/>
      </w:r>
      <w:r>
        <w:rPr>
          <w:rFonts w:hint="eastAsia"/>
        </w:rPr>
        <w:t>　　第二节 中外折射仪技术差距及产生差距的主要原因分析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提高我国折射仪技术的对策</w:t>
      </w:r>
      <w:r>
        <w:rPr>
          <w:rFonts w:hint="eastAsia"/>
        </w:rPr>
        <w:br/>
      </w:r>
      <w:r>
        <w:rPr>
          <w:rFonts w:hint="eastAsia"/>
        </w:rPr>
        <w:t>　　第四节 我国折射仪研发、设计发展趋势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中国折射仪行业盈利情况分析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二、折射仪行业市场需求特点分析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三、2024-2030年折射仪行业市场需求预测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二、折射仪行业市场供给特点分析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三、2024-2030年折射仪行业市场供给预测</w:t>
      </w:r>
      <w:r>
        <w:rPr>
          <w:rFonts w:hint="eastAsia"/>
        </w:rPr>
        <w:br/>
      </w:r>
      <w:r>
        <w:rPr>
          <w:rFonts w:hint="eastAsia"/>
        </w:rPr>
        <w:t>　　第五节 折射仪行业市场供需平衡状况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一、2019-2024年中国折射仪行业进口分析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二、2019-2024年中国折射仪行业出口分析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一、中国折射仪行业重点区域市场结构调研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折射仪行业细分产品市场调研分析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中国折射仪行业市场行情分析预测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折射仪价格影响因素分析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2019-2024年中国折射仪市场价格趋向分析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2024-2030年中国折射仪市场价格趋向预测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折射仪行业竞争格局分析</w:t>
      </w:r>
      <w:r>
        <w:rPr>
          <w:rFonts w:hint="eastAsia"/>
        </w:rPr>
        <w:br/>
      </w:r>
      <w:r>
        <w:rPr>
          <w:rFonts w:hint="eastAsia"/>
        </w:rPr>
        <w:t>　　第一节 折射仪行业集中度分析</w:t>
      </w:r>
      <w:r>
        <w:rPr>
          <w:rFonts w:hint="eastAsia"/>
        </w:rPr>
        <w:br/>
      </w:r>
      <w:r>
        <w:rPr>
          <w:rFonts w:hint="eastAsia"/>
        </w:rPr>
        <w:t>　　　　一、折射仪市场集中度分析</w:t>
      </w:r>
      <w:r>
        <w:rPr>
          <w:rFonts w:hint="eastAsia"/>
        </w:rPr>
        <w:br/>
      </w:r>
      <w:r>
        <w:rPr>
          <w:rFonts w:hint="eastAsia"/>
        </w:rPr>
        <w:t>　　　　二、折射仪企业集中度分析</w:t>
      </w:r>
      <w:r>
        <w:rPr>
          <w:rFonts w:hint="eastAsia"/>
        </w:rPr>
        <w:br/>
      </w:r>
      <w:r>
        <w:rPr>
          <w:rFonts w:hint="eastAsia"/>
        </w:rPr>
        <w:t>　　　　三、折射仪区域集中度分析</w:t>
      </w:r>
      <w:r>
        <w:rPr>
          <w:rFonts w:hint="eastAsia"/>
        </w:rPr>
        <w:br/>
      </w:r>
      <w:r>
        <w:rPr>
          <w:rFonts w:hint="eastAsia"/>
        </w:rPr>
        <w:t>　　第二节 折射仪行业竞争格局分析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一、2023-2024年折射仪行业竞争分析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二、2023-2024年中外折射仪产品竞争分析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三、2023-2024年中国折射仪市场竞争分析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折射仪企业发展策略分析</w:t>
      </w:r>
      <w:r>
        <w:rPr>
          <w:rFonts w:hint="eastAsia"/>
        </w:rPr>
        <w:br/>
      </w:r>
      <w:r>
        <w:rPr>
          <w:rFonts w:hint="eastAsia"/>
        </w:rPr>
        <w:t>　　第一节 折射仪市场策略分析</w:t>
      </w:r>
      <w:r>
        <w:rPr>
          <w:rFonts w:hint="eastAsia"/>
        </w:rPr>
        <w:br/>
      </w:r>
      <w:r>
        <w:rPr>
          <w:rFonts w:hint="eastAsia"/>
        </w:rPr>
        <w:t>　　　　一、折射仪价格策略分析</w:t>
      </w:r>
      <w:r>
        <w:rPr>
          <w:rFonts w:hint="eastAsia"/>
        </w:rPr>
        <w:br/>
      </w:r>
      <w:r>
        <w:rPr>
          <w:rFonts w:hint="eastAsia"/>
        </w:rPr>
        <w:t>　　　　二、折射仪渠道策略分析</w:t>
      </w:r>
      <w:r>
        <w:rPr>
          <w:rFonts w:hint="eastAsia"/>
        </w:rPr>
        <w:br/>
      </w:r>
      <w:r>
        <w:rPr>
          <w:rFonts w:hint="eastAsia"/>
        </w:rPr>
        <w:t>　　第二节 折射仪销售策略分析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四、提高折射仪企业竞争力的策略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三、我国折射仪企业的品牌战略</w:t>
      </w:r>
      <w:r>
        <w:rPr>
          <w:rFonts w:hint="eastAsia"/>
        </w:rPr>
        <w:br/>
      </w:r>
      <w:r>
        <w:rPr>
          <w:rFonts w:hint="eastAsia"/>
        </w:rPr>
        <w:t>　　　　四、折射仪品牌战略管理的策略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中国折射仪行业营销策略分析</w:t>
      </w:r>
      <w:r>
        <w:rPr>
          <w:rFonts w:hint="eastAsia"/>
        </w:rPr>
        <w:br/>
      </w:r>
      <w:r>
        <w:rPr>
          <w:rFonts w:hint="eastAsia"/>
        </w:rPr>
        <w:t>　　第一节 折射仪市场推广策略研究分析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一、做好折射仪产品导入</w:t>
      </w:r>
      <w:r>
        <w:rPr>
          <w:rFonts w:hint="eastAsia"/>
        </w:rPr>
        <w:br/>
      </w:r>
      <w:r>
        <w:rPr>
          <w:rFonts w:hint="eastAsia"/>
        </w:rPr>
        <w:t>　　　　二、做好折射仪产品组合和产品线决策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三、折射仪行业城市市场推广策略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折射仪行业渠道营销研究分析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一、折射仪行业营销环境分析</w:t>
      </w:r>
      <w:r>
        <w:rPr>
          <w:rFonts w:hint="eastAsia"/>
        </w:rPr>
        <w:br/>
      </w:r>
      <w:r>
        <w:rPr>
          <w:rFonts w:hint="eastAsia"/>
        </w:rPr>
        <w:t>　　　　二、折射仪行业现存的营销渠道分析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三、折射仪行业终端市场营销管理策略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折射仪行业营销战略研究分析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一、中国折射仪行业有效整合营销策略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二、建立折射仪行业厂商的双嬴模式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2024-2030年中国折射仪行业前景与风险预测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2024年折射仪市场前景分析</w:t>
      </w:r>
      <w:r>
        <w:rPr>
          <w:rFonts w:hint="eastAsia"/>
        </w:rPr>
        <w:br/>
      </w:r>
      <w:r>
        <w:rPr>
          <w:rFonts w:hint="eastAsia"/>
        </w:rPr>
        <w:t>　　第二节 2024年折射仪发展趋势预测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一、2024-2030年中国折射仪行业进入壁垒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二、2024-2030年中国折射仪行业盈利模式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三、2024-2030年中国折射仪行业盈利因素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一、2024-2030年中国折射仪细分市场投资机会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二、2024-2030年中国折射仪行业区域市场投资潜力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一、2024-2030年中国折射仪行业市场竞争风险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二、2024-2030年中国折射仪行业技术风险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三、2024-2030年中国折射仪行业政策风险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四、2024-2030年中国折射仪行业进入退出风险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2024-2030年中国折射仪行业盈利模式与投资策略分析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国外折射仪行业投资现状及经营模式分析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一、境外折射仪行业成长情况调查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中国折射仪行业商业模式探讨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中国折射仪行业投资国际化发展战略分析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中国折射仪行业投资策略分析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中国折射仪行业资本运作战略选择方案研究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中⋅智⋅林－中国折射仪行业多元化经营战略的可行性分析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折射仪行业历程</w:t>
      </w:r>
      <w:r>
        <w:rPr>
          <w:rFonts w:hint="eastAsia"/>
        </w:rPr>
        <w:br/>
      </w:r>
      <w:r>
        <w:rPr>
          <w:rFonts w:hint="eastAsia"/>
        </w:rPr>
        <w:t>　　图表 折射仪行业生命周期</w:t>
      </w:r>
      <w:r>
        <w:rPr>
          <w:rFonts w:hint="eastAsia"/>
        </w:rPr>
        <w:br/>
      </w:r>
      <w:r>
        <w:rPr>
          <w:rFonts w:hint="eastAsia"/>
        </w:rPr>
        <w:t>　　图表 折射仪行业产业链分析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2024-2030年中国折射仪市场需求量预测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2024-2030年中国折射仪行业市场规模预测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1611b0e4e4340" w:history="1">
        <w:r>
          <w:rPr>
            <w:rStyle w:val="Hyperlink"/>
          </w:rPr>
          <w:t>2024-2030年中国折射仪市场研究分析与发展前景报告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1611b0e4e4340" w:history="1">
        <w:r>
          <w:rPr>
            <w:rStyle w:val="Hyperlink"/>
          </w:rPr>
          <w:t>https://www.20087.com/8/56/ZheSheYiHangYeXianZhuangJiQianJing.html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e83f7925c45e0" w:history="1">
      <w:r>
        <w:rPr>
          <w:rStyle w:val="Hyperlink"/>
        </w:rPr>
        <w:t>2024-2030年中国折射仪市场研究分析与发展前景报告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eSheYiHangYeXianZhuangJiQianJing.html" TargetMode="External" Id="Rdaf1611b0e4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eSheYiHangYeXianZhuangJiQianJing.html" TargetMode="External" Id="R632e83f7925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2024-04-23T07:44:00Z</dcterms:created>
  <dcterms:modified xsi:type="dcterms:W3CDTF">2024-04-23T08:44:00Z</dcterms:modified>
  <dc:subject>2024-2030年中国折射仪市场研究分析与发展前景报告</dc:subject>
  <dc:title>2024-2030年中国折射仪市场研究分析与发展前景报告</dc:title>
  <cp:keywords>2024-2030年中国折射仪市场研究分析与发展前景报告</cp:keywords>
  <dc:description>2024-2030年中国折射仪市场研究分析与发展前景报告</dc:description>
</cp:coreProperties>
</file>