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54ad6c4e246af" w:history="1">
              <w:r>
                <w:rPr>
                  <w:rStyle w:val="Hyperlink"/>
                </w:rPr>
                <w:t>中国数字显示拼接墙行业现状调研与前景趋势预测报告（2025-2031年）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54ad6c4e246af" w:history="1">
              <w:r>
                <w:rPr>
                  <w:rStyle w:val="Hyperlink"/>
                </w:rPr>
                <w:t>中国数字显示拼接墙行业现状调研与前景趋势预测报告（2025-2031年）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54ad6c4e246af" w:history="1">
                <w:r>
                  <w:rPr>
                    <w:rStyle w:val="Hyperlink"/>
                  </w:rPr>
                  <w:t>https://www.20087.com/8/86/ShuZiXianShiPinJieQiangDeXianZhuangYuQianJing.html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显示拼接墙是一种由多个显示器组成的大型显示系统，广泛应用于商业展示、监控中心、会议室等领域。随着显示技术的进步，数字显示拼接墙的分辨率、色彩表现力和拼缝大小都有了显著提高。目前，市场上常见的拼接技术包括LCD、LED和激光投影等，能够满足不同应用场景的需求。</w:t>
      </w:r>
      <w:r>
        <w:rPr>
          <w:rFonts w:hint="eastAsia"/>
        </w:rPr>
        <w:br/>
      </w:r>
      <w:r>
        <w:rPr>
          <w:rFonts w:hint="eastAsia"/>
        </w:rPr>
        <w:t>　　未来，数字显示拼接墙的发展将更加注重超高清显示和智能化交互。一方面，随着8K甚至更高分辨率显示技术的普及，数字显示拼接墙将提供更加细腻的图像质量。另一方面，随着人工智能和物联网技术的应用，数字显示拼接墙将具备更强的交互能力和更灵活的内容管理能力，为用户提供更加沉浸式的体验。</w:t>
      </w:r>
      <w:r>
        <w:rPr>
          <w:rFonts w:hint="eastAsia"/>
        </w:rPr>
        <w:br/>
      </w:r>
      <w:r>
        <w:rPr>
          <w:rFonts w:hint="eastAsia"/>
        </w:rPr>
        <w:t>　　《</w:t>
      </w:r>
      <w:hyperlink r:id="R02a54ad6c4e246af" w:history="1">
        <w:r>
          <w:rPr>
            <w:rStyle w:val="Hyperlink"/>
          </w:rPr>
          <w:t>中国数字显示拼接墙行业现状调研与前景趋势预测报告（2025-2031年）</w:t>
        </w:r>
      </w:hyperlink>
      <w:r>
        <w:rPr>
          <w:rFonts w:hint="eastAsia"/>
        </w:rPr>
        <w:t>》基于国家统计局、发改委、相关行业协会及科研单位的详实数据，系统分析了数字显示拼接墙行业的发展环境、产业链结构、市场规模及重点企业表现，科学预测了数字显示拼接墙市场前景及未来发展趋势，揭示了行业潜在需求与投资机会，同时通过SWOT分析评估了数字显示拼接墙技术现状、发展方向及潜在风险。报告为战略投资者、企业决策层及银行信贷部门提供了全面的市场情报与科学的决策依据，助力把握数字显示拼接墙行业动态，优化战略布局。</w:t>
      </w:r>
      <w:r>
        <w:rPr>
          <w:rFonts w:hint="eastAsia"/>
        </w:rPr>
        <w:br/>
      </w:r>
      <w:r>
        <w:rPr>
          <w:rFonts w:hint="eastAsia"/>
        </w:rPr>
        <w:br/>
      </w:r>
      <w:r>
        <w:rPr>
          <w:rFonts w:hint="eastAsia"/>
        </w:rPr>
        <w:t>第一章 数字显示拼接墙行业概述</w:t>
      </w:r>
      <w:r>
        <w:rPr>
          <w:rFonts w:hint="eastAsia"/>
        </w:rPr>
        <w:br/>
      </w:r>
      <w:r>
        <w:rPr>
          <w:rFonts w:hint="eastAsia"/>
        </w:rPr>
        <w:t>　　第一节 行业相关界定</w:t>
      </w:r>
      <w:r>
        <w:rPr>
          <w:rFonts w:hint="eastAsia"/>
        </w:rPr>
        <w:br/>
      </w:r>
      <w:r>
        <w:rPr>
          <w:rFonts w:hint="eastAsia"/>
        </w:rPr>
        <w:t>　　　　一、数字显示拼接墙的定义</w:t>
      </w:r>
      <w:r>
        <w:rPr>
          <w:rFonts w:hint="eastAsia"/>
        </w:rPr>
        <w:br/>
      </w:r>
      <w:r>
        <w:rPr>
          <w:rFonts w:hint="eastAsia"/>
        </w:rPr>
        <w:t>　　　　二、行业发展历程</w:t>
      </w:r>
      <w:r>
        <w:rPr>
          <w:rFonts w:hint="eastAsia"/>
        </w:rPr>
        <w:br/>
      </w:r>
      <w:r>
        <w:rPr>
          <w:rFonts w:hint="eastAsia"/>
        </w:rPr>
        <w:t>　　　　三、数字显示拼接墙产业链分析</w:t>
      </w:r>
      <w:r>
        <w:rPr>
          <w:rFonts w:hint="eastAsia"/>
        </w:rPr>
        <w:br/>
      </w:r>
      <w:r>
        <w:rPr>
          <w:rFonts w:hint="eastAsia"/>
        </w:rPr>
        <w:t>　　第二节 数字显示拼接墙产品细分及特性</w:t>
      </w:r>
      <w:r>
        <w:rPr>
          <w:rFonts w:hint="eastAsia"/>
        </w:rPr>
        <w:br/>
      </w:r>
      <w:r>
        <w:rPr>
          <w:rFonts w:hint="eastAsia"/>
        </w:rPr>
        <w:t>　　第三节 数字显示拼接墙行业地位分析</w:t>
      </w:r>
      <w:r>
        <w:rPr>
          <w:rFonts w:hint="eastAsia"/>
        </w:rPr>
        <w:br/>
      </w:r>
      <w:r>
        <w:rPr>
          <w:rFonts w:hint="eastAsia"/>
        </w:rPr>
        <w:t>　　第四节 数字显示拼接墙行业发展综述</w:t>
      </w:r>
      <w:r>
        <w:rPr>
          <w:rFonts w:hint="eastAsia"/>
        </w:rPr>
        <w:br/>
      </w:r>
      <w:r>
        <w:rPr>
          <w:rFonts w:hint="eastAsia"/>
        </w:rPr>
        <w:br/>
      </w:r>
      <w:r>
        <w:rPr>
          <w:rFonts w:hint="eastAsia"/>
        </w:rPr>
        <w:t>第二章 世界数字显示拼接墙行业发展分析</w:t>
      </w:r>
      <w:r>
        <w:rPr>
          <w:rFonts w:hint="eastAsia"/>
        </w:rPr>
        <w:br/>
      </w:r>
      <w:r>
        <w:rPr>
          <w:rFonts w:hint="eastAsia"/>
        </w:rPr>
        <w:t>　　第一节 数字显示拼接墙业经济指标国际比较分析</w:t>
      </w:r>
      <w:r>
        <w:rPr>
          <w:rFonts w:hint="eastAsia"/>
        </w:rPr>
        <w:br/>
      </w:r>
      <w:r>
        <w:rPr>
          <w:rFonts w:hint="eastAsia"/>
        </w:rPr>
        <w:t>　　第二节 全球数字显示拼接墙行业需求现状</w:t>
      </w:r>
      <w:r>
        <w:rPr>
          <w:rFonts w:hint="eastAsia"/>
        </w:rPr>
        <w:br/>
      </w:r>
      <w:r>
        <w:rPr>
          <w:rFonts w:hint="eastAsia"/>
        </w:rPr>
        <w:t>　　第三节 全球数字显示拼接墙行业供给现状</w:t>
      </w:r>
      <w:r>
        <w:rPr>
          <w:rFonts w:hint="eastAsia"/>
        </w:rPr>
        <w:br/>
      </w:r>
      <w:r>
        <w:rPr>
          <w:rFonts w:hint="eastAsia"/>
        </w:rPr>
        <w:t>　　第四节 全球数字显示拼接墙行业重点国家分析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三、比利时</w:t>
      </w:r>
      <w:r>
        <w:rPr>
          <w:rFonts w:hint="eastAsia"/>
        </w:rPr>
        <w:br/>
      </w:r>
      <w:r>
        <w:rPr>
          <w:rFonts w:hint="eastAsia"/>
        </w:rPr>
        <w:t>　　第五节 国际数字显示拼接墙行业重点厂商分析</w:t>
      </w:r>
      <w:r>
        <w:rPr>
          <w:rFonts w:hint="eastAsia"/>
        </w:rPr>
        <w:br/>
      </w:r>
      <w:r>
        <w:rPr>
          <w:rFonts w:hint="eastAsia"/>
        </w:rPr>
        <w:t>　　　　一、巴可公司（BARCO）</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（三）企业的发展态势展望</w:t>
      </w:r>
      <w:r>
        <w:rPr>
          <w:rFonts w:hint="eastAsia"/>
        </w:rPr>
        <w:br/>
      </w:r>
      <w:r>
        <w:rPr>
          <w:rFonts w:hint="eastAsia"/>
        </w:rPr>
        <w:t>　　　　二、三菱电机</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（三）企业的发展态势展望</w:t>
      </w:r>
      <w:r>
        <w:rPr>
          <w:rFonts w:hint="eastAsia"/>
        </w:rPr>
        <w:br/>
      </w:r>
      <w:r>
        <w:rPr>
          <w:rFonts w:hint="eastAsia"/>
        </w:rPr>
        <w:br/>
      </w:r>
      <w:r>
        <w:rPr>
          <w:rFonts w:hint="eastAsia"/>
        </w:rPr>
        <w:t>第三章 中国数字显示拼接墙行业运行环境解析</w:t>
      </w:r>
      <w:r>
        <w:rPr>
          <w:rFonts w:hint="eastAsia"/>
        </w:rPr>
        <w:br/>
      </w:r>
      <w:r>
        <w:rPr>
          <w:rFonts w:hint="eastAsia"/>
        </w:rPr>
        <w:t>　　第一节 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政策环境</w:t>
      </w:r>
      <w:r>
        <w:rPr>
          <w:rFonts w:hint="eastAsia"/>
        </w:rPr>
        <w:br/>
      </w:r>
      <w:r>
        <w:rPr>
          <w:rFonts w:hint="eastAsia"/>
        </w:rPr>
        <w:t>　　　　一、电子产业政策的主要内容</w:t>
      </w:r>
      <w:r>
        <w:rPr>
          <w:rFonts w:hint="eastAsia"/>
        </w:rPr>
        <w:br/>
      </w:r>
      <w:r>
        <w:rPr>
          <w:rFonts w:hint="eastAsia"/>
        </w:rPr>
        <w:t>　　　　二、城市交通、电力电信等行业政策的影响</w:t>
      </w:r>
      <w:r>
        <w:rPr>
          <w:rFonts w:hint="eastAsia"/>
        </w:rPr>
        <w:br/>
      </w:r>
      <w:r>
        <w:rPr>
          <w:rFonts w:hint="eastAsia"/>
        </w:rPr>
        <w:t>　　　　　　（一）交通运输</w:t>
      </w:r>
      <w:r>
        <w:rPr>
          <w:rFonts w:hint="eastAsia"/>
        </w:rPr>
        <w:br/>
      </w:r>
      <w:r>
        <w:rPr>
          <w:rFonts w:hint="eastAsia"/>
        </w:rPr>
        <w:t>　　　　　　（二）电力</w:t>
      </w:r>
      <w:r>
        <w:rPr>
          <w:rFonts w:hint="eastAsia"/>
        </w:rPr>
        <w:br/>
      </w:r>
      <w:r>
        <w:rPr>
          <w:rFonts w:hint="eastAsia"/>
        </w:rPr>
        <w:t>　　　　　　（三）电信</w:t>
      </w:r>
      <w:r>
        <w:rPr>
          <w:rFonts w:hint="eastAsia"/>
        </w:rPr>
        <w:br/>
      </w:r>
      <w:r>
        <w:rPr>
          <w:rFonts w:hint="eastAsia"/>
        </w:rPr>
        <w:t>　　　　三、行业政策走势及其影响</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br/>
      </w:r>
      <w:r>
        <w:rPr>
          <w:rFonts w:hint="eastAsia"/>
        </w:rPr>
        <w:t>第四章 中国数字显示拼接墙行业发展情况分析</w:t>
      </w:r>
      <w:r>
        <w:rPr>
          <w:rFonts w:hint="eastAsia"/>
        </w:rPr>
        <w:br/>
      </w:r>
      <w:r>
        <w:rPr>
          <w:rFonts w:hint="eastAsia"/>
        </w:rPr>
        <w:t>　　第一节 中国数字显示拼接墙行业发展概况</w:t>
      </w:r>
      <w:r>
        <w:rPr>
          <w:rFonts w:hint="eastAsia"/>
        </w:rPr>
        <w:br/>
      </w:r>
      <w:r>
        <w:rPr>
          <w:rFonts w:hint="eastAsia"/>
        </w:rPr>
        <w:t>　　　　一、中国数字显示拼接墙行业发展历程</w:t>
      </w:r>
      <w:r>
        <w:rPr>
          <w:rFonts w:hint="eastAsia"/>
        </w:rPr>
        <w:br/>
      </w:r>
      <w:r>
        <w:rPr>
          <w:rFonts w:hint="eastAsia"/>
        </w:rPr>
        <w:t>　　　　二、中国数字显示拼接墙行业发展现状</w:t>
      </w:r>
      <w:r>
        <w:rPr>
          <w:rFonts w:hint="eastAsia"/>
        </w:rPr>
        <w:br/>
      </w:r>
      <w:r>
        <w:rPr>
          <w:rFonts w:hint="eastAsia"/>
        </w:rPr>
        <w:t>　　　　三、影响数字显示拼接墙行业发展的主要因素分析</w:t>
      </w:r>
      <w:r>
        <w:rPr>
          <w:rFonts w:hint="eastAsia"/>
        </w:rPr>
        <w:br/>
      </w:r>
      <w:r>
        <w:rPr>
          <w:rFonts w:hint="eastAsia"/>
        </w:rPr>
        <w:t>　　第二节 中国数字显示拼接墙所属行业规模情况分析</w:t>
      </w:r>
      <w:r>
        <w:rPr>
          <w:rFonts w:hint="eastAsia"/>
        </w:rPr>
        <w:br/>
      </w:r>
      <w:r>
        <w:rPr>
          <w:rFonts w:hint="eastAsia"/>
        </w:rPr>
        <w:t>　　第三节 中国数字显示拼接墙所属行业财务能力分析</w:t>
      </w:r>
      <w:r>
        <w:rPr>
          <w:rFonts w:hint="eastAsia"/>
        </w:rPr>
        <w:br/>
      </w:r>
      <w:r>
        <w:rPr>
          <w:rFonts w:hint="eastAsia"/>
        </w:rPr>
        <w:t>　　第四节 中国数字显示拼接墙行业产品技术发展分析</w:t>
      </w:r>
      <w:r>
        <w:rPr>
          <w:rFonts w:hint="eastAsia"/>
        </w:rPr>
        <w:br/>
      </w:r>
      <w:r>
        <w:rPr>
          <w:rFonts w:hint="eastAsia"/>
        </w:rPr>
        <w:t>　　　　一、当前我国数字显示拼接墙技术发展现状</w:t>
      </w:r>
      <w:r>
        <w:rPr>
          <w:rFonts w:hint="eastAsia"/>
        </w:rPr>
        <w:br/>
      </w:r>
      <w:r>
        <w:rPr>
          <w:rFonts w:hint="eastAsia"/>
        </w:rPr>
        <w:t>　　　　二、提高我国数字显示拼接墙技术的对策</w:t>
      </w:r>
      <w:r>
        <w:rPr>
          <w:rFonts w:hint="eastAsia"/>
        </w:rPr>
        <w:br/>
      </w:r>
      <w:r>
        <w:rPr>
          <w:rFonts w:hint="eastAsia"/>
        </w:rPr>
        <w:br/>
      </w:r>
      <w:r>
        <w:rPr>
          <w:rFonts w:hint="eastAsia"/>
        </w:rPr>
        <w:t>第五章 2025-2031年数字显示拼接墙行业供需态势展望</w:t>
      </w:r>
      <w:r>
        <w:rPr>
          <w:rFonts w:hint="eastAsia"/>
        </w:rPr>
        <w:br/>
      </w:r>
      <w:r>
        <w:rPr>
          <w:rFonts w:hint="eastAsia"/>
        </w:rPr>
        <w:t>　　第一节 数字显示拼接墙行业历史供给状况综述</w:t>
      </w:r>
      <w:r>
        <w:rPr>
          <w:rFonts w:hint="eastAsia"/>
        </w:rPr>
        <w:br/>
      </w:r>
      <w:r>
        <w:rPr>
          <w:rFonts w:hint="eastAsia"/>
        </w:rPr>
        <w:t>　　　　一、数字显示拼接墙行业历史产量分析</w:t>
      </w:r>
      <w:r>
        <w:rPr>
          <w:rFonts w:hint="eastAsia"/>
        </w:rPr>
        <w:br/>
      </w:r>
      <w:r>
        <w:rPr>
          <w:rFonts w:hint="eastAsia"/>
        </w:rPr>
        <w:t>　　　　二、数字显示拼接墙重点企业产能</w:t>
      </w:r>
      <w:r>
        <w:rPr>
          <w:rFonts w:hint="eastAsia"/>
        </w:rPr>
        <w:br/>
      </w:r>
      <w:r>
        <w:rPr>
          <w:rFonts w:hint="eastAsia"/>
        </w:rPr>
        <w:t>　　第二节 影响数字显示拼接墙供给的主要因素</w:t>
      </w:r>
      <w:r>
        <w:rPr>
          <w:rFonts w:hint="eastAsia"/>
        </w:rPr>
        <w:br/>
      </w:r>
      <w:r>
        <w:rPr>
          <w:rFonts w:hint="eastAsia"/>
        </w:rPr>
        <w:t>　　第三节 数字显示拼接墙行业历史需求状况综述</w:t>
      </w:r>
      <w:r>
        <w:rPr>
          <w:rFonts w:hint="eastAsia"/>
        </w:rPr>
        <w:br/>
      </w:r>
      <w:r>
        <w:rPr>
          <w:rFonts w:hint="eastAsia"/>
        </w:rPr>
        <w:t>　　　　一、数字显示拼接墙历史需求指标</w:t>
      </w:r>
      <w:r>
        <w:rPr>
          <w:rFonts w:hint="eastAsia"/>
        </w:rPr>
        <w:br/>
      </w:r>
      <w:r>
        <w:rPr>
          <w:rFonts w:hint="eastAsia"/>
        </w:rPr>
        <w:t>　　　　二、数字显示拼接墙需求特征的现状及未来变化态势</w:t>
      </w:r>
      <w:r>
        <w:rPr>
          <w:rFonts w:hint="eastAsia"/>
        </w:rPr>
        <w:br/>
      </w:r>
      <w:r>
        <w:rPr>
          <w:rFonts w:hint="eastAsia"/>
        </w:rPr>
        <w:t>　　第四节 影响数字显示拼接墙需求的主要因素</w:t>
      </w:r>
      <w:r>
        <w:rPr>
          <w:rFonts w:hint="eastAsia"/>
        </w:rPr>
        <w:br/>
      </w:r>
      <w:r>
        <w:rPr>
          <w:rFonts w:hint="eastAsia"/>
        </w:rPr>
        <w:t>　　第五节 2025年我国数字显示拼接墙行业市场价格变动分析</w:t>
      </w:r>
      <w:r>
        <w:rPr>
          <w:rFonts w:hint="eastAsia"/>
        </w:rPr>
        <w:br/>
      </w:r>
      <w:r>
        <w:rPr>
          <w:rFonts w:hint="eastAsia"/>
        </w:rPr>
        <w:br/>
      </w:r>
      <w:r>
        <w:rPr>
          <w:rFonts w:hint="eastAsia"/>
        </w:rPr>
        <w:t>第六章 2025-2031年数字显示拼接墙所属行业进出口态势展望</w:t>
      </w:r>
      <w:r>
        <w:rPr>
          <w:rFonts w:hint="eastAsia"/>
        </w:rPr>
        <w:br/>
      </w:r>
      <w:r>
        <w:rPr>
          <w:rFonts w:hint="eastAsia"/>
        </w:rPr>
        <w:t>　　第一节 数字显示拼接墙所属行业进出口总量变化</w:t>
      </w:r>
      <w:r>
        <w:rPr>
          <w:rFonts w:hint="eastAsia"/>
        </w:rPr>
        <w:br/>
      </w:r>
      <w:r>
        <w:rPr>
          <w:rFonts w:hint="eastAsia"/>
        </w:rPr>
        <w:t>　　第二节 影响数字显示拼接墙所属行业进出口结构分析</w:t>
      </w:r>
      <w:r>
        <w:rPr>
          <w:rFonts w:hint="eastAsia"/>
        </w:rPr>
        <w:br/>
      </w:r>
      <w:r>
        <w:rPr>
          <w:rFonts w:hint="eastAsia"/>
        </w:rPr>
        <w:t>　　第三节 2025-2031年数字显示拼接墙所属行业进出口态势展望</w:t>
      </w:r>
      <w:r>
        <w:rPr>
          <w:rFonts w:hint="eastAsia"/>
        </w:rPr>
        <w:br/>
      </w:r>
      <w:r>
        <w:rPr>
          <w:rFonts w:hint="eastAsia"/>
        </w:rPr>
        <w:br/>
      </w:r>
      <w:r>
        <w:rPr>
          <w:rFonts w:hint="eastAsia"/>
        </w:rPr>
        <w:t>第七章 数字显示拼接墙所属行业区域分析</w:t>
      </w:r>
      <w:r>
        <w:rPr>
          <w:rFonts w:hint="eastAsia"/>
        </w:rPr>
        <w:br/>
      </w:r>
      <w:r>
        <w:rPr>
          <w:rFonts w:hint="eastAsia"/>
        </w:rPr>
        <w:t>　　第一节 2025年华东地区数字显示拼接墙所属行业运行情况</w:t>
      </w:r>
      <w:r>
        <w:rPr>
          <w:rFonts w:hint="eastAsia"/>
        </w:rPr>
        <w:br/>
      </w:r>
      <w:r>
        <w:rPr>
          <w:rFonts w:hint="eastAsia"/>
        </w:rPr>
        <w:t>　　第二节 2025年华南地区数字显示拼接墙所属行业运行情况</w:t>
      </w:r>
      <w:r>
        <w:rPr>
          <w:rFonts w:hint="eastAsia"/>
        </w:rPr>
        <w:br/>
      </w:r>
      <w:r>
        <w:rPr>
          <w:rFonts w:hint="eastAsia"/>
        </w:rPr>
        <w:t>　　第三节 2025年华中地区数字显示拼接墙所属行业运行情况</w:t>
      </w:r>
      <w:r>
        <w:rPr>
          <w:rFonts w:hint="eastAsia"/>
        </w:rPr>
        <w:br/>
      </w:r>
      <w:r>
        <w:rPr>
          <w:rFonts w:hint="eastAsia"/>
        </w:rPr>
        <w:t>　　第四节 2025年华北地区数字显示拼接墙所属行业运行情况</w:t>
      </w:r>
      <w:r>
        <w:rPr>
          <w:rFonts w:hint="eastAsia"/>
        </w:rPr>
        <w:br/>
      </w:r>
      <w:r>
        <w:rPr>
          <w:rFonts w:hint="eastAsia"/>
        </w:rPr>
        <w:t>　　第五节 2025年西北地区数字显示拼接墙所属行业运行情况</w:t>
      </w:r>
      <w:r>
        <w:rPr>
          <w:rFonts w:hint="eastAsia"/>
        </w:rPr>
        <w:br/>
      </w:r>
      <w:r>
        <w:rPr>
          <w:rFonts w:hint="eastAsia"/>
        </w:rPr>
        <w:t>　　第六节 2025年西南地区数字显示拼接墙所属行业运行情况</w:t>
      </w:r>
      <w:r>
        <w:rPr>
          <w:rFonts w:hint="eastAsia"/>
        </w:rPr>
        <w:br/>
      </w:r>
      <w:r>
        <w:rPr>
          <w:rFonts w:hint="eastAsia"/>
        </w:rPr>
        <w:br/>
      </w:r>
      <w:r>
        <w:rPr>
          <w:rFonts w:hint="eastAsia"/>
        </w:rPr>
        <w:t>第八章 2025-2031年电力行业发展的影响展望</w:t>
      </w:r>
      <w:r>
        <w:rPr>
          <w:rFonts w:hint="eastAsia"/>
        </w:rPr>
        <w:br/>
      </w:r>
      <w:r>
        <w:rPr>
          <w:rFonts w:hint="eastAsia"/>
        </w:rPr>
        <w:t>　　第一节 电力行业发展状况</w:t>
      </w:r>
      <w:r>
        <w:rPr>
          <w:rFonts w:hint="eastAsia"/>
        </w:rPr>
        <w:br/>
      </w:r>
      <w:r>
        <w:rPr>
          <w:rFonts w:hint="eastAsia"/>
        </w:rPr>
        <w:t>　　第二节 影响电力行业发展的主要因素</w:t>
      </w:r>
      <w:r>
        <w:rPr>
          <w:rFonts w:hint="eastAsia"/>
        </w:rPr>
        <w:br/>
      </w:r>
      <w:r>
        <w:rPr>
          <w:rFonts w:hint="eastAsia"/>
        </w:rPr>
        <w:t>　　第三节 电力行业的产品应用情况</w:t>
      </w:r>
      <w:r>
        <w:rPr>
          <w:rFonts w:hint="eastAsia"/>
        </w:rPr>
        <w:br/>
      </w:r>
      <w:r>
        <w:rPr>
          <w:rFonts w:hint="eastAsia"/>
        </w:rPr>
        <w:t>　　　　一、数字显示拼接墙应用状况</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第九章 2025-2031年城市交通行业发展的影响展望</w:t>
      </w:r>
      <w:r>
        <w:rPr>
          <w:rFonts w:hint="eastAsia"/>
        </w:rPr>
        <w:br/>
      </w:r>
      <w:r>
        <w:rPr>
          <w:rFonts w:hint="eastAsia"/>
        </w:rPr>
        <w:t>　　第一节 城市交通行业发展状况</w:t>
      </w:r>
      <w:r>
        <w:rPr>
          <w:rFonts w:hint="eastAsia"/>
        </w:rPr>
        <w:br/>
      </w:r>
      <w:r>
        <w:rPr>
          <w:rFonts w:hint="eastAsia"/>
        </w:rPr>
        <w:t>　　　　一、城市交通行业历史相关指标汇总</w:t>
      </w:r>
      <w:r>
        <w:rPr>
          <w:rFonts w:hint="eastAsia"/>
        </w:rPr>
        <w:br/>
      </w:r>
      <w:r>
        <w:rPr>
          <w:rFonts w:hint="eastAsia"/>
        </w:rPr>
        <w:t>　　　　二、城市交通行业与数字显示拼接墙的关联度</w:t>
      </w:r>
      <w:r>
        <w:rPr>
          <w:rFonts w:hint="eastAsia"/>
        </w:rPr>
        <w:br/>
      </w:r>
      <w:r>
        <w:rPr>
          <w:rFonts w:hint="eastAsia"/>
        </w:rPr>
        <w:t>　　　　　　（一）轨道交通</w:t>
      </w:r>
      <w:r>
        <w:rPr>
          <w:rFonts w:hint="eastAsia"/>
        </w:rPr>
        <w:br/>
      </w:r>
      <w:r>
        <w:rPr>
          <w:rFonts w:hint="eastAsia"/>
        </w:rPr>
        <w:t>　　　　　　（二）高速公路监控</w:t>
      </w:r>
      <w:r>
        <w:rPr>
          <w:rFonts w:hint="eastAsia"/>
        </w:rPr>
        <w:br/>
      </w:r>
      <w:r>
        <w:rPr>
          <w:rFonts w:hint="eastAsia"/>
        </w:rPr>
        <w:t>　　第二节 影响城市交通行业发展的主要因素</w:t>
      </w:r>
      <w:r>
        <w:rPr>
          <w:rFonts w:hint="eastAsia"/>
        </w:rPr>
        <w:br/>
      </w:r>
      <w:r>
        <w:rPr>
          <w:rFonts w:hint="eastAsia"/>
        </w:rPr>
        <w:t>　　第三节 城市交通行业的产品应用情况</w:t>
      </w:r>
      <w:r>
        <w:rPr>
          <w:rFonts w:hint="eastAsia"/>
        </w:rPr>
        <w:br/>
      </w:r>
      <w:r>
        <w:rPr>
          <w:rFonts w:hint="eastAsia"/>
        </w:rPr>
        <w:t>　　　　一、数字显示拼接墙应用状况</w:t>
      </w:r>
      <w:r>
        <w:rPr>
          <w:rFonts w:hint="eastAsia"/>
        </w:rPr>
        <w:br/>
      </w:r>
      <w:r>
        <w:rPr>
          <w:rFonts w:hint="eastAsia"/>
        </w:rPr>
        <w:t>　　　　　　（一）轨道交通</w:t>
      </w:r>
      <w:r>
        <w:rPr>
          <w:rFonts w:hint="eastAsia"/>
        </w:rPr>
        <w:br/>
      </w:r>
      <w:r>
        <w:rPr>
          <w:rFonts w:hint="eastAsia"/>
        </w:rPr>
        <w:t>　　　　　　（二）高速公路</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第十章 2025-2031年电信行业发展的影响展望</w:t>
      </w:r>
      <w:r>
        <w:rPr>
          <w:rFonts w:hint="eastAsia"/>
        </w:rPr>
        <w:br/>
      </w:r>
      <w:r>
        <w:rPr>
          <w:rFonts w:hint="eastAsia"/>
        </w:rPr>
        <w:t>　　第一节 电信行业发展状况</w:t>
      </w:r>
      <w:r>
        <w:rPr>
          <w:rFonts w:hint="eastAsia"/>
        </w:rPr>
        <w:br/>
      </w:r>
      <w:r>
        <w:rPr>
          <w:rFonts w:hint="eastAsia"/>
        </w:rPr>
        <w:t>　　第二节 影响电信行业发展的主要因素</w:t>
      </w:r>
      <w:r>
        <w:rPr>
          <w:rFonts w:hint="eastAsia"/>
        </w:rPr>
        <w:br/>
      </w:r>
      <w:r>
        <w:rPr>
          <w:rFonts w:hint="eastAsia"/>
        </w:rPr>
        <w:t>　　第三节 电信行业的产品应用情况</w:t>
      </w:r>
      <w:r>
        <w:rPr>
          <w:rFonts w:hint="eastAsia"/>
        </w:rPr>
        <w:br/>
      </w:r>
      <w:r>
        <w:rPr>
          <w:rFonts w:hint="eastAsia"/>
        </w:rPr>
        <w:br/>
      </w:r>
      <w:r>
        <w:rPr>
          <w:rFonts w:hint="eastAsia"/>
        </w:rPr>
        <w:t>第十一章 2025-2031年公安及军事指挥发展的影响展望</w:t>
      </w:r>
      <w:r>
        <w:rPr>
          <w:rFonts w:hint="eastAsia"/>
        </w:rPr>
        <w:br/>
      </w:r>
      <w:r>
        <w:rPr>
          <w:rFonts w:hint="eastAsia"/>
        </w:rPr>
        <w:t>　　第一节 公安及军事指挥发展状况</w:t>
      </w:r>
      <w:r>
        <w:rPr>
          <w:rFonts w:hint="eastAsia"/>
        </w:rPr>
        <w:br/>
      </w:r>
      <w:r>
        <w:rPr>
          <w:rFonts w:hint="eastAsia"/>
        </w:rPr>
        <w:t>　　　　一、公安及军事指挥历史相关指标汇总</w:t>
      </w:r>
      <w:r>
        <w:rPr>
          <w:rFonts w:hint="eastAsia"/>
        </w:rPr>
        <w:br/>
      </w:r>
      <w:r>
        <w:rPr>
          <w:rFonts w:hint="eastAsia"/>
        </w:rPr>
        <w:t>　　　　二、公安及军事指挥与数字显示拼接墙的关联度</w:t>
      </w:r>
      <w:r>
        <w:rPr>
          <w:rFonts w:hint="eastAsia"/>
        </w:rPr>
        <w:br/>
      </w:r>
      <w:r>
        <w:rPr>
          <w:rFonts w:hint="eastAsia"/>
        </w:rPr>
        <w:t>　　第二节 影响公安及军事指挥发展的主要因素</w:t>
      </w:r>
      <w:r>
        <w:rPr>
          <w:rFonts w:hint="eastAsia"/>
        </w:rPr>
        <w:br/>
      </w:r>
      <w:r>
        <w:rPr>
          <w:rFonts w:hint="eastAsia"/>
        </w:rPr>
        <w:t>　　第三节 公安及军事指挥的产品应用情况</w:t>
      </w:r>
      <w:r>
        <w:rPr>
          <w:rFonts w:hint="eastAsia"/>
        </w:rPr>
        <w:br/>
      </w:r>
      <w:r>
        <w:rPr>
          <w:rFonts w:hint="eastAsia"/>
        </w:rPr>
        <w:t>　　　　一、数字显示拼接墙应用状况</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第十二章 2025-2031年数字显示拼接墙行业竞争格局</w:t>
      </w:r>
      <w:r>
        <w:rPr>
          <w:rFonts w:hint="eastAsia"/>
        </w:rPr>
        <w:br/>
      </w:r>
      <w:r>
        <w:rPr>
          <w:rFonts w:hint="eastAsia"/>
        </w:rPr>
        <w:t>　　第一节 数字显示拼接墙行业历史竞争格局综述</w:t>
      </w:r>
      <w:r>
        <w:rPr>
          <w:rFonts w:hint="eastAsia"/>
        </w:rPr>
        <w:br/>
      </w:r>
      <w:r>
        <w:rPr>
          <w:rFonts w:hint="eastAsia"/>
        </w:rPr>
        <w:t>　　第二节 数字显示拼接墙行业发展的波特五力模型分析</w:t>
      </w:r>
      <w:r>
        <w:rPr>
          <w:rFonts w:hint="eastAsia"/>
        </w:rPr>
        <w:br/>
      </w:r>
      <w:r>
        <w:rPr>
          <w:rFonts w:hint="eastAsia"/>
        </w:rPr>
        <w:t>　　第三节 数字显示拼接墙行业国际竞争者的影响</w:t>
      </w:r>
      <w:r>
        <w:rPr>
          <w:rFonts w:hint="eastAsia"/>
        </w:rPr>
        <w:br/>
      </w:r>
      <w:r>
        <w:rPr>
          <w:rFonts w:hint="eastAsia"/>
        </w:rPr>
        <w:t>　　第四节 2025-2031年数字显示拼接墙行业竞争格局展望</w:t>
      </w:r>
      <w:r>
        <w:rPr>
          <w:rFonts w:hint="eastAsia"/>
        </w:rPr>
        <w:br/>
      </w:r>
      <w:r>
        <w:rPr>
          <w:rFonts w:hint="eastAsia"/>
        </w:rPr>
        <w:br/>
      </w:r>
      <w:r>
        <w:rPr>
          <w:rFonts w:hint="eastAsia"/>
        </w:rPr>
        <w:t>第十三章 我国数字显示拼接墙行业重点企业分析</w:t>
      </w:r>
      <w:r>
        <w:rPr>
          <w:rFonts w:hint="eastAsia"/>
        </w:rPr>
        <w:br/>
      </w:r>
      <w:r>
        <w:rPr>
          <w:rFonts w:hint="eastAsia"/>
        </w:rPr>
        <w:t>　　第一节 威创股份</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第二节 宁波GQY</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第三节 中达电通</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第四节 彩讯</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第五节 环宇蓝博</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第六节 清华紫光</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br/>
      </w:r>
      <w:r>
        <w:rPr>
          <w:rFonts w:hint="eastAsia"/>
        </w:rPr>
        <w:t>第十四章 数字显示拼接墙行业发展趋势分析</w:t>
      </w:r>
      <w:r>
        <w:rPr>
          <w:rFonts w:hint="eastAsia"/>
        </w:rPr>
        <w:br/>
      </w:r>
      <w:r>
        <w:rPr>
          <w:rFonts w:hint="eastAsia"/>
        </w:rPr>
        <w:t>　　第一节 行业发展前景分析</w:t>
      </w:r>
      <w:r>
        <w:rPr>
          <w:rFonts w:hint="eastAsia"/>
        </w:rPr>
        <w:br/>
      </w:r>
      <w:r>
        <w:rPr>
          <w:rFonts w:hint="eastAsia"/>
        </w:rPr>
        <w:t>　　第二节 2025-2031年中国数字显示拼接墙行业市场发展趋势预测</w:t>
      </w:r>
      <w:r>
        <w:rPr>
          <w:rFonts w:hint="eastAsia"/>
        </w:rPr>
        <w:br/>
      </w:r>
      <w:r>
        <w:rPr>
          <w:rFonts w:hint="eastAsia"/>
        </w:rPr>
        <w:t>　　第三节 2025-2031年中国数字显示拼接墙细分行业发展趋势预测</w:t>
      </w:r>
      <w:r>
        <w:rPr>
          <w:rFonts w:hint="eastAsia"/>
        </w:rPr>
        <w:br/>
      </w:r>
      <w:r>
        <w:rPr>
          <w:rFonts w:hint="eastAsia"/>
        </w:rPr>
        <w:t>　　第四节 2025-2031年中国数字显示拼接墙的运行趋势</w:t>
      </w:r>
      <w:r>
        <w:rPr>
          <w:rFonts w:hint="eastAsia"/>
        </w:rPr>
        <w:br/>
      </w:r>
      <w:r>
        <w:rPr>
          <w:rFonts w:hint="eastAsia"/>
        </w:rPr>
        <w:t>　　第五节 2025-2031年数字显示拼接墙行业竞争格局展望</w:t>
      </w:r>
      <w:r>
        <w:rPr>
          <w:rFonts w:hint="eastAsia"/>
        </w:rPr>
        <w:br/>
      </w:r>
      <w:r>
        <w:rPr>
          <w:rFonts w:hint="eastAsia"/>
        </w:rPr>
        <w:br/>
      </w:r>
      <w:r>
        <w:rPr>
          <w:rFonts w:hint="eastAsia"/>
        </w:rPr>
        <w:t>第十五章 中国数字显示拼接墙行业投资分析</w:t>
      </w:r>
      <w:r>
        <w:rPr>
          <w:rFonts w:hint="eastAsia"/>
        </w:rPr>
        <w:br/>
      </w:r>
      <w:r>
        <w:rPr>
          <w:rFonts w:hint="eastAsia"/>
        </w:rPr>
        <w:t>　　第一节 2025-2031年我国数字显示拼接墙市场投资分析</w:t>
      </w:r>
      <w:r>
        <w:rPr>
          <w:rFonts w:hint="eastAsia"/>
        </w:rPr>
        <w:br/>
      </w:r>
      <w:r>
        <w:rPr>
          <w:rFonts w:hint="eastAsia"/>
        </w:rPr>
        <w:t>　　第二节 2025-2031年中国数字显示拼接墙行业投资机会分析</w:t>
      </w:r>
      <w:r>
        <w:rPr>
          <w:rFonts w:hint="eastAsia"/>
        </w:rPr>
        <w:br/>
      </w:r>
      <w:r>
        <w:rPr>
          <w:rFonts w:hint="eastAsia"/>
        </w:rPr>
        <w:t>　　第三节 2025-2031年中国数字显示拼接墙行业投资风险分析</w:t>
      </w:r>
      <w:r>
        <w:rPr>
          <w:rFonts w:hint="eastAsia"/>
        </w:rPr>
        <w:br/>
      </w:r>
      <w:r>
        <w:rPr>
          <w:rFonts w:hint="eastAsia"/>
        </w:rPr>
        <w:t>　　第四节 中国数字显示拼接墙行业投资策略分析</w:t>
      </w:r>
      <w:r>
        <w:rPr>
          <w:rFonts w:hint="eastAsia"/>
        </w:rPr>
        <w:br/>
      </w:r>
      <w:r>
        <w:rPr>
          <w:rFonts w:hint="eastAsia"/>
        </w:rPr>
        <w:br/>
      </w:r>
      <w:r>
        <w:rPr>
          <w:rFonts w:hint="eastAsia"/>
        </w:rPr>
        <w:t>第十六章 2025-2031年数字显示拼接墙企业经营建议</w:t>
      </w:r>
      <w:r>
        <w:rPr>
          <w:rFonts w:hint="eastAsia"/>
        </w:rPr>
        <w:br/>
      </w:r>
      <w:r>
        <w:rPr>
          <w:rFonts w:hint="eastAsia"/>
        </w:rPr>
        <w:t>　　第一节 2025-2031年数字显示拼接墙企业的标杆管理</w:t>
      </w:r>
      <w:r>
        <w:rPr>
          <w:rFonts w:hint="eastAsia"/>
        </w:rPr>
        <w:br/>
      </w:r>
      <w:r>
        <w:rPr>
          <w:rFonts w:hint="eastAsia"/>
        </w:rPr>
        <w:t>　　第二节 中⋅智林：2025-2031年数字显示拼接墙企业的资本运作模式</w:t>
      </w:r>
      <w:r>
        <w:rPr>
          <w:rFonts w:hint="eastAsia"/>
        </w:rPr>
        <w:br/>
      </w:r>
      <w:r>
        <w:rPr>
          <w:rFonts w:hint="eastAsia"/>
        </w:rPr>
        <w:br/>
      </w:r>
      <w:r>
        <w:rPr>
          <w:rFonts w:hint="eastAsia"/>
        </w:rPr>
        <w:t>图表目录</w:t>
      </w:r>
      <w:r>
        <w:rPr>
          <w:rFonts w:hint="eastAsia"/>
        </w:rPr>
        <w:br/>
      </w:r>
      <w:r>
        <w:rPr>
          <w:rFonts w:hint="eastAsia"/>
        </w:rPr>
        <w:t>　　图表 数字显示拼接墙行业历程</w:t>
      </w:r>
      <w:r>
        <w:rPr>
          <w:rFonts w:hint="eastAsia"/>
        </w:rPr>
        <w:br/>
      </w:r>
      <w:r>
        <w:rPr>
          <w:rFonts w:hint="eastAsia"/>
        </w:rPr>
        <w:t>　　图表 数字显示拼接墙行业生命周期</w:t>
      </w:r>
      <w:r>
        <w:rPr>
          <w:rFonts w:hint="eastAsia"/>
        </w:rPr>
        <w:br/>
      </w:r>
      <w:r>
        <w:rPr>
          <w:rFonts w:hint="eastAsia"/>
        </w:rPr>
        <w:t>　　图表 数字显示拼接墙行业产业链分析</w:t>
      </w:r>
      <w:r>
        <w:rPr>
          <w:rFonts w:hint="eastAsia"/>
        </w:rPr>
        <w:br/>
      </w:r>
      <w:r>
        <w:rPr>
          <w:rFonts w:hint="eastAsia"/>
        </w:rPr>
        <w:t>　　……</w:t>
      </w:r>
      <w:r>
        <w:rPr>
          <w:rFonts w:hint="eastAsia"/>
        </w:rPr>
        <w:br/>
      </w:r>
      <w:r>
        <w:rPr>
          <w:rFonts w:hint="eastAsia"/>
        </w:rPr>
        <w:t>　　图表 2020-2025年中国数字显示拼接墙行业市场规模及增长情况</w:t>
      </w:r>
      <w:r>
        <w:rPr>
          <w:rFonts w:hint="eastAsia"/>
        </w:rPr>
        <w:br/>
      </w:r>
      <w:r>
        <w:rPr>
          <w:rFonts w:hint="eastAsia"/>
        </w:rPr>
        <w:t>　　图表 2020-2025年数字显示拼接墙行业市场容量分析</w:t>
      </w:r>
      <w:r>
        <w:rPr>
          <w:rFonts w:hint="eastAsia"/>
        </w:rPr>
        <w:br/>
      </w:r>
      <w:r>
        <w:rPr>
          <w:rFonts w:hint="eastAsia"/>
        </w:rPr>
        <w:t>　　……</w:t>
      </w:r>
      <w:r>
        <w:rPr>
          <w:rFonts w:hint="eastAsia"/>
        </w:rPr>
        <w:br/>
      </w:r>
      <w:r>
        <w:rPr>
          <w:rFonts w:hint="eastAsia"/>
        </w:rPr>
        <w:t>　　图表 2020-2025年中国数字显示拼接墙行业产能统计</w:t>
      </w:r>
      <w:r>
        <w:rPr>
          <w:rFonts w:hint="eastAsia"/>
        </w:rPr>
        <w:br/>
      </w:r>
      <w:r>
        <w:rPr>
          <w:rFonts w:hint="eastAsia"/>
        </w:rPr>
        <w:t>　　图表 2020-2025年中国数字显示拼接墙行业产量及增长趋势</w:t>
      </w:r>
      <w:r>
        <w:rPr>
          <w:rFonts w:hint="eastAsia"/>
        </w:rPr>
        <w:br/>
      </w:r>
      <w:r>
        <w:rPr>
          <w:rFonts w:hint="eastAsia"/>
        </w:rPr>
        <w:t>　　图表 数字显示拼接墙行业动态</w:t>
      </w:r>
      <w:r>
        <w:rPr>
          <w:rFonts w:hint="eastAsia"/>
        </w:rPr>
        <w:br/>
      </w:r>
      <w:r>
        <w:rPr>
          <w:rFonts w:hint="eastAsia"/>
        </w:rPr>
        <w:t>　　图表 2020-2025年中国数字显示拼接墙市场需求量及增速统计</w:t>
      </w:r>
      <w:r>
        <w:rPr>
          <w:rFonts w:hint="eastAsia"/>
        </w:rPr>
        <w:br/>
      </w:r>
      <w:r>
        <w:rPr>
          <w:rFonts w:hint="eastAsia"/>
        </w:rPr>
        <w:t>　　图表 2025年中国数字显示拼接墙行业需求领域分布格局</w:t>
      </w:r>
      <w:r>
        <w:rPr>
          <w:rFonts w:hint="eastAsia"/>
        </w:rPr>
        <w:br/>
      </w:r>
      <w:r>
        <w:rPr>
          <w:rFonts w:hint="eastAsia"/>
        </w:rPr>
        <w:t>　　……</w:t>
      </w:r>
      <w:r>
        <w:rPr>
          <w:rFonts w:hint="eastAsia"/>
        </w:rPr>
        <w:br/>
      </w:r>
      <w:r>
        <w:rPr>
          <w:rFonts w:hint="eastAsia"/>
        </w:rPr>
        <w:t>　　图表 2020-2025年中国数字显示拼接墙行业销售收入分析 单位：亿元</w:t>
      </w:r>
      <w:r>
        <w:rPr>
          <w:rFonts w:hint="eastAsia"/>
        </w:rPr>
        <w:br/>
      </w:r>
      <w:r>
        <w:rPr>
          <w:rFonts w:hint="eastAsia"/>
        </w:rPr>
        <w:t>　　图表 2020-2025年中国数字显示拼接墙行业盈利情况 单位：亿元</w:t>
      </w:r>
      <w:r>
        <w:rPr>
          <w:rFonts w:hint="eastAsia"/>
        </w:rPr>
        <w:br/>
      </w:r>
      <w:r>
        <w:rPr>
          <w:rFonts w:hint="eastAsia"/>
        </w:rPr>
        <w:t>　　图表 2020-2025年中国数字显示拼接墙行业利润总额统计</w:t>
      </w:r>
      <w:r>
        <w:rPr>
          <w:rFonts w:hint="eastAsia"/>
        </w:rPr>
        <w:br/>
      </w:r>
      <w:r>
        <w:rPr>
          <w:rFonts w:hint="eastAsia"/>
        </w:rPr>
        <w:t>　　……</w:t>
      </w:r>
      <w:r>
        <w:rPr>
          <w:rFonts w:hint="eastAsia"/>
        </w:rPr>
        <w:br/>
      </w:r>
      <w:r>
        <w:rPr>
          <w:rFonts w:hint="eastAsia"/>
        </w:rPr>
        <w:t>　　图表 2020-2025年中国数字显示拼接墙进口数量分析</w:t>
      </w:r>
      <w:r>
        <w:rPr>
          <w:rFonts w:hint="eastAsia"/>
        </w:rPr>
        <w:br/>
      </w:r>
      <w:r>
        <w:rPr>
          <w:rFonts w:hint="eastAsia"/>
        </w:rPr>
        <w:t>　　图表 2020-2025年中国数字显示拼接墙进口金额分析</w:t>
      </w:r>
      <w:r>
        <w:rPr>
          <w:rFonts w:hint="eastAsia"/>
        </w:rPr>
        <w:br/>
      </w:r>
      <w:r>
        <w:rPr>
          <w:rFonts w:hint="eastAsia"/>
        </w:rPr>
        <w:t>　　图表 2020-2025年中国数字显示拼接墙出口数量分析</w:t>
      </w:r>
      <w:r>
        <w:rPr>
          <w:rFonts w:hint="eastAsia"/>
        </w:rPr>
        <w:br/>
      </w:r>
      <w:r>
        <w:rPr>
          <w:rFonts w:hint="eastAsia"/>
        </w:rPr>
        <w:t>　　图表 2020-2025年中国数字显示拼接墙出口金额分析</w:t>
      </w:r>
      <w:r>
        <w:rPr>
          <w:rFonts w:hint="eastAsia"/>
        </w:rPr>
        <w:br/>
      </w:r>
      <w:r>
        <w:rPr>
          <w:rFonts w:hint="eastAsia"/>
        </w:rPr>
        <w:t>　　图表 2025年中国数字显示拼接墙进口国家及地区分析</w:t>
      </w:r>
      <w:r>
        <w:rPr>
          <w:rFonts w:hint="eastAsia"/>
        </w:rPr>
        <w:br/>
      </w:r>
      <w:r>
        <w:rPr>
          <w:rFonts w:hint="eastAsia"/>
        </w:rPr>
        <w:t>　　图表 2025年中国数字显示拼接墙出口国家及地区分析</w:t>
      </w:r>
      <w:r>
        <w:rPr>
          <w:rFonts w:hint="eastAsia"/>
        </w:rPr>
        <w:br/>
      </w:r>
      <w:r>
        <w:rPr>
          <w:rFonts w:hint="eastAsia"/>
        </w:rPr>
        <w:t>　　……</w:t>
      </w:r>
      <w:r>
        <w:rPr>
          <w:rFonts w:hint="eastAsia"/>
        </w:rPr>
        <w:br/>
      </w:r>
      <w:r>
        <w:rPr>
          <w:rFonts w:hint="eastAsia"/>
        </w:rPr>
        <w:t>　　图表 2020-2025年中国数字显示拼接墙行业企业数量情况 单位：家</w:t>
      </w:r>
      <w:r>
        <w:rPr>
          <w:rFonts w:hint="eastAsia"/>
        </w:rPr>
        <w:br/>
      </w:r>
      <w:r>
        <w:rPr>
          <w:rFonts w:hint="eastAsia"/>
        </w:rPr>
        <w:t>　　图表 2020-2025年中国数字显示拼接墙行业企业平均规模情况 单位：万元/家</w:t>
      </w:r>
      <w:r>
        <w:rPr>
          <w:rFonts w:hint="eastAsia"/>
        </w:rPr>
        <w:br/>
      </w:r>
      <w:r>
        <w:rPr>
          <w:rFonts w:hint="eastAsia"/>
        </w:rPr>
        <w:t>　　……</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w:t>
      </w:r>
      <w:r>
        <w:rPr>
          <w:rFonts w:hint="eastAsia"/>
        </w:rPr>
        <w:br/>
      </w:r>
      <w:r>
        <w:rPr>
          <w:rFonts w:hint="eastAsia"/>
        </w:rPr>
        <w:t>　　图表 数字显示拼接墙重点企业（一）基本信息</w:t>
      </w:r>
      <w:r>
        <w:rPr>
          <w:rFonts w:hint="eastAsia"/>
        </w:rPr>
        <w:br/>
      </w:r>
      <w:r>
        <w:rPr>
          <w:rFonts w:hint="eastAsia"/>
        </w:rPr>
        <w:t>　　图表 数字显示拼接墙重点企业（一）经营情况分析</w:t>
      </w:r>
      <w:r>
        <w:rPr>
          <w:rFonts w:hint="eastAsia"/>
        </w:rPr>
        <w:br/>
      </w:r>
      <w:r>
        <w:rPr>
          <w:rFonts w:hint="eastAsia"/>
        </w:rPr>
        <w:t>　　图表 数字显示拼接墙重点企业（一）主要经济指标情况</w:t>
      </w:r>
      <w:r>
        <w:rPr>
          <w:rFonts w:hint="eastAsia"/>
        </w:rPr>
        <w:br/>
      </w:r>
      <w:r>
        <w:rPr>
          <w:rFonts w:hint="eastAsia"/>
        </w:rPr>
        <w:t>　　图表 数字显示拼接墙重点企业（一）盈利能力情况</w:t>
      </w:r>
      <w:r>
        <w:rPr>
          <w:rFonts w:hint="eastAsia"/>
        </w:rPr>
        <w:br/>
      </w:r>
      <w:r>
        <w:rPr>
          <w:rFonts w:hint="eastAsia"/>
        </w:rPr>
        <w:t>　　图表 数字显示拼接墙重点企业（一）偿债能力情况</w:t>
      </w:r>
      <w:r>
        <w:rPr>
          <w:rFonts w:hint="eastAsia"/>
        </w:rPr>
        <w:br/>
      </w:r>
      <w:r>
        <w:rPr>
          <w:rFonts w:hint="eastAsia"/>
        </w:rPr>
        <w:t>　　图表 数字显示拼接墙重点企业（一）运营能力情况</w:t>
      </w:r>
      <w:r>
        <w:rPr>
          <w:rFonts w:hint="eastAsia"/>
        </w:rPr>
        <w:br/>
      </w:r>
      <w:r>
        <w:rPr>
          <w:rFonts w:hint="eastAsia"/>
        </w:rPr>
        <w:t>　　图表 数字显示拼接墙重点企业（一）成长能力情况</w:t>
      </w:r>
      <w:r>
        <w:rPr>
          <w:rFonts w:hint="eastAsia"/>
        </w:rPr>
        <w:br/>
      </w:r>
      <w:r>
        <w:rPr>
          <w:rFonts w:hint="eastAsia"/>
        </w:rPr>
        <w:t>　　图表 数字显示拼接墙重点企业（二）基本信息</w:t>
      </w:r>
      <w:r>
        <w:rPr>
          <w:rFonts w:hint="eastAsia"/>
        </w:rPr>
        <w:br/>
      </w:r>
      <w:r>
        <w:rPr>
          <w:rFonts w:hint="eastAsia"/>
        </w:rPr>
        <w:t>　　图表 数字显示拼接墙重点企业（二）经营情况分析</w:t>
      </w:r>
      <w:r>
        <w:rPr>
          <w:rFonts w:hint="eastAsia"/>
        </w:rPr>
        <w:br/>
      </w:r>
      <w:r>
        <w:rPr>
          <w:rFonts w:hint="eastAsia"/>
        </w:rPr>
        <w:t>　　图表 数字显示拼接墙重点企业（二）主要经济指标情况</w:t>
      </w:r>
      <w:r>
        <w:rPr>
          <w:rFonts w:hint="eastAsia"/>
        </w:rPr>
        <w:br/>
      </w:r>
      <w:r>
        <w:rPr>
          <w:rFonts w:hint="eastAsia"/>
        </w:rPr>
        <w:t>　　图表 数字显示拼接墙重点企业（二）盈利能力情况</w:t>
      </w:r>
      <w:r>
        <w:rPr>
          <w:rFonts w:hint="eastAsia"/>
        </w:rPr>
        <w:br/>
      </w:r>
      <w:r>
        <w:rPr>
          <w:rFonts w:hint="eastAsia"/>
        </w:rPr>
        <w:t>　　图表 数字显示拼接墙重点企业（二）偿债能力情况</w:t>
      </w:r>
      <w:r>
        <w:rPr>
          <w:rFonts w:hint="eastAsia"/>
        </w:rPr>
        <w:br/>
      </w:r>
      <w:r>
        <w:rPr>
          <w:rFonts w:hint="eastAsia"/>
        </w:rPr>
        <w:t>　　图表 数字显示拼接墙重点企业（二）运营能力情况</w:t>
      </w:r>
      <w:r>
        <w:rPr>
          <w:rFonts w:hint="eastAsia"/>
        </w:rPr>
        <w:br/>
      </w:r>
      <w:r>
        <w:rPr>
          <w:rFonts w:hint="eastAsia"/>
        </w:rPr>
        <w:t>　　图表 数字显示拼接墙重点企业（二）成长能力情况</w:t>
      </w:r>
      <w:r>
        <w:rPr>
          <w:rFonts w:hint="eastAsia"/>
        </w:rPr>
        <w:br/>
      </w:r>
      <w:r>
        <w:rPr>
          <w:rFonts w:hint="eastAsia"/>
        </w:rPr>
        <w:t>　　图表 数字显示拼接墙重点企业（三）基本信息</w:t>
      </w:r>
      <w:r>
        <w:rPr>
          <w:rFonts w:hint="eastAsia"/>
        </w:rPr>
        <w:br/>
      </w:r>
      <w:r>
        <w:rPr>
          <w:rFonts w:hint="eastAsia"/>
        </w:rPr>
        <w:t>　　图表 数字显示拼接墙重点企业（三）经营情况分析</w:t>
      </w:r>
      <w:r>
        <w:rPr>
          <w:rFonts w:hint="eastAsia"/>
        </w:rPr>
        <w:br/>
      </w:r>
      <w:r>
        <w:rPr>
          <w:rFonts w:hint="eastAsia"/>
        </w:rPr>
        <w:t>　　图表 数字显示拼接墙重点企业（三）主要经济指标情况</w:t>
      </w:r>
      <w:r>
        <w:rPr>
          <w:rFonts w:hint="eastAsia"/>
        </w:rPr>
        <w:br/>
      </w:r>
      <w:r>
        <w:rPr>
          <w:rFonts w:hint="eastAsia"/>
        </w:rPr>
        <w:t>　　图表 数字显示拼接墙重点企业（三）盈利能力情况</w:t>
      </w:r>
      <w:r>
        <w:rPr>
          <w:rFonts w:hint="eastAsia"/>
        </w:rPr>
        <w:br/>
      </w:r>
      <w:r>
        <w:rPr>
          <w:rFonts w:hint="eastAsia"/>
        </w:rPr>
        <w:t>　　图表 数字显示拼接墙重点企业（三）偿债能力情况</w:t>
      </w:r>
      <w:r>
        <w:rPr>
          <w:rFonts w:hint="eastAsia"/>
        </w:rPr>
        <w:br/>
      </w:r>
      <w:r>
        <w:rPr>
          <w:rFonts w:hint="eastAsia"/>
        </w:rPr>
        <w:t>　　图表 数字显示拼接墙重点企业（三）运营能力情况</w:t>
      </w:r>
      <w:r>
        <w:rPr>
          <w:rFonts w:hint="eastAsia"/>
        </w:rPr>
        <w:br/>
      </w:r>
      <w:r>
        <w:rPr>
          <w:rFonts w:hint="eastAsia"/>
        </w:rPr>
        <w:t>　　图表 数字显示拼接墙重点企业（三）成长能力情况</w:t>
      </w:r>
      <w:r>
        <w:rPr>
          <w:rFonts w:hint="eastAsia"/>
        </w:rPr>
        <w:br/>
      </w:r>
      <w:r>
        <w:rPr>
          <w:rFonts w:hint="eastAsia"/>
        </w:rPr>
        <w:t>　　……</w:t>
      </w:r>
      <w:r>
        <w:rPr>
          <w:rFonts w:hint="eastAsia"/>
        </w:rPr>
        <w:br/>
      </w:r>
      <w:r>
        <w:rPr>
          <w:rFonts w:hint="eastAsia"/>
        </w:rPr>
        <w:t>　　图表 2025-2031年中国数字显示拼接墙行业产能预测</w:t>
      </w:r>
      <w:r>
        <w:rPr>
          <w:rFonts w:hint="eastAsia"/>
        </w:rPr>
        <w:br/>
      </w:r>
      <w:r>
        <w:rPr>
          <w:rFonts w:hint="eastAsia"/>
        </w:rPr>
        <w:t>　　图表 2025-2031年中国数字显示拼接墙行业产量预测</w:t>
      </w:r>
      <w:r>
        <w:rPr>
          <w:rFonts w:hint="eastAsia"/>
        </w:rPr>
        <w:br/>
      </w:r>
      <w:r>
        <w:rPr>
          <w:rFonts w:hint="eastAsia"/>
        </w:rPr>
        <w:t>　　图表 2025-2031年中国数字显示拼接墙市场需求量预测</w:t>
      </w:r>
      <w:r>
        <w:rPr>
          <w:rFonts w:hint="eastAsia"/>
        </w:rPr>
        <w:br/>
      </w:r>
      <w:r>
        <w:rPr>
          <w:rFonts w:hint="eastAsia"/>
        </w:rPr>
        <w:t>　　图表 2025-2031年中国数字显示拼接墙行业供需平衡预测</w:t>
      </w:r>
      <w:r>
        <w:rPr>
          <w:rFonts w:hint="eastAsia"/>
        </w:rPr>
        <w:br/>
      </w:r>
      <w:r>
        <w:rPr>
          <w:rFonts w:hint="eastAsia"/>
        </w:rPr>
        <w:t>　　图表 2025-2031年中国数字显示拼接墙行业风险分析</w:t>
      </w:r>
      <w:r>
        <w:rPr>
          <w:rFonts w:hint="eastAsia"/>
        </w:rPr>
        <w:br/>
      </w:r>
      <w:r>
        <w:rPr>
          <w:rFonts w:hint="eastAsia"/>
        </w:rPr>
        <w:t>　　图表 2025-2031年中国数字显示拼接墙行业市场容量预测</w:t>
      </w:r>
      <w:r>
        <w:rPr>
          <w:rFonts w:hint="eastAsia"/>
        </w:rPr>
        <w:br/>
      </w:r>
      <w:r>
        <w:rPr>
          <w:rFonts w:hint="eastAsia"/>
        </w:rPr>
        <w:t>　　图表 2025-2031年中国数字显示拼接墙行业市场规模预测</w:t>
      </w:r>
      <w:r>
        <w:rPr>
          <w:rFonts w:hint="eastAsia"/>
        </w:rPr>
        <w:br/>
      </w:r>
      <w:r>
        <w:rPr>
          <w:rFonts w:hint="eastAsia"/>
        </w:rPr>
        <w:t>　　图表 2025-2031年中国数字显示拼接墙市场前景分析</w:t>
      </w:r>
      <w:r>
        <w:rPr>
          <w:rFonts w:hint="eastAsia"/>
        </w:rPr>
        <w:br/>
      </w:r>
      <w:r>
        <w:rPr>
          <w:rFonts w:hint="eastAsia"/>
        </w:rPr>
        <w:t>　　图表 2025-2031年中国数字显示拼接墙行业发展趋势预测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54ad6c4e246af" w:history="1">
        <w:r>
          <w:rPr>
            <w:rStyle w:val="Hyperlink"/>
          </w:rPr>
          <w:t>中国数字显示拼接墙行业现状调研与前景趋势预测报告（2025-2031年）</w:t>
        </w:r>
      </w:hyperlink>
      <w:r>
        <w:rPr>
          <w:color w:val="C00000"/>
        </w:rPr>
        <w:t>》，报告编号：</w:t>
      </w:r>
      <w:r>
        <w:rPr>
          <w:rFonts w:hint="eastAsia"/>
          <w:color w:val="C00000"/>
        </w:rPr>
        <w:t>3287868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54ad6c4e246af" w:history="1">
        <w:r>
          <w:rPr>
            <w:rStyle w:val="Hyperlink"/>
          </w:rPr>
          <w:t>https://www.20087.com/8/86/ShuZiXianShiPinJieQiangDeXianZhuangYuQianJing.html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热点：拼接屏效果图、数字拼接图、液晶拼接墙、数字墙面、大屏幕电视墙拼接屏、数字拼贴在创意上有哪些技巧、拼接屏不用矩阵可以吗、数字展示墙、怎么制作相片墙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8f44edc634b12" w:history="1">
      <w:r>
        <w:rPr>
          <w:rStyle w:val="Hyperlink"/>
        </w:rPr>
        <w:t>中国数字显示拼接墙行业现状调研与前景趋势预测报告（2025-2031年）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uZiXianShiPinJieQiangDeXianZhuangYuQianJing.html" TargetMode="External" Id="R02a54ad6c4e246af" /></Relationships>
</file>

<file path=word/_rels/header2.xml.rels>&#65279;<?xml version="1.0" encoding="utf-8"?><Relationships xmlns="http://schemas.openxmlformats.org/package/2006/relationships"><Relationship Type="http://schemas.openxmlformats.org/officeDocument/2006/relationships/hyperlink" Target="https://www.20087.com/8/86/ShuZiXianShiPinJieQiangDeXianZhuangYuQianJing.html" TargetMode="External" Id="R8218f44edc63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2025-04-01T04:30:00Z</dcterms:created>
  <dcterms:modified xsi:type="dcterms:W3CDTF">2025-04-01T05:30:00Z</dcterms:modified>
  <dc:subject>中国数字显示拼接墙行业现状调研与前景趋势预测报告（2025-2031年）</dc:subject>
  <dc:title>中国数字显示拼接墙行业现状调研与前景趋势预测报告（2025-2031年）</dc:title>
  <cp:keywords>中国数字显示拼接墙行业现状调研与前景趋势预测报告（2025-2031年）</cp:keywords>
  <dc:description>中国数字显示拼接墙行业现状调研与前景趋势预测报告（2025-2031年）</dc:description>
</cp:coreProperties>
</file>