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95d5179424a18" w:history="1">
              <w:r>
                <w:rPr>
                  <w:rStyle w:val="Hyperlink"/>
                </w:rPr>
                <w:t>2026-2032年中国数码相机行业发展研究与趋势分析报告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95d5179424a18" w:history="1">
              <w:r>
                <w:rPr>
                  <w:rStyle w:val="Hyperlink"/>
                </w:rPr>
                <w:t>2026-2032年中国数码相机行业发展研究与趋势分析报告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95d5179424a18" w:history="1">
                <w:r>
                  <w:rPr>
                    <w:rStyle w:val="Hyperlink"/>
                  </w:rPr>
                  <w:t>https://www.20087.com/8/06/ShuMaXiangJiDeQianJingQuShi.html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作为摄影爱好者和专业摄影师的常用工具，近年来面临着智能手机摄影功能的冲击。尽管如此，专业级数码相机，尤其是单反和无反相机，仍然保持着其在画质、操作灵活性和镜头兼容性方面的优势。高像素、高速连拍、视频录制功能的不断提升，满足了专业摄影和影视制作的需求。</w:t>
      </w:r>
      <w:r>
        <w:rPr>
          <w:rFonts w:hint="eastAsia"/>
        </w:rPr>
        <w:br/>
      </w:r>
      <w:r>
        <w:rPr>
          <w:rFonts w:hint="eastAsia"/>
        </w:rPr>
        <w:t>　　未来，数码相机将更加注重专业性和个性化。在专业性方面，相机将集成更多智能化功能，如AI辅助对焦、自动场景识别等，提高拍摄效率和照片质量。在个性化方面，定制化服务，如特殊滤镜效果、个性化机身设计，将满足摄影爱好者的创意需求。同时，与虚拟现实（VR）和增强现实（AR）技术的结合，将为摄影带来全新的视角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95d5179424a18" w:history="1">
        <w:r>
          <w:rPr>
            <w:rStyle w:val="Hyperlink"/>
          </w:rPr>
          <w:t>2026-2032年中国数码相机行业发展研究与趋势分析报告</w:t>
        </w:r>
      </w:hyperlink>
      <w:r>
        <w:rPr>
          <w:rFonts w:hint="eastAsia"/>
        </w:rPr>
        <w:t>》通过详实的数据分析，全面解析了数码相机行业的市场规模、需求动态及价格趋势，深入探讨了数码相机产业链上下游的协同关系与竞争格局变化。报告对数码相机细分市场进行精准划分，结合重点企业研究，揭示了品牌影响力与市场集中度的现状，为行业参与者提供了清晰的竞争态势洞察。同时，报告结合宏观经济环境、技术发展路径及消费者需求演变，科学预测了数码相机行业的未来发展方向，并针对潜在风险提出了切实可行的应对策略。报告为数码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数码相机行业界定</w:t>
      </w:r>
      <w:r>
        <w:rPr>
          <w:rFonts w:hint="eastAsia"/>
        </w:rPr>
        <w:br/>
      </w:r>
      <w:r>
        <w:rPr>
          <w:rFonts w:hint="eastAsia"/>
        </w:rPr>
        <w:t>　　第一节 数码相机行业定义</w:t>
      </w:r>
      <w:r>
        <w:rPr>
          <w:rFonts w:hint="eastAsia"/>
        </w:rPr>
        <w:br/>
      </w:r>
      <w:r>
        <w:rPr>
          <w:rFonts w:hint="eastAsia"/>
        </w:rPr>
        <w:t>　　第二节 数码相机行业特点分析</w:t>
      </w:r>
      <w:r>
        <w:rPr>
          <w:rFonts w:hint="eastAsia"/>
        </w:rPr>
        <w:br/>
      </w:r>
      <w:r>
        <w:rPr>
          <w:rFonts w:hint="eastAsia"/>
        </w:rPr>
        <w:t>　　第三节 数码相机行业发展历程</w:t>
      </w:r>
      <w:r>
        <w:rPr>
          <w:rFonts w:hint="eastAsia"/>
        </w:rPr>
        <w:br/>
      </w:r>
      <w:r>
        <w:rPr>
          <w:rFonts w:hint="eastAsia"/>
        </w:rPr>
        <w:t>　　第四节 数码相机产业链分析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2025-2026年全球数码相机行业发展态势分析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全球数码相机行业总体情况</w:t>
      </w:r>
      <w:r>
        <w:rPr>
          <w:rFonts w:hint="eastAsia"/>
        </w:rPr>
        <w:br/>
      </w:r>
      <w:r>
        <w:rPr>
          <w:rFonts w:hint="eastAsia"/>
        </w:rPr>
        <w:t>　　第二节 数码相机行业重点国家、地区市场分析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全球数码相机行业发展前景预测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一、数码相机行业相关政策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2025-2026年数码相机行业技术发展现状及趋势分析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中国数码相机行业市场需求状况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一、2020-2025年数码相机行业市场需求情况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二、数码相机行业市场需求特点分析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中国数码相机行业产量情况分析与预测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一、2020-2025年数码相机行业产量统计分析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二、2026年数码相机行业产量特点分析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三、2026-2032年数码相机行业产量预测分析</w:t>
      </w:r>
      <w:r>
        <w:rPr>
          <w:rFonts w:hint="eastAsia"/>
        </w:rPr>
        <w:br/>
      </w:r>
      <w:r>
        <w:rPr>
          <w:rFonts w:hint="eastAsia"/>
        </w:rPr>
        <w:t>　　第四节 数码相机行业市场供需平衡状况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一、2020-2025年数码相机行业出口情况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三、2026-2032年数码相机行业出口情况预测</w:t>
      </w:r>
      <w:r>
        <w:rPr>
          <w:rFonts w:hint="eastAsia"/>
        </w:rPr>
        <w:br/>
      </w:r>
      <w:r>
        <w:rPr>
          <w:rFonts w:hint="eastAsia"/>
        </w:rPr>
        <w:t>　　第二节 数码相机行业进口情况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一、2020-2025年数码相机行业进口情况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三、2026-2032年数码相机行业进口情况预测</w:t>
      </w:r>
      <w:r>
        <w:rPr>
          <w:rFonts w:hint="eastAsia"/>
        </w:rPr>
        <w:br/>
      </w:r>
      <w:r>
        <w:rPr>
          <w:rFonts w:hint="eastAsia"/>
        </w:rPr>
        <w:t>　　第三节 数码相机行业进出口面临的挑战及对策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2025-2026年中国数码相机行业产品价格监测</w:t>
      </w:r>
      <w:r>
        <w:rPr>
          <w:rFonts w:hint="eastAsia"/>
        </w:rPr>
        <w:br/>
      </w:r>
      <w:r>
        <w:rPr>
          <w:rFonts w:hint="eastAsia"/>
        </w:rPr>
        <w:t>　　　　一、数码相机市场价格特征</w:t>
      </w:r>
      <w:r>
        <w:rPr>
          <w:rFonts w:hint="eastAsia"/>
        </w:rPr>
        <w:br/>
      </w:r>
      <w:r>
        <w:rPr>
          <w:rFonts w:hint="eastAsia"/>
        </w:rPr>
        <w:t>　　　　二、当前数码相机市场价格评述</w:t>
      </w:r>
      <w:r>
        <w:rPr>
          <w:rFonts w:hint="eastAsia"/>
        </w:rPr>
        <w:br/>
      </w:r>
      <w:r>
        <w:rPr>
          <w:rFonts w:hint="eastAsia"/>
        </w:rPr>
        <w:t>　　　　三、影响数码相机市场价格因素分析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四、未来数码相机市场价格走势预测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数码相机行业区域市场分布情况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2025-2026年数码相机行业细分市场调研分析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2025-2026年数码相机行业上、下游市场分析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数码相机重点企业（二）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数码相机重点企业（三）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数码相机重点企业（四）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数码相机重点企业（五）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数码相机重点企业（六）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2026-2032年数码相机行业发展环境分析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2026-2032年数码相机行业投资特性分析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一、数码相机行业进入壁垒</w:t>
      </w:r>
      <w:r>
        <w:rPr>
          <w:rFonts w:hint="eastAsia"/>
        </w:rPr>
        <w:br/>
      </w:r>
      <w:r>
        <w:rPr>
          <w:rFonts w:hint="eastAsia"/>
        </w:rPr>
        <w:t>　　　　二、数码相机行业盈利模式</w:t>
      </w:r>
      <w:r>
        <w:rPr>
          <w:rFonts w:hint="eastAsia"/>
        </w:rPr>
        <w:br/>
      </w:r>
      <w:r>
        <w:rPr>
          <w:rFonts w:hint="eastAsia"/>
        </w:rPr>
        <w:t>　　　　三、数码相机行业盈利因素</w:t>
      </w:r>
      <w:r>
        <w:rPr>
          <w:rFonts w:hint="eastAsia"/>
        </w:rPr>
        <w:br/>
      </w:r>
      <w:r>
        <w:rPr>
          <w:rFonts w:hint="eastAsia"/>
        </w:rPr>
        <w:t>　　第三节 数码相机行业“波特五力模型”分析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2026-2032年数码相机行业风险及对策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数码相机企业竞争策略分析</w:t>
      </w:r>
      <w:r>
        <w:rPr>
          <w:rFonts w:hint="eastAsia"/>
        </w:rPr>
        <w:br/>
      </w:r>
      <w:r>
        <w:rPr>
          <w:rFonts w:hint="eastAsia"/>
        </w:rPr>
        <w:t>　　第一节 数码相机市场竞争策略分析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2026-2032年中国数码相机企业竞争策略分析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一、2026-2032年我国数码相机市场竞争趋势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二、2026-2032年数码相机行业竞争格局展望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四、2026-2032年数码相机企业竞争策略分析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2026-2032年中国数码相机行业发展趋势分析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一、2026-2032年数码相机技术发展趋势分析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二、2026-2032年数码相机产品发展趋势分析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2026-2032年中国数码相机市场趋势分析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一、2026-2032年数码相机发展趋势预测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二、2025-2026年数码相机市场前景分析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三、2026-2032年数码相机产业政策趋向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2026-2032年数码相机行业投资价值评估分析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数码相机行业发展建议分析</w:t>
      </w:r>
      <w:r>
        <w:rPr>
          <w:rFonts w:hint="eastAsia"/>
        </w:rPr>
        <w:br/>
      </w:r>
      <w:r>
        <w:rPr>
          <w:rFonts w:hint="eastAsia"/>
        </w:rPr>
        <w:t>　　第一节 数码相机行业研究结论及建议</w:t>
      </w:r>
      <w:r>
        <w:rPr>
          <w:rFonts w:hint="eastAsia"/>
        </w:rPr>
        <w:br/>
      </w:r>
      <w:r>
        <w:rPr>
          <w:rFonts w:hint="eastAsia"/>
        </w:rPr>
        <w:t>　　第二节 数码相机细分行业研究结论及建议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中-智林－数码相机行业竞争策略总结及建议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数码相机行业类别</w:t>
      </w:r>
      <w:r>
        <w:rPr>
          <w:rFonts w:hint="eastAsia"/>
        </w:rPr>
        <w:br/>
      </w:r>
      <w:r>
        <w:rPr>
          <w:rFonts w:hint="eastAsia"/>
        </w:rPr>
        <w:t>　　图表 数码相机行业产业链调研</w:t>
      </w:r>
      <w:r>
        <w:rPr>
          <w:rFonts w:hint="eastAsia"/>
        </w:rPr>
        <w:br/>
      </w:r>
      <w:r>
        <w:rPr>
          <w:rFonts w:hint="eastAsia"/>
        </w:rPr>
        <w:t>　　图表 数码相机行业现状</w:t>
      </w:r>
      <w:r>
        <w:rPr>
          <w:rFonts w:hint="eastAsia"/>
        </w:rPr>
        <w:br/>
      </w:r>
      <w:r>
        <w:rPr>
          <w:rFonts w:hint="eastAsia"/>
        </w:rPr>
        <w:t>　　图表 数码相机行业标准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2026年中国数码相机行业产能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2020-2025年中国数码相机行业产量统计</w:t>
      </w:r>
      <w:r>
        <w:rPr>
          <w:rFonts w:hint="eastAsia"/>
        </w:rPr>
        <w:br/>
      </w:r>
      <w:r>
        <w:rPr>
          <w:rFonts w:hint="eastAsia"/>
        </w:rPr>
        <w:t>　　图表 数码相机行业动态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2020-2025年中国数码相机市场需求量</w:t>
      </w:r>
      <w:r>
        <w:rPr>
          <w:rFonts w:hint="eastAsia"/>
        </w:rPr>
        <w:br/>
      </w:r>
      <w:r>
        <w:rPr>
          <w:rFonts w:hint="eastAsia"/>
        </w:rPr>
        <w:t>　　图表 2026年中国数码相机行业需求区域调研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2020-2025年中国数码相机行情</w:t>
      </w:r>
      <w:r>
        <w:rPr>
          <w:rFonts w:hint="eastAsia"/>
        </w:rPr>
        <w:br/>
      </w:r>
      <w:r>
        <w:rPr>
          <w:rFonts w:hint="eastAsia"/>
        </w:rPr>
        <w:t>　　图表 2020-2025年中国数码相机价格走势图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2020-2025年中国数码相机出口统计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**地区数码相机市场规模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**地区数码相机市场调研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**地区数码相机市场规模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**地区数码相机市场调研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数码相机行业竞争对手分析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数码相机行业准入条件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2026年中国数码相机市场前景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95d5179424a18" w:history="1">
        <w:r>
          <w:rPr>
            <w:rStyle w:val="Hyperlink"/>
          </w:rPr>
          <w:t>2026-2032年中国数码相机行业发展研究与趋势分析报告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95d5179424a18" w:history="1">
        <w:r>
          <w:rPr>
            <w:rStyle w:val="Hyperlink"/>
          </w:rPr>
          <w:t>https://www.20087.com/8/06/ShuMaXiangJiDeQianJingQuShi.html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ea28fce9c4034" w:history="1">
      <w:r>
        <w:rPr>
          <w:rStyle w:val="Hyperlink"/>
        </w:rPr>
        <w:t>2026-2032年中国数码相机行业发展研究与趋势分析报告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uMaXiangJiDeQianJingQuShi.html" TargetMode="External" Id="R8d395d517942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uMaXiangJiDeQianJingQuShi.html" TargetMode="External" Id="Rcc7ea28fce9c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2025-09-12T05:24:00Z</dcterms:created>
  <dcterms:modified xsi:type="dcterms:W3CDTF">2025-09-12T06:24:00Z</dcterms:modified>
  <dc:subject>2026-2032年中国数码相机行业发展研究与趋势分析报告</dc:subject>
  <dc:title>2026-2032年中国数码相机行业发展研究与趋势分析报告</dc:title>
  <cp:keywords>2026-2032年中国数码相机行业发展研究与趋势分析报告</cp:keywords>
  <dc:description>2026-2032年中国数码相机行业发展研究与趋势分析报告</dc:description>
</cp:coreProperties>
</file>