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a20fcb5224029" w:history="1">
              <w:r>
                <w:rPr>
                  <w:rStyle w:val="Hyperlink"/>
                </w:rPr>
                <w:t>2025-2031年中国智能专用装备市场现状调研分析与发展前景报告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a20fcb5224029" w:history="1">
              <w:r>
                <w:rPr>
                  <w:rStyle w:val="Hyperlink"/>
                </w:rPr>
                <w:t>2025-2031年中国智能专用装备市场现状调研分析与发展前景报告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a20fcb5224029" w:history="1">
                <w:r>
                  <w:rPr>
                    <w:rStyle w:val="Hyperlink"/>
                  </w:rPr>
                  <w:t>https://www.20087.com/8/66/ZhiNengZhuanYongZhuangBeiFaZhanXianZhuangQianJing.html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专用装备是针对特定行业或工艺流程开发的高度自动化、信息化、智能化的设备系统。目前，该领域正处于快速发展阶段，广泛应用于汽车制造、电子信息、医疗设备、新能源等多个工业场景中。传统制造业正在加速向智能制造转型，智能专用装备成为提升生产效率、降低人工成本、提高产品质量的关键手段。各类企业纷纷加大研发投入，推动关键核心技术突破，如高精度传感器、先进控制系统、机器人集成应用等逐步成熟并实现产业化。同时，国家相关政策持续引导和支持，为行业发展提供了良好的政策环境。</w:t>
      </w:r>
      <w:r>
        <w:rPr>
          <w:rFonts w:hint="eastAsia"/>
        </w:rPr>
        <w:br/>
      </w:r>
      <w:r>
        <w:rPr>
          <w:rFonts w:hint="eastAsia"/>
        </w:rPr>
        <w:t>　　未来，智能专用装备将朝着更高精度、更广适应性和更强自主决策能力的方向演进。随着5G、边缘计算、数字孪生等新兴技术的融合应用，装备之间的互联互通和协同作业能力将显著增强，从而实现柔性制造和定制化生产。同时，人工智能算法的不断进步，使得设备具备自我学习和优化能力，进一步提升了生产过程的智能化水平。此外，随着“双碳”目标的推进，节能高效、绿色低碳的智能装备将成为市场主流。预计在未来较长一段时间内，智能专用装备将在多个重点领域持续保持高速增长态势，成为推动我国制造业转型升级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a20fcb5224029" w:history="1">
        <w:r>
          <w:rPr>
            <w:rStyle w:val="Hyperlink"/>
          </w:rPr>
          <w:t>2025-2031年中国智能专用装备市场现状调研分析与发展前景报告</w:t>
        </w:r>
      </w:hyperlink>
      <w:r>
        <w:rPr>
          <w:rFonts w:hint="eastAsia"/>
        </w:rPr>
        <w:t>》基于国家统计局及相关行业协会等权威部门数据，结合长期监测的一手资料，系统分析了智能专用装备行业的发展现状、市场规模、供需动态及进出口情况。报告详细解读了智能专用装备产业链上下游、重点区域市场、竞争格局及领先企业的表现，同时评估了智能专用装备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智能专用装备产业概述</w:t>
      </w:r>
      <w:r>
        <w:rPr>
          <w:rFonts w:hint="eastAsia"/>
        </w:rPr>
        <w:br/>
      </w:r>
      <w:r>
        <w:rPr>
          <w:rFonts w:hint="eastAsia"/>
        </w:rPr>
        <w:t>　　第一节 智能专用装备定义与分类</w:t>
      </w:r>
      <w:r>
        <w:rPr>
          <w:rFonts w:hint="eastAsia"/>
        </w:rPr>
        <w:br/>
      </w:r>
      <w:r>
        <w:rPr>
          <w:rFonts w:hint="eastAsia"/>
        </w:rPr>
        <w:t>　　第二节 智能专用装备产业链结构及关键环节剖析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智能专用装备商业模式与盈利模式解析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智能专用装备经济指标与行业评估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全球智能专用装备市场发展综述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2019-2024年全球智能专用装备市场规模及增长趋势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主要国家与地区智能专用装备市场对比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2025-2031年全球智能专用装备行业发展趋势与前景预测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国际智能专用装备市场发展趋势及对我国启示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二、对我国智能专用装备市场的借鉴意义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中国智能专用装备行业市场规模分析与预测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智能专用装备市场的总体规模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一、2019-2024年智能专用装备市场规模变化及趋势分析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二、2025年智能专用装备行业市场规模特点</w:t>
      </w:r>
      <w:r>
        <w:rPr>
          <w:rFonts w:hint="eastAsia"/>
        </w:rPr>
        <w:br/>
      </w:r>
      <w:r>
        <w:rPr>
          <w:rFonts w:hint="eastAsia"/>
        </w:rPr>
        <w:t>　　第二节 智能专用装备市场规模的构成</w:t>
      </w:r>
      <w:r>
        <w:rPr>
          <w:rFonts w:hint="eastAsia"/>
        </w:rPr>
        <w:br/>
      </w:r>
      <w:r>
        <w:rPr>
          <w:rFonts w:hint="eastAsia"/>
        </w:rPr>
        <w:t>　　　　一、智能专用装备客户群体特征与偏好分析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二、不同类型智能专用装备市场规模分布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三、各地区智能专用装备市场规模差异与特点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智能专用装备市场规模的预测与展望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一、未来几年智能专用装备市场规模增长预测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2024-2025年智能专用装备行业技术发展现状及趋势分析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智能专用装备行业技术发展现状分析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国内外智能专用装备行业技术差距分析及差距形成的主要原因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智能专用装备行业技术发展方向、趋势预测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提升智能专用装备行业技术能力策略建议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2019-2024年中国智能专用装备行业总体发展与财务状况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2019-2024年智能专用装备行业规模情况</w:t>
      </w:r>
      <w:r>
        <w:rPr>
          <w:rFonts w:hint="eastAsia"/>
        </w:rPr>
        <w:br/>
      </w:r>
      <w:r>
        <w:rPr>
          <w:rFonts w:hint="eastAsia"/>
        </w:rPr>
        <w:t>　　　　一、智能专用装备行业企业数量规模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二、智能专用装备行业从业人员规模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三、智能专用装备行业市场敏感性分析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2019-2024年智能专用装备行业财务能力分析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一、智能专用装备行业盈利能力</w:t>
      </w:r>
      <w:r>
        <w:rPr>
          <w:rFonts w:hint="eastAsia"/>
        </w:rPr>
        <w:br/>
      </w:r>
      <w:r>
        <w:rPr>
          <w:rFonts w:hint="eastAsia"/>
        </w:rPr>
        <w:t>　　　　二、智能专用装备行业偿债能力</w:t>
      </w:r>
      <w:r>
        <w:rPr>
          <w:rFonts w:hint="eastAsia"/>
        </w:rPr>
        <w:br/>
      </w:r>
      <w:r>
        <w:rPr>
          <w:rFonts w:hint="eastAsia"/>
        </w:rPr>
        <w:t>　　　　三、智能专用装备行业营运能力</w:t>
      </w:r>
      <w:r>
        <w:rPr>
          <w:rFonts w:hint="eastAsia"/>
        </w:rPr>
        <w:br/>
      </w:r>
      <w:r>
        <w:rPr>
          <w:rFonts w:hint="eastAsia"/>
        </w:rPr>
        <w:t>　　　　四、智能专用装备行业发展能力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中国智能专用装备行业细分市场调研与机会挖掘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智能专用装备细分市场（一）市场调研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智能专用装备细分市场（二）市场调研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中国智能专用装备行业区域市场调研分析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2019-2024年中国智能专用装备行业重点区域调研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一、重点地区（一）智能专用装备市场规模与特点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二、重点地区（二）智能专用装备市场规模及特点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三、重点地区（三）智能专用装备市场规模及特点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四、重点地区（四）智能专用装备市场规模及特点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不同区域智能专用装备市场的对比与启示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二、智能专用装备市场拓展策略与建议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中国智能专用装备行业的营销渠道与客户分析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智能专用装备行业渠道分析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二、各类渠道对智能专用装备行业的影响</w:t>
      </w:r>
      <w:r>
        <w:rPr>
          <w:rFonts w:hint="eastAsia"/>
        </w:rPr>
        <w:br/>
      </w:r>
      <w:r>
        <w:rPr>
          <w:rFonts w:hint="eastAsia"/>
        </w:rPr>
        <w:t>　　　　三、主要智能专用装备企业渠道策略研究</w:t>
      </w:r>
      <w:r>
        <w:rPr>
          <w:rFonts w:hint="eastAsia"/>
        </w:rPr>
        <w:br/>
      </w:r>
      <w:r>
        <w:rPr>
          <w:rFonts w:hint="eastAsia"/>
        </w:rPr>
        <w:t>　　第二节 智能专用装备行业客户分析与定位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中国智能专用装备行业竞争格局及策略选择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智能专用装备行业总体市场竞争状况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一、智能专用装备行业竞争结构分析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二、智能专用装备企业竞争格局与集中度评估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三、智能专用装备行业SWOT分析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智能专用装备行业重点企业调研分析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智能专用装备企业发展策略分析</w:t>
      </w:r>
      <w:r>
        <w:rPr>
          <w:rFonts w:hint="eastAsia"/>
        </w:rPr>
        <w:br/>
      </w:r>
      <w:r>
        <w:rPr>
          <w:rFonts w:hint="eastAsia"/>
        </w:rPr>
        <w:t>　　第一节 智能专用装备市场与销售策略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智能专用装备品牌战略思考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中国智能专用装备行业发展环境分析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二、智能专用装备行业主管部门、监管体制及相关政策法规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3、智能专用装备行业的主要法律、法规和政策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4、2025年智能专用装备行业法律法规和政策对行业的影响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二、智能专用装备消费者需求分析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一、智能专用装备技术的应用与创新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二、智能专用装备行业发展的技术趋势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2025-2031年智能专用装备行业展趋势预测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2025-2031年智能专用装备市场发展前景分析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一、智能专用装备市场发展潜力</w:t>
      </w:r>
      <w:r>
        <w:rPr>
          <w:rFonts w:hint="eastAsia"/>
        </w:rPr>
        <w:br/>
      </w:r>
      <w:r>
        <w:rPr>
          <w:rFonts w:hint="eastAsia"/>
        </w:rPr>
        <w:t>　　　　二、智能专用装备市场前景分析</w:t>
      </w:r>
      <w:r>
        <w:rPr>
          <w:rFonts w:hint="eastAsia"/>
        </w:rPr>
        <w:br/>
      </w:r>
      <w:r>
        <w:rPr>
          <w:rFonts w:hint="eastAsia"/>
        </w:rPr>
        <w:t>　　　　三、智能专用装备细分行业发展前景分析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2025-2031年智能专用装备发展趋势预测</w:t>
      </w:r>
      <w:r>
        <w:rPr>
          <w:rFonts w:hint="eastAsia"/>
        </w:rPr>
        <w:br/>
      </w:r>
      <w:r>
        <w:rPr>
          <w:rFonts w:hint="eastAsia"/>
        </w:rPr>
        <w:t>　　　　一、智能专用装备发展趋势预测</w:t>
      </w:r>
      <w:r>
        <w:rPr>
          <w:rFonts w:hint="eastAsia"/>
        </w:rPr>
        <w:br/>
      </w:r>
      <w:r>
        <w:rPr>
          <w:rFonts w:hint="eastAsia"/>
        </w:rPr>
        <w:t>　　　　二、智能专用装备市场规模预测</w:t>
      </w:r>
      <w:r>
        <w:rPr>
          <w:rFonts w:hint="eastAsia"/>
        </w:rPr>
        <w:br/>
      </w:r>
      <w:r>
        <w:rPr>
          <w:rFonts w:hint="eastAsia"/>
        </w:rPr>
        <w:t>　　　　三、智能专用装备细分市场发展趋势预测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未来智能专用装备行业挑战与机遇探讨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一、智能专用装备行业挑战</w:t>
      </w:r>
      <w:r>
        <w:rPr>
          <w:rFonts w:hint="eastAsia"/>
        </w:rPr>
        <w:br/>
      </w:r>
      <w:r>
        <w:rPr>
          <w:rFonts w:hint="eastAsia"/>
        </w:rPr>
        <w:t>　　　　二、智能专用装备行业机遇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智能专用装备行业研究结论及建议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对智能专用装备行业发展的建议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中-智-林-对智能专用装备企业和投资者的建议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智能专用装备行业现状</w:t>
      </w:r>
      <w:r>
        <w:rPr>
          <w:rFonts w:hint="eastAsia"/>
        </w:rPr>
        <w:br/>
      </w:r>
      <w:r>
        <w:rPr>
          <w:rFonts w:hint="eastAsia"/>
        </w:rPr>
        <w:t>　　图表 智能专用装备行业产业链调研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2019-2024年智能专用装备行业市场容量统计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2019-2024年中国智能专用装备行业市场规模情况</w:t>
      </w:r>
      <w:r>
        <w:rPr>
          <w:rFonts w:hint="eastAsia"/>
        </w:rPr>
        <w:br/>
      </w:r>
      <w:r>
        <w:rPr>
          <w:rFonts w:hint="eastAsia"/>
        </w:rPr>
        <w:t>　　图表 智能专用装备行业动态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2019-2024年中国智能专用装备行业销售收入统计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2019-2024年中国智能专用装备行业盈利统计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2019-2024年中国智能专用装备行业利润总额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2019-2024年中国智能专用装备行业企业数量统计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2019-2024年中国智能专用装备行业竞争力分析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2019-2024年中国智能专用装备行业盈利能力分析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2019-2024年中国智能专用装备行业运营能力分析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2019-2024年中国智能专用装备行业偿债能力分析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2019-2024年中国智能专用装备行业发展能力分析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2019-2024年中国智能专用装备行业经营效益分析</w:t>
      </w:r>
      <w:r>
        <w:rPr>
          <w:rFonts w:hint="eastAsia"/>
        </w:rPr>
        <w:br/>
      </w:r>
      <w:r>
        <w:rPr>
          <w:rFonts w:hint="eastAsia"/>
        </w:rPr>
        <w:t>　　图表 智能专用装备行业竞争对手分析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**地区智能专用装备市场规模</w:t>
      </w:r>
      <w:r>
        <w:rPr>
          <w:rFonts w:hint="eastAsia"/>
        </w:rPr>
        <w:br/>
      </w:r>
      <w:r>
        <w:rPr>
          <w:rFonts w:hint="eastAsia"/>
        </w:rPr>
        <w:t>　　图表 **地区智能专用装备行业市场需求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**地区智能专用装备市场调研</w:t>
      </w:r>
      <w:r>
        <w:rPr>
          <w:rFonts w:hint="eastAsia"/>
        </w:rPr>
        <w:br/>
      </w:r>
      <w:r>
        <w:rPr>
          <w:rFonts w:hint="eastAsia"/>
        </w:rPr>
        <w:t>　　图表 **地区智能专用装备行业市场需求分析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**地区智能专用装备市场规模</w:t>
      </w:r>
      <w:r>
        <w:rPr>
          <w:rFonts w:hint="eastAsia"/>
        </w:rPr>
        <w:br/>
      </w:r>
      <w:r>
        <w:rPr>
          <w:rFonts w:hint="eastAsia"/>
        </w:rPr>
        <w:t>　　图表 **地区智能专用装备行业市场需求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**地区智能专用装备市场调研</w:t>
      </w:r>
      <w:r>
        <w:rPr>
          <w:rFonts w:hint="eastAsia"/>
        </w:rPr>
        <w:br/>
      </w:r>
      <w:r>
        <w:rPr>
          <w:rFonts w:hint="eastAsia"/>
        </w:rPr>
        <w:t>　　图表 **地区智能专用装备行业市场需求分析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智能专用装备重点企业（一）基本信息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智能专用装备重点企业（一）经营情况分析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智能专用装备重点企业（一）盈利能力情况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智能专用装备重点企业（一）偿债能力情况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智能专用装备重点企业（一）运营能力情况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智能专用装备重点企业（一）成长能力情况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智能专用装备重点企业（二）基本信息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智能专用装备重点企业（二）经营情况分析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智能专用装备重点企业（二）盈利能力情况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智能专用装备重点企业（二）偿债能力情况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智能专用装备重点企业（二）运营能力情况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智能专用装备重点企业（二）成长能力情况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2025-2031年中国智能专用装备行业信息化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2025-2031年中国智能专用装备行业市场容量预测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2025-2031年中国智能专用装备行业市场规模预测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2025-2031年中国智能专用装备行业风险分析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2025-2031年中国智能专用装备市场前景分析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2025-2031年中国智能专用装备行业发展趋势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a20fcb5224029" w:history="1">
        <w:r>
          <w:rPr>
            <w:rStyle w:val="Hyperlink"/>
          </w:rPr>
          <w:t>2025-2031年中国智能专用装备市场现状调研分析与发展前景报告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a20fcb5224029" w:history="1">
        <w:r>
          <w:rPr>
            <w:rStyle w:val="Hyperlink"/>
          </w:rPr>
          <w:t>https://www.20087.com/8/66/ZhiNengZhuanYongZhuangBeiFaZhanXianZhuangQianJing.html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3ab8ac8654a4d" w:history="1">
      <w:r>
        <w:rPr>
          <w:rStyle w:val="Hyperlink"/>
        </w:rPr>
        <w:t>2025-2031年中国智能专用装备市场现状调研分析与发展前景报告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ZhiNengZhuanYongZhuangBeiFaZhanXianZhuangQianJing.html" TargetMode="External" Id="Rb92a20fcb522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ZhiNengZhuanYongZhuangBeiFaZhanXianZhuangQianJing.html" TargetMode="External" Id="R93e3ab8ac865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2025-06-13T09:19:52Z</dcterms:created>
  <dcterms:modified xsi:type="dcterms:W3CDTF">2025-06-13T10:19:52Z</dcterms:modified>
  <dc:subject>2025-2031年中国智能专用装备市场现状调研分析与发展前景报告</dc:subject>
  <dc:title>2025-2031年中国智能专用装备市场现状调研分析与发展前景报告</dc:title>
  <cp:keywords>2025-2031年中国智能专用装备市场现状调研分析与发展前景报告</cp:keywords>
  <dc:description>2025-2031年中国智能专用装备市场现状调研分析与发展前景报告</dc:description>
</cp:coreProperties>
</file>