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60de221404a62" w:history="1">
              <w:r>
                <w:rPr>
                  <w:rStyle w:val="Hyperlink"/>
                </w:rPr>
                <w:t>2024-2030年中国机器人组件发展现状与趋势分析报告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60de221404a62" w:history="1">
              <w:r>
                <w:rPr>
                  <w:rStyle w:val="Hyperlink"/>
                </w:rPr>
                <w:t>2024-2030年中国机器人组件发展现状与趋势分析报告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60de221404a62" w:history="1">
                <w:r>
                  <w:rPr>
                    <w:rStyle w:val="Hyperlink"/>
                  </w:rPr>
                  <w:t>https://www.20087.com/8/26/JiQiRenZuJianFaZhanQuShi.html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组件行业正处于快速成长期，涵盖了从伺服电机、减速器、传感器到控制系统等核心部件。随着智能制造和自动化需求的激增，高性能、高精度、高可靠性的组件成为市场追求的焦点。目前，国际品牌在精密组件领域占据主导地位，但随着中国等新兴市场的崛起，本土企业正通过技术创新和成本优势逐渐缩小差距。模块化和标准化的设计趋势，使得机器人组件更易于集成和维护，加速了机器人技术的普及。</w:t>
      </w:r>
      <w:r>
        <w:rPr>
          <w:rFonts w:hint="eastAsia"/>
        </w:rPr>
        <w:br/>
      </w:r>
      <w:r>
        <w:rPr>
          <w:rFonts w:hint="eastAsia"/>
        </w:rPr>
        <w:t>　　未来，机器人组件将朝着更加智能化、集成化和定制化的方向发展。智能化组件如自学习传感器、智能驱动器将提升机器人的自主性和灵活性。集成化设计将减少组装复杂度，缩短部署周期。随着工业4.0和物联网技术的融合，远程监控和预防性维护功能将被广泛集成，提升系统整体效率。此外，针对特定行业应用的定制化解决方案，如医疗、半导体领域的专用机器人组件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60de221404a62" w:history="1">
        <w:r>
          <w:rPr>
            <w:rStyle w:val="Hyperlink"/>
          </w:rPr>
          <w:t>2024-2030年中国机器人组件发展现状与趋势分析报告</w:t>
        </w:r>
      </w:hyperlink>
      <w:r>
        <w:rPr>
          <w:rFonts w:hint="eastAsia"/>
        </w:rPr>
        <w:t>》具有很强专业性、实用性和实效性，主要分析了机器人组件行业的市场规模、机器人组件市场供需状况、机器人组件市场竞争状况和机器人组件主要企业经营情况，同时对机器人组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860de221404a62" w:history="1">
        <w:r>
          <w:rPr>
            <w:rStyle w:val="Hyperlink"/>
          </w:rPr>
          <w:t>2024-2030年中国机器人组件发展现状与趋势分析报告</w:t>
        </w:r>
      </w:hyperlink>
      <w:r>
        <w:rPr>
          <w:rFonts w:hint="eastAsia"/>
        </w:rPr>
        <w:t>》可以帮助投资者准确把握机器人组件行业的市场现状，为投资者进行投资作出机器人组件行业前景预判，挖掘机器人组件行业投资价值，同时提出机器人组件行业投资策略、营销策略等方面的建议。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机器人组件行业相关概述</w:t>
      </w:r>
      <w:r>
        <w:rPr>
          <w:rFonts w:hint="eastAsia"/>
        </w:rPr>
        <w:br/>
      </w:r>
      <w:r>
        <w:rPr>
          <w:rFonts w:hint="eastAsia"/>
        </w:rPr>
        <w:t>　　　　一、机器人组件行业定义及特点</w:t>
      </w:r>
      <w:r>
        <w:rPr>
          <w:rFonts w:hint="eastAsia"/>
        </w:rPr>
        <w:br/>
      </w:r>
      <w:r>
        <w:rPr>
          <w:rFonts w:hint="eastAsia"/>
        </w:rPr>
        <w:t>　　　　　　1、机器人组件行业定义</w:t>
      </w:r>
      <w:r>
        <w:rPr>
          <w:rFonts w:hint="eastAsia"/>
        </w:rPr>
        <w:br/>
      </w:r>
      <w:r>
        <w:rPr>
          <w:rFonts w:hint="eastAsia"/>
        </w:rPr>
        <w:t>　　　　　　2、机器人组件行业特点</w:t>
      </w:r>
      <w:r>
        <w:rPr>
          <w:rFonts w:hint="eastAsia"/>
        </w:rPr>
        <w:br/>
      </w:r>
      <w:r>
        <w:rPr>
          <w:rFonts w:hint="eastAsia"/>
        </w:rPr>
        <w:t>　　　　二、机器人组件行业经营模式分析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1、机器人组件生产模式</w:t>
      </w:r>
      <w:r>
        <w:rPr>
          <w:rFonts w:hint="eastAsia"/>
        </w:rPr>
        <w:br/>
      </w:r>
      <w:r>
        <w:rPr>
          <w:rFonts w:hint="eastAsia"/>
        </w:rPr>
        <w:t>　　　　　　2、机器人组件采购模式</w:t>
      </w:r>
      <w:r>
        <w:rPr>
          <w:rFonts w:hint="eastAsia"/>
        </w:rPr>
        <w:br/>
      </w:r>
      <w:r>
        <w:rPr>
          <w:rFonts w:hint="eastAsia"/>
        </w:rPr>
        <w:t>　　　　　　3、机器人组件销售模式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2023年世界机器人组件行业市场运行形势分析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2023年全球机器人组件行业发展概况</w:t>
      </w:r>
      <w:r>
        <w:rPr>
          <w:rFonts w:hint="eastAsia"/>
        </w:rPr>
        <w:br/>
      </w:r>
      <w:r>
        <w:rPr>
          <w:rFonts w:hint="eastAsia"/>
        </w:rPr>
        <w:t>　　第二节 世界机器人组件行业发展走势</w:t>
      </w:r>
      <w:r>
        <w:rPr>
          <w:rFonts w:hint="eastAsia"/>
        </w:rPr>
        <w:br/>
      </w:r>
      <w:r>
        <w:rPr>
          <w:rFonts w:hint="eastAsia"/>
        </w:rPr>
        <w:t>　　　　一、全球机器人组件行业市场分布情况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二、全球机器人组件行业发展趋势分析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全球机器人组件行业重点国家和区域分析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2023年中国机器人组件行业发展环境分析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机器人组件政策环境分析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机器人组件技术环境分析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2023年机器人组件行业技术发展现状及趋势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当前我国机器人组件技术发展现状</w:t>
      </w:r>
      <w:r>
        <w:rPr>
          <w:rFonts w:hint="eastAsia"/>
        </w:rPr>
        <w:br/>
      </w:r>
      <w:r>
        <w:rPr>
          <w:rFonts w:hint="eastAsia"/>
        </w:rPr>
        <w:t>　　第二节 中外机器人组件技术差距及产生差距的主要原因分析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提高我国机器人组件技术的对策</w:t>
      </w:r>
      <w:r>
        <w:rPr>
          <w:rFonts w:hint="eastAsia"/>
        </w:rPr>
        <w:br/>
      </w:r>
      <w:r>
        <w:rPr>
          <w:rFonts w:hint="eastAsia"/>
        </w:rPr>
        <w:t>　　第四节 我国机器人组件研发、设计发展趋势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中国机器人组件行业市场规模情况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中国机器人组件行业盈利情况分析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中国机器人组件行业市场需求状况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一、2018-2023年机器人组件行业市场需求情况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二、机器人组件行业市场需求特点分析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三、2024-2030年机器人组件行业市场需求预测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中国机器人组件行业市场供给状况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一、2018-2023年机器人组件行业市场供给情况</w:t>
      </w:r>
      <w:r>
        <w:rPr>
          <w:rFonts w:hint="eastAsia"/>
        </w:rPr>
        <w:br/>
      </w:r>
      <w:r>
        <w:rPr>
          <w:rFonts w:hint="eastAsia"/>
        </w:rPr>
        <w:t>　　　　二、机器人组件行业市场供给特点分析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三、2024-2030年机器人组件行业市场供给预测</w:t>
      </w:r>
      <w:r>
        <w:rPr>
          <w:rFonts w:hint="eastAsia"/>
        </w:rPr>
        <w:br/>
      </w:r>
      <w:r>
        <w:rPr>
          <w:rFonts w:hint="eastAsia"/>
        </w:rPr>
        <w:t>　　第五节 机器人组件行业市场供需平衡状况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2018-2023年中国机器人组件行业进出口情况分析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一、2018-2023年中国机器人组件行业进口分析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二、2018-2023年中国机器人组件行业出口分析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2024-2030年中国机器人组件行业进出口情况预测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一、2024-2030年中国机器人组件行业进口预测分析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二、2024-2030年中国机器人组件行业出口预测分析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影响机器人组件行业进出口变化的主要原因分析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2018-2023年中国机器人组件行业重点地区调研分析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一、中国机器人组件行业重点区域市场结构调研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二、**地区机器人组件市场调研分析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三、**地区机器人组件市场调研分析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四、**地区机器人组件市场调研分析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五、**地区机器人组件市场调研分析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六、**地区机器人组件市场调研分析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机器人组件价格影响因素分析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2018-2023年中国机器人组件市场价格趋向分析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2024-2030年中国机器人组件市场价格趋向预测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机器人组件行业竞争格局分析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机器人组件行业集中度分析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一、机器人组件市场集中度分析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二、机器人组件企业集中度分析</w:t>
      </w:r>
      <w:r>
        <w:rPr>
          <w:rFonts w:hint="eastAsia"/>
        </w:rPr>
        <w:br/>
      </w:r>
      <w:r>
        <w:rPr>
          <w:rFonts w:hint="eastAsia"/>
        </w:rPr>
        <w:t>　　　　三、机器人组件区域集中度分析</w:t>
      </w:r>
      <w:r>
        <w:rPr>
          <w:rFonts w:hint="eastAsia"/>
        </w:rPr>
        <w:br/>
      </w:r>
      <w:r>
        <w:rPr>
          <w:rFonts w:hint="eastAsia"/>
        </w:rPr>
        <w:t>　　第二节 机器人组件行业竞争格局分析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一、2023年机器人组件行业竞争分析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二、2023年中外机器人组件产品竞争分析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三、2018-2023年中国机器人组件市场竞争分析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四、2024-2030年国内主要机器人组件企业动向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机器人组件重点企业（二）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机器人组件重点企业（三）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机器人组件重点企业（四）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机器人组件重点企业（五）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机器人组件重点企业（六）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机器人组件企业发展策略分析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机器人组件市场策略分析</w:t>
      </w:r>
      <w:r>
        <w:rPr>
          <w:rFonts w:hint="eastAsia"/>
        </w:rPr>
        <w:br/>
      </w:r>
      <w:r>
        <w:rPr>
          <w:rFonts w:hint="eastAsia"/>
        </w:rPr>
        <w:t>　　　　一、机器人组件价格策略分析</w:t>
      </w:r>
      <w:r>
        <w:rPr>
          <w:rFonts w:hint="eastAsia"/>
        </w:rPr>
        <w:br/>
      </w:r>
      <w:r>
        <w:rPr>
          <w:rFonts w:hint="eastAsia"/>
        </w:rPr>
        <w:t>　　　　二、机器人组件渠道策略分析</w:t>
      </w:r>
      <w:r>
        <w:rPr>
          <w:rFonts w:hint="eastAsia"/>
        </w:rPr>
        <w:br/>
      </w:r>
      <w:r>
        <w:rPr>
          <w:rFonts w:hint="eastAsia"/>
        </w:rPr>
        <w:t>　　第二节 机器人组件销售策略分析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提高机器人组件企业竞争力的策略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对我国机器人组件品牌的战略思考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二、机器人组件企业品牌的现状分析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三、我国机器人组件企业的品牌战略</w:t>
      </w:r>
      <w:r>
        <w:rPr>
          <w:rFonts w:hint="eastAsia"/>
        </w:rPr>
        <w:br/>
      </w:r>
      <w:r>
        <w:rPr>
          <w:rFonts w:hint="eastAsia"/>
        </w:rPr>
        <w:t>　　　　四、机器人组件品牌战略管理的策略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中国机器人组件行业营销策略分析</w:t>
      </w:r>
      <w:r>
        <w:rPr>
          <w:rFonts w:hint="eastAsia"/>
        </w:rPr>
        <w:br/>
      </w:r>
      <w:r>
        <w:rPr>
          <w:rFonts w:hint="eastAsia"/>
        </w:rPr>
        <w:t>　　第一节 机器人组件市场推广策略研究分析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一、做好机器人组件产品导入</w:t>
      </w:r>
      <w:r>
        <w:rPr>
          <w:rFonts w:hint="eastAsia"/>
        </w:rPr>
        <w:br/>
      </w:r>
      <w:r>
        <w:rPr>
          <w:rFonts w:hint="eastAsia"/>
        </w:rPr>
        <w:t>　　　　二、做好机器人组件产品组合和产品线决策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三、机器人组件行业城市市场推广策略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机器人组件行业渠道营销研究分析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一、机器人组件行业营销环境分析</w:t>
      </w:r>
      <w:r>
        <w:rPr>
          <w:rFonts w:hint="eastAsia"/>
        </w:rPr>
        <w:br/>
      </w:r>
      <w:r>
        <w:rPr>
          <w:rFonts w:hint="eastAsia"/>
        </w:rPr>
        <w:t>　　　　二、机器人组件行业现存的营销渠道分析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三、机器人组件行业终端市场营销管理策略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机器人组件行业营销战略研究分析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一、中国机器人组件行业有效整合营销策略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二、建立机器人组件行业厂商的双嬴模式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2024-2030年中国机器人组件行业前景与风险预测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2024年机器人组件市场前景分析</w:t>
      </w:r>
      <w:r>
        <w:rPr>
          <w:rFonts w:hint="eastAsia"/>
        </w:rPr>
        <w:br/>
      </w:r>
      <w:r>
        <w:rPr>
          <w:rFonts w:hint="eastAsia"/>
        </w:rPr>
        <w:t>　　第二节 2024年机器人组件发展趋势预测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2024-2030年中国机器人组件行业投资特性分析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一、2024-2030年中国机器人组件行业进入壁垒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二、2024-2030年中国机器人组件行业盈利模式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三、2024-2030年中国机器人组件行业盈利因素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2024-2030年中国机器人组件行业投资机会分析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一、2024-2030年中国机器人组件细分市场投资机会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二、2024-2030年中国机器人组件行业区域市场投资潜力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2024-2030年中国机器人组件行业投资风险分析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一、2024-2030年中国机器人组件行业市场竞争风险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二、2024-2030年中国机器人组件行业技术风险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三、2024-2030年中国机器人组件行业政策风险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四、2024-2030年中国机器人组件行业进入退出风险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2024-2030年中国机器人组件行业盈利模式与投资策略分析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国外机器人组件行业投资现状及经营模式分析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一、境外机器人组件行业成长情况调查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中国机器人组件行业商业模式探讨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中国机器人组件行业投资国际化发展战略分析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中国机器人组件行业投资策略分析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中国机器人组件行业资本运作战略选择方案研究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中~智~林~：中国机器人组件行业多元化经营战略的可行性分析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机器人组件行业历程</w:t>
      </w:r>
      <w:r>
        <w:rPr>
          <w:rFonts w:hint="eastAsia"/>
        </w:rPr>
        <w:br/>
      </w:r>
      <w:r>
        <w:rPr>
          <w:rFonts w:hint="eastAsia"/>
        </w:rPr>
        <w:t>　　图表 机器人组件行业生命周期</w:t>
      </w:r>
      <w:r>
        <w:rPr>
          <w:rFonts w:hint="eastAsia"/>
        </w:rPr>
        <w:br/>
      </w:r>
      <w:r>
        <w:rPr>
          <w:rFonts w:hint="eastAsia"/>
        </w:rPr>
        <w:t>　　图表 机器人组件行业产业链分析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2018-2023年机器人组件行业市场容量分析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2018-2023年中国机器人组件行业产能统计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2018-2023年中国机器人组件行业产量及增长趋势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2018-2023年中国机器人组件市场需求量及增速统计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2023年中国机器人组件行业需求领域分布格局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2018-2023年中国机器人组件进口数量分析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2018-2023年中国机器人组件进口金额分析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2018-2023年中国机器人组件出口数量分析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2018-2023年中国机器人组件出口金额分析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2023年中国机器人组件进口国家及地区分析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2023年中国机器人组件出口国家及地区分析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2018-2023年中国机器人组件行业企业平均规模情况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60de221404a62" w:history="1">
        <w:r>
          <w:rPr>
            <w:rStyle w:val="Hyperlink"/>
          </w:rPr>
          <w:t>2024-2030年中国机器人组件发展现状与趋势分析报告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60de221404a62" w:history="1">
        <w:r>
          <w:rPr>
            <w:rStyle w:val="Hyperlink"/>
          </w:rPr>
          <w:t>https://www.20087.com/8/26/JiQiRenZuJianFaZhanQuShi.html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7efcf32a94a46" w:history="1">
      <w:r>
        <w:rPr>
          <w:rStyle w:val="Hyperlink"/>
        </w:rPr>
        <w:t>2024-2030年中国机器人组件发展现状与趋势分析报告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QiRenZuJianFaZhanQuShi.html" TargetMode="External" Id="R96860de22140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QiRenZuJianFaZhanQuShi.html" TargetMode="External" Id="R9e87efcf32a9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2023-12-08T04:04:28Z</dcterms:created>
  <dcterms:modified xsi:type="dcterms:W3CDTF">2023-12-08T05:04:28Z</dcterms:modified>
  <dc:subject>2024-2030年中国机器人组件发展现状与趋势分析报告</dc:subject>
  <dc:title>2024-2030年中国机器人组件发展现状与趋势分析报告</dc:title>
  <cp:keywords>2024-2030年中国机器人组件发展现状与趋势分析报告</cp:keywords>
  <dc:description>2024-2030年中国机器人组件发展现状与趋势分析报告</dc:description>
</cp:coreProperties>
</file>