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eae0d440f4f73" w:history="1">
              <w:r>
                <w:rPr>
                  <w:rStyle w:val="Hyperlink"/>
                </w:rPr>
                <w:t>2025-2031年中国汽车功率半导体行业现状全面调研与发展趋势报告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eae0d440f4f73" w:history="1">
              <w:r>
                <w:rPr>
                  <w:rStyle w:val="Hyperlink"/>
                </w:rPr>
                <w:t>2025-2031年中国汽车功率半导体行业现状全面调研与发展趋势报告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1eae0d440f4f73" w:history="1">
                <w:r>
                  <w:rPr>
                    <w:rStyle w:val="Hyperlink"/>
                  </w:rPr>
                  <w:t>https://www.20087.com/8/56/QiCheGongLvBanDaoTiHangYeQuShiFe.html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功率半导体是汽车电子化的核心部件，近年来随着新能源汽车和智能网联汽车市场的快速增长而迎来了蓬勃发展的时期。汽车功率半导体主要包括功率IC、MOSFETs、IGBTs等，它们在电动汽车的电机驱动、电池管理系统、车载充电器等方面发挥着关键作用。随着汽车电气化水平不断提高，对于功率半导体的需求也在不断增加，这推动了相关技术的快速进步和产能的扩张。</w:t>
      </w:r>
      <w:r>
        <w:rPr>
          <w:rFonts w:hint="eastAsia"/>
        </w:rPr>
        <w:br/>
      </w:r>
      <w:r>
        <w:rPr>
          <w:rFonts w:hint="eastAsia"/>
        </w:rPr>
        <w:t>　　未来，汽车功率半导体市场的发展将受到几个关键因素的影响。首先，随着电动汽车市场的持续扩大，对于高效能、高可靠性的功率半导体需求将持续增长。其次，技术创新将继续推动功率半导体向更高效率、更低损耗方向发展，以满足电动汽车和自动驾驶技术的要求。最后，随着碳化硅（SiC）和氮化镓（GaN）等新型半导体材料的应用，将有助于提升功率半导体的性能，降低能耗，从而进一步推动行业的发展。</w:t>
      </w:r>
      <w:r>
        <w:rPr>
          <w:rFonts w:hint="eastAsia"/>
        </w:rPr>
        <w:br/>
      </w:r>
      <w:r>
        <w:rPr>
          <w:rFonts w:hint="eastAsia"/>
        </w:rPr>
        <w:t>　　《</w:t>
      </w:r>
      <w:hyperlink r:id="Rd21eae0d440f4f73" w:history="1">
        <w:r>
          <w:rPr>
            <w:rStyle w:val="Hyperlink"/>
          </w:rPr>
          <w:t>2025-2031年中国汽车功率半导体行业现状全面调研与发展趋势报告</w:t>
        </w:r>
      </w:hyperlink>
      <w:r>
        <w:rPr>
          <w:rFonts w:hint="eastAsia"/>
        </w:rPr>
        <w:t>》从产业链视角出发，系统分析了汽车功率半导体行业的市场现状与需求动态，详细解读了汽车功率半导体市场规模、价格波动及上下游影响因素。报告深入剖析了汽车功率半导体细分领域的发展特点，基于权威数据对市场前景及未来趋势进行了科学预测，同时揭示了汽车功率半导体重点企业的竞争格局与市场集中度变化。报告客观翔实地指出了汽车功率半导体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我国汽车功率半导体概述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国外汽车功率半导体市场发展概况</w:t>
      </w:r>
      <w:r>
        <w:rPr>
          <w:rFonts w:hint="eastAsia"/>
        </w:rPr>
        <w:br/>
      </w:r>
      <w:r>
        <w:rPr>
          <w:rFonts w:hint="eastAsia"/>
        </w:rPr>
        <w:t>　　第一节 全球汽车功率半导体市场分析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我国汽车功率半导体环境分析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我国汽车功率半导体技术发展分析</w:t>
      </w:r>
      <w:r>
        <w:rPr>
          <w:rFonts w:hint="eastAsia"/>
        </w:rPr>
        <w:br/>
      </w:r>
      <w:r>
        <w:rPr>
          <w:rFonts w:hint="eastAsia"/>
        </w:rPr>
        <w:t>　　第一节 当前我国汽车功率半导体技术发展现况分析</w:t>
      </w:r>
      <w:r>
        <w:rPr>
          <w:rFonts w:hint="eastAsia"/>
        </w:rPr>
        <w:br/>
      </w:r>
      <w:r>
        <w:rPr>
          <w:rFonts w:hint="eastAsia"/>
        </w:rPr>
        <w:t>　　第二节 我国汽车功率半导体技术成熟度分析</w:t>
      </w:r>
      <w:r>
        <w:rPr>
          <w:rFonts w:hint="eastAsia"/>
        </w:rPr>
        <w:br/>
      </w:r>
      <w:r>
        <w:rPr>
          <w:rFonts w:hint="eastAsia"/>
        </w:rPr>
        <w:t>　　第三节 中外汽车功率半导体技术差距及其主要因素分析</w:t>
      </w:r>
      <w:r>
        <w:rPr>
          <w:rFonts w:hint="eastAsia"/>
        </w:rPr>
        <w:br/>
      </w:r>
      <w:r>
        <w:rPr>
          <w:rFonts w:hint="eastAsia"/>
        </w:rPr>
        <w:t>　　第四节 提高我国汽车功率半导体技术的策略</w:t>
      </w:r>
      <w:r>
        <w:rPr>
          <w:rFonts w:hint="eastAsia"/>
        </w:rPr>
        <w:br/>
      </w:r>
      <w:r>
        <w:rPr>
          <w:rFonts w:hint="eastAsia"/>
        </w:rPr>
        <w:br/>
      </w:r>
      <w:r>
        <w:rPr>
          <w:rFonts w:hint="eastAsia"/>
        </w:rPr>
        <w:t>第五章 汽车功率半导体市场特性分析</w:t>
      </w:r>
      <w:r>
        <w:rPr>
          <w:rFonts w:hint="eastAsia"/>
        </w:rPr>
        <w:br/>
      </w:r>
      <w:r>
        <w:rPr>
          <w:rFonts w:hint="eastAsia"/>
        </w:rPr>
        <w:t>　　第一节 集中度汽车功率半导体及预测</w:t>
      </w:r>
      <w:r>
        <w:rPr>
          <w:rFonts w:hint="eastAsia"/>
        </w:rPr>
        <w:br/>
      </w:r>
      <w:r>
        <w:rPr>
          <w:rFonts w:hint="eastAsia"/>
        </w:rPr>
        <w:t>　　第二节 SWOT汽车功率半导体及预测</w:t>
      </w:r>
      <w:r>
        <w:rPr>
          <w:rFonts w:hint="eastAsia"/>
        </w:rPr>
        <w:br/>
      </w:r>
      <w:r>
        <w:rPr>
          <w:rFonts w:hint="eastAsia"/>
        </w:rPr>
        <w:t>　　　　一、汽车功率半导体优势</w:t>
      </w:r>
      <w:r>
        <w:rPr>
          <w:rFonts w:hint="eastAsia"/>
        </w:rPr>
        <w:br/>
      </w:r>
      <w:r>
        <w:rPr>
          <w:rFonts w:hint="eastAsia"/>
        </w:rPr>
        <w:t>　　　　二、汽车功率半导体劣势</w:t>
      </w:r>
      <w:r>
        <w:rPr>
          <w:rFonts w:hint="eastAsia"/>
        </w:rPr>
        <w:br/>
      </w:r>
      <w:r>
        <w:rPr>
          <w:rFonts w:hint="eastAsia"/>
        </w:rPr>
        <w:t>　　　　三、汽车功率半导体机会</w:t>
      </w:r>
      <w:r>
        <w:rPr>
          <w:rFonts w:hint="eastAsia"/>
        </w:rPr>
        <w:br/>
      </w:r>
      <w:r>
        <w:rPr>
          <w:rFonts w:hint="eastAsia"/>
        </w:rPr>
        <w:t>　　　　四、汽车功率半导体风险</w:t>
      </w:r>
      <w:r>
        <w:rPr>
          <w:rFonts w:hint="eastAsia"/>
        </w:rPr>
        <w:br/>
      </w:r>
      <w:r>
        <w:rPr>
          <w:rFonts w:hint="eastAsia"/>
        </w:rPr>
        <w:t>　　第三节 进入退出状况汽车功率半导体及预测</w:t>
      </w:r>
      <w:r>
        <w:rPr>
          <w:rFonts w:hint="eastAsia"/>
        </w:rPr>
        <w:br/>
      </w:r>
      <w:r>
        <w:rPr>
          <w:rFonts w:hint="eastAsia"/>
        </w:rPr>
        <w:br/>
      </w:r>
      <w:r>
        <w:rPr>
          <w:rFonts w:hint="eastAsia"/>
        </w:rPr>
        <w:t>第六章 我国汽车功率半导体发展现状</w:t>
      </w:r>
      <w:r>
        <w:rPr>
          <w:rFonts w:hint="eastAsia"/>
        </w:rPr>
        <w:br/>
      </w:r>
      <w:r>
        <w:rPr>
          <w:rFonts w:hint="eastAsia"/>
        </w:rPr>
        <w:t>　　第一节 我国汽车功率半导体市场现状分析及预测</w:t>
      </w:r>
      <w:r>
        <w:rPr>
          <w:rFonts w:hint="eastAsia"/>
        </w:rPr>
        <w:br/>
      </w:r>
      <w:r>
        <w:rPr>
          <w:rFonts w:hint="eastAsia"/>
        </w:rPr>
        <w:t>　　第三节 我国汽车功率半导体市场需求分析及预测</w:t>
      </w:r>
      <w:r>
        <w:rPr>
          <w:rFonts w:hint="eastAsia"/>
        </w:rPr>
        <w:br/>
      </w:r>
      <w:r>
        <w:rPr>
          <w:rFonts w:hint="eastAsia"/>
        </w:rPr>
        <w:t>　　　　一、我国汽车功率半导体需求特点</w:t>
      </w:r>
      <w:r>
        <w:rPr>
          <w:rFonts w:hint="eastAsia"/>
        </w:rPr>
        <w:br/>
      </w:r>
      <w:r>
        <w:rPr>
          <w:rFonts w:hint="eastAsia"/>
        </w:rPr>
        <w:t>　　　　二、主要地域分布</w:t>
      </w:r>
      <w:r>
        <w:rPr>
          <w:rFonts w:hint="eastAsia"/>
        </w:rPr>
        <w:br/>
      </w:r>
      <w:r>
        <w:rPr>
          <w:rFonts w:hint="eastAsia"/>
        </w:rPr>
        <w:br/>
      </w:r>
      <w:r>
        <w:rPr>
          <w:rFonts w:hint="eastAsia"/>
        </w:rPr>
        <w:t>第七章 2020-2025年我国汽车功率半导体行业经济运行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国汽车功率半导体细分市场</w:t>
      </w:r>
      <w:r>
        <w:rPr>
          <w:rFonts w:hint="eastAsia"/>
        </w:rPr>
        <w:br/>
      </w:r>
      <w:r>
        <w:rPr>
          <w:rFonts w:hint="eastAsia"/>
        </w:rPr>
        <w:t>　　第一节 汽车IGBT行业</w:t>
      </w:r>
      <w:r>
        <w:rPr>
          <w:rFonts w:hint="eastAsia"/>
        </w:rPr>
        <w:br/>
      </w:r>
      <w:r>
        <w:rPr>
          <w:rFonts w:hint="eastAsia"/>
        </w:rPr>
        <w:t>　　第二节 汽车MOSFET行业</w:t>
      </w:r>
      <w:r>
        <w:rPr>
          <w:rFonts w:hint="eastAsia"/>
        </w:rPr>
        <w:br/>
      </w:r>
      <w:r>
        <w:rPr>
          <w:rFonts w:hint="eastAsia"/>
        </w:rPr>
        <w:t>　　第三节 汽车SiC基功率器件行业</w:t>
      </w:r>
      <w:r>
        <w:rPr>
          <w:rFonts w:hint="eastAsia"/>
        </w:rPr>
        <w:br/>
      </w:r>
      <w:r>
        <w:rPr>
          <w:rFonts w:hint="eastAsia"/>
        </w:rPr>
        <w:br/>
      </w:r>
      <w:r>
        <w:rPr>
          <w:rFonts w:hint="eastAsia"/>
        </w:rPr>
        <w:t>第九章 主要汽车功率半导体企业及竞争格局</w:t>
      </w:r>
      <w:r>
        <w:rPr>
          <w:rFonts w:hint="eastAsia"/>
        </w:rPr>
        <w:br/>
      </w:r>
      <w:r>
        <w:rPr>
          <w:rFonts w:hint="eastAsia"/>
        </w:rPr>
        <w:t>　　第一节 嘉兴斯达</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四、汽车功率半导体产品分析</w:t>
      </w:r>
      <w:r>
        <w:rPr>
          <w:rFonts w:hint="eastAsia"/>
        </w:rPr>
        <w:br/>
      </w:r>
      <w:r>
        <w:rPr>
          <w:rFonts w:hint="eastAsia"/>
        </w:rPr>
        <w:t>　　第二节 中车时代电气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四、汽车功率半导体产品分析</w:t>
      </w:r>
      <w:r>
        <w:rPr>
          <w:rFonts w:hint="eastAsia"/>
        </w:rPr>
        <w:br/>
      </w:r>
      <w:r>
        <w:rPr>
          <w:rFonts w:hint="eastAsia"/>
        </w:rPr>
        <w:t>　　第三节 比亚迪</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四、汽车功率半导体产品分析</w:t>
      </w:r>
      <w:r>
        <w:rPr>
          <w:rFonts w:hint="eastAsia"/>
        </w:rPr>
        <w:br/>
      </w:r>
      <w:r>
        <w:rPr>
          <w:rFonts w:hint="eastAsia"/>
        </w:rPr>
        <w:t>　　第四节 中科君芯</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四、汽车功率半导体产品分析</w:t>
      </w:r>
      <w:r>
        <w:rPr>
          <w:rFonts w:hint="eastAsia"/>
        </w:rPr>
        <w:br/>
      </w:r>
      <w:r>
        <w:rPr>
          <w:rFonts w:hint="eastAsia"/>
        </w:rPr>
        <w:t>　　第五节 华微电子</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四、汽车功率半导体产品分析</w:t>
      </w:r>
      <w:r>
        <w:rPr>
          <w:rFonts w:hint="eastAsia"/>
        </w:rPr>
        <w:br/>
      </w:r>
      <w:r>
        <w:rPr>
          <w:rFonts w:hint="eastAsia"/>
        </w:rPr>
        <w:t>　　第六节 华虹宏力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四、汽车功率半导体产品分析</w:t>
      </w:r>
      <w:r>
        <w:rPr>
          <w:rFonts w:hint="eastAsia"/>
        </w:rPr>
        <w:br/>
      </w:r>
      <w:r>
        <w:rPr>
          <w:rFonts w:hint="eastAsia"/>
        </w:rPr>
        <w:t>　　第七节 士兰微</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四、汽车功率半导体产品分析</w:t>
      </w:r>
      <w:r>
        <w:rPr>
          <w:rFonts w:hint="eastAsia"/>
        </w:rPr>
        <w:br/>
      </w:r>
      <w:r>
        <w:rPr>
          <w:rFonts w:hint="eastAsia"/>
        </w:rPr>
        <w:t>　　第四节 华润微电子</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四、汽车功率半导体产品分析</w:t>
      </w:r>
      <w:r>
        <w:rPr>
          <w:rFonts w:hint="eastAsia"/>
        </w:rPr>
        <w:br/>
      </w:r>
      <w:r>
        <w:rPr>
          <w:rFonts w:hint="eastAsia"/>
        </w:rPr>
        <w:br/>
      </w:r>
      <w:r>
        <w:rPr>
          <w:rFonts w:hint="eastAsia"/>
        </w:rPr>
        <w:t>第十章 2025-2031年汽车功率半导体投资建议</w:t>
      </w:r>
      <w:r>
        <w:rPr>
          <w:rFonts w:hint="eastAsia"/>
        </w:rPr>
        <w:br/>
      </w:r>
      <w:r>
        <w:rPr>
          <w:rFonts w:hint="eastAsia"/>
        </w:rPr>
        <w:t>　　第一节 汽车功率半导体投资环境分析</w:t>
      </w:r>
      <w:r>
        <w:rPr>
          <w:rFonts w:hint="eastAsia"/>
        </w:rPr>
        <w:br/>
      </w:r>
      <w:r>
        <w:rPr>
          <w:rFonts w:hint="eastAsia"/>
        </w:rPr>
        <w:t>　　第二节 汽车功率半导体投资进入壁垒分析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汽车功率半导体投资建议</w:t>
      </w:r>
      <w:r>
        <w:rPr>
          <w:rFonts w:hint="eastAsia"/>
        </w:rPr>
        <w:br/>
      </w:r>
      <w:r>
        <w:rPr>
          <w:rFonts w:hint="eastAsia"/>
        </w:rPr>
        <w:br/>
      </w:r>
      <w:r>
        <w:rPr>
          <w:rFonts w:hint="eastAsia"/>
        </w:rPr>
        <w:t>第十一章 2025-2031年我国汽车功率半导体未来发展预测及投资前景分析</w:t>
      </w:r>
      <w:r>
        <w:rPr>
          <w:rFonts w:hint="eastAsia"/>
        </w:rPr>
        <w:br/>
      </w:r>
      <w:r>
        <w:rPr>
          <w:rFonts w:hint="eastAsia"/>
        </w:rPr>
        <w:t>　　第一节 未来汽车功率半导体行业发展趋势分析</w:t>
      </w:r>
      <w:r>
        <w:rPr>
          <w:rFonts w:hint="eastAsia"/>
        </w:rPr>
        <w:br/>
      </w:r>
      <w:r>
        <w:rPr>
          <w:rFonts w:hint="eastAsia"/>
        </w:rPr>
        <w:t>　　　　一、未来汽车功率半导体行业发展分析</w:t>
      </w:r>
      <w:r>
        <w:rPr>
          <w:rFonts w:hint="eastAsia"/>
        </w:rPr>
        <w:br/>
      </w:r>
      <w:r>
        <w:rPr>
          <w:rFonts w:hint="eastAsia"/>
        </w:rPr>
        <w:t>　　　　二、未来汽车功率半导体行业技术开发方向</w:t>
      </w:r>
      <w:r>
        <w:rPr>
          <w:rFonts w:hint="eastAsia"/>
        </w:rPr>
        <w:br/>
      </w:r>
      <w:r>
        <w:rPr>
          <w:rFonts w:hint="eastAsia"/>
        </w:rPr>
        <w:t>　　第二节 汽车功率半导体行业相关趋势预测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2025-2031年业内专家对我国汽车功率半导体投资的建议及观点</w:t>
      </w:r>
      <w:r>
        <w:rPr>
          <w:rFonts w:hint="eastAsia"/>
        </w:rPr>
        <w:br/>
      </w:r>
      <w:r>
        <w:rPr>
          <w:rFonts w:hint="eastAsia"/>
        </w:rPr>
        <w:t>　　第一节 汽车功率半导体行业投资机遇</w:t>
      </w:r>
      <w:r>
        <w:rPr>
          <w:rFonts w:hint="eastAsia"/>
        </w:rPr>
        <w:br/>
      </w:r>
      <w:r>
        <w:rPr>
          <w:rFonts w:hint="eastAsia"/>
        </w:rPr>
        <w:t>　　第二节 汽车功率半导体行业投资风险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eae0d440f4f73" w:history="1">
        <w:r>
          <w:rPr>
            <w:rStyle w:val="Hyperlink"/>
          </w:rPr>
          <w:t>2025-2031年中国汽车功率半导体行业现状全面调研与发展趋势报告</w:t>
        </w:r>
      </w:hyperlink>
      <w:r>
        <w:rPr>
          <w:color w:val="C00000"/>
        </w:rPr>
        <w:t>》，报告编号：</w:t>
      </w:r>
      <w:r>
        <w:rPr>
          <w:rFonts w:hint="eastAsia"/>
          <w:color w:val="C00000"/>
        </w:rPr>
        <w:t>2538568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1eae0d440f4f73" w:history="1">
        <w:r>
          <w:rPr>
            <w:rStyle w:val="Hyperlink"/>
          </w:rPr>
          <w:t>https://www.20087.com/8/56/QiCheGongLvBanDaoTiHangYeQuShiFe.html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率半导体和芯片的区别、汽车功率半导体上市公司龙头股、功率半导体上市公司、汽车功率半导体龙头、功率半导体十大龙头、汽车功率半导体概念股、半导体在汽车上的应用、汽车功率半导体市场、福建半导体企业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ff221fa19c4136" w:history="1">
      <w:r>
        <w:rPr>
          <w:rStyle w:val="Hyperlink"/>
        </w:rPr>
        <w:t>2025-2031年中国汽车功率半导体行业现状全面调研与发展趋势报告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QiCheGongLvBanDaoTiHangYeQuShiFe.html" TargetMode="External" Id="Rd21eae0d440f4f73" /></Relationships>
</file>

<file path=word/_rels/header2.xml.rels>&#65279;<?xml version="1.0" encoding="utf-8"?><Relationships xmlns="http://schemas.openxmlformats.org/package/2006/relationships"><Relationship Type="http://schemas.openxmlformats.org/officeDocument/2006/relationships/hyperlink" Target="https://www.20087.com/8/56/QiCheGongLvBanDaoTiHangYeQuShiFe.html" TargetMode="External" Id="Rcbff221fa19c41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2025-04-22T06:45:00Z</dcterms:created>
  <dcterms:modified xsi:type="dcterms:W3CDTF">2025-04-22T07:45:00Z</dcterms:modified>
  <dc:subject>2025-2031年中国汽车功率半导体行业现状全面调研与发展趋势报告</dc:subject>
  <dc:title>2025-2031年中国汽车功率半导体行业现状全面调研与发展趋势报告</dc:title>
  <cp:keywords>2025-2031年中国汽车功率半导体行业现状全面调研与发展趋势报告</cp:keywords>
  <dc:description>2025-2031年中国汽车功率半导体行业现状全面调研与发展趋势报告</dc:description>
</cp:coreProperties>
</file>