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6761c825f4c0f" w:history="1">
              <w:r>
                <w:rPr>
                  <w:rStyle w:val="Hyperlink"/>
                </w:rPr>
                <w:t>2026-2032年全球与中国沥青洒布车市场现状调研及发展趋势预测报告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6761c825f4c0f" w:history="1">
              <w:r>
                <w:rPr>
                  <w:rStyle w:val="Hyperlink"/>
                </w:rPr>
                <w:t>2026-2032年全球与中国沥青洒布车市场现状调研及发展趋势预测报告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6761c825f4c0f" w:history="1">
                <w:r>
                  <w:rPr>
                    <w:rStyle w:val="Hyperlink"/>
                  </w:rPr>
                  <w:t>https://www.20087.com/8/66/LiQingSaBuCheHangYeQianJingQuShi.html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洒布车是用于道路养护与施工中均匀喷洒热沥青、乳化沥青或改性沥青的专用车辆，核心系统包括沥青罐、加热装置、泵送系统及智能喷洒控制单元。当前高端车型普遍采用导热油间接加热、变频泵控、GPS速度补偿及闭环流量计量，确保洒布量误差≤±2%，支持雾状、线状等多种喷洒模式。在预防性养护与绿色施工理念推动下，对低温施工乳化沥青适配性、VOCs排放控制及作业自动化要求显著提升。然而，部分老旧设备温度控制滞后，导致沥青老化；喷嘴堵塞清理困难；缺乏实时数据回传，影响施工质量追溯。</w:t>
      </w:r>
      <w:r>
        <w:rPr>
          <w:rFonts w:hint="eastAsia"/>
        </w:rPr>
        <w:br/>
      </w:r>
      <w:r>
        <w:rPr>
          <w:rFonts w:hint="eastAsia"/>
        </w:rPr>
        <w:t>　　未来，沥青洒布车将向智能施工、新能源动力与材料协同方向突破。AI算法根据路面状况与环境温湿度动态调整洒布参数；电动或氢能底盘减少作业碳排放。在系统集成上，洒布车与摊铺机、压路机组成无人施工编队，实现协同作业。材料端，设备将适配高黏度再生沥青（RAP）与温拌剂体系，支撑循环经济。运维层面，远程诊断平台预警泵阀磨损与管路结焦。随着智慧公路与双碳目标推进，沥青洒布车将从传统施工装备升级为具备精准控制、绿色运行与数据驱动的智能道路养护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6761c825f4c0f" w:history="1">
        <w:r>
          <w:rPr>
            <w:rStyle w:val="Hyperlink"/>
          </w:rPr>
          <w:t>2026-2032年全球与中国沥青洒布车市场现状调研及发展趋势预测报告</w:t>
        </w:r>
      </w:hyperlink>
      <w:r>
        <w:rPr>
          <w:rFonts w:hint="eastAsia"/>
        </w:rPr>
        <w:t>》基于多年沥青洒布车行业研究积累，结合当前市场发展现状，依托国家权威数据资源和长期市场监测数据库，对沥青洒布车行业进行了全面调研与分析。报告详细阐述了沥青洒布车市场规模、市场前景、发展趋势、技术现状及未来方向，重点分析了行业内主要企业的竞争格局，并通过SWOT分析揭示了沥青洒布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b6761c825f4c0f" w:history="1">
        <w:r>
          <w:rPr>
            <w:rStyle w:val="Hyperlink"/>
          </w:rPr>
          <w:t>2026-2032年全球与中国沥青洒布车市场现状调研及发展趋势预测报告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》为投资者提供了准确的市场现状解读，帮助预判行业前景，挖掘投资价值，同时从投资策略和营销策略等角度提出实用建议，助力投资者在沥青洒布车行业中把握机遇、规避风险。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中国沥青洒布车概述</w:t>
      </w:r>
      <w:r>
        <w:rPr>
          <w:rFonts w:hint="eastAsia"/>
        </w:rPr>
        <w:br/>
      </w:r>
      <w:r>
        <w:rPr>
          <w:rFonts w:hint="eastAsia"/>
        </w:rPr>
        <w:t>　　第一节 沥青洒布车行业定义</w:t>
      </w:r>
      <w:r>
        <w:rPr>
          <w:rFonts w:hint="eastAsia"/>
        </w:rPr>
        <w:br/>
      </w:r>
      <w:r>
        <w:rPr>
          <w:rFonts w:hint="eastAsia"/>
        </w:rPr>
        <w:t>　　第二节 沥青洒布车行业发展特性</w:t>
      </w:r>
      <w:r>
        <w:rPr>
          <w:rFonts w:hint="eastAsia"/>
        </w:rPr>
        <w:br/>
      </w:r>
      <w:r>
        <w:rPr>
          <w:rFonts w:hint="eastAsia"/>
        </w:rPr>
        <w:t>　　第三节 沥青洒布车产业链分析</w:t>
      </w:r>
      <w:r>
        <w:rPr>
          <w:rFonts w:hint="eastAsia"/>
        </w:rPr>
        <w:br/>
      </w:r>
      <w:r>
        <w:rPr>
          <w:rFonts w:hint="eastAsia"/>
        </w:rPr>
        <w:t>　　第四节 沥青洒布车行业生命周期分析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2025-2026年国外沥青洒布车市场发展概况</w:t>
      </w:r>
      <w:r>
        <w:rPr>
          <w:rFonts w:hint="eastAsia"/>
        </w:rPr>
        <w:br/>
      </w:r>
      <w:r>
        <w:rPr>
          <w:rFonts w:hint="eastAsia"/>
        </w:rPr>
        <w:t>　　第一节 全球沥青洒布车市场发展分析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北美地区主要国家沥青洒布车市场概况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欧盟地区主要国家沥青洒布车市场概况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亚洲地区主要国家沥青洒布车市场概况</w:t>
      </w:r>
      <w:r>
        <w:rPr>
          <w:rFonts w:hint="eastAsia"/>
        </w:rPr>
        <w:br/>
      </w:r>
      <w:r>
        <w:rPr>
          <w:rFonts w:hint="eastAsia"/>
        </w:rPr>
        <w:t>　　第五节 全球沥青洒布车市场发展预测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2025-2026年中国沥青洒布车发展环境分析</w:t>
      </w:r>
      <w:r>
        <w:rPr>
          <w:rFonts w:hint="eastAsia"/>
        </w:rPr>
        <w:br/>
      </w:r>
      <w:r>
        <w:rPr>
          <w:rFonts w:hint="eastAsia"/>
        </w:rPr>
        <w:t>　　第一节 沥青洒布车行业经济环境分析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沥青洒布车行业相关政策、标准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2025-2026年沥青洒布车行业技术发展现状及趋势分析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沥青洒布车行业技术发展现状分析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国内外沥青洒布车行业技术差异与原因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沥青洒布车行业技术发展方向、趋势预测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提升沥青洒布车行业技术能力策略建议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2025-2026年沥青洒布车市场特性分析</w:t>
      </w:r>
      <w:r>
        <w:rPr>
          <w:rFonts w:hint="eastAsia"/>
        </w:rPr>
        <w:br/>
      </w:r>
      <w:r>
        <w:rPr>
          <w:rFonts w:hint="eastAsia"/>
        </w:rPr>
        <w:t>　　第一节 沥青洒布车行业集中度分析</w:t>
      </w:r>
      <w:r>
        <w:rPr>
          <w:rFonts w:hint="eastAsia"/>
        </w:rPr>
        <w:br/>
      </w:r>
      <w:r>
        <w:rPr>
          <w:rFonts w:hint="eastAsia"/>
        </w:rPr>
        <w:t>　　第二节 沥青洒布车行业SWOT分析</w:t>
      </w:r>
      <w:r>
        <w:rPr>
          <w:rFonts w:hint="eastAsia"/>
        </w:rPr>
        <w:br/>
      </w:r>
      <w:r>
        <w:rPr>
          <w:rFonts w:hint="eastAsia"/>
        </w:rPr>
        <w:t>　　　　一、沥青洒布车行业优势</w:t>
      </w:r>
      <w:r>
        <w:rPr>
          <w:rFonts w:hint="eastAsia"/>
        </w:rPr>
        <w:br/>
      </w:r>
      <w:r>
        <w:rPr>
          <w:rFonts w:hint="eastAsia"/>
        </w:rPr>
        <w:t>　　　　二、沥青洒布车行业劣势</w:t>
      </w:r>
      <w:r>
        <w:rPr>
          <w:rFonts w:hint="eastAsia"/>
        </w:rPr>
        <w:br/>
      </w:r>
      <w:r>
        <w:rPr>
          <w:rFonts w:hint="eastAsia"/>
        </w:rPr>
        <w:t>　　　　三、沥青洒布车行业机会</w:t>
      </w:r>
      <w:r>
        <w:rPr>
          <w:rFonts w:hint="eastAsia"/>
        </w:rPr>
        <w:br/>
      </w:r>
      <w:r>
        <w:rPr>
          <w:rFonts w:hint="eastAsia"/>
        </w:rPr>
        <w:t>　　　　四、沥青洒布车行业风险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2025-2026年中国沥青洒布车发展现状</w:t>
      </w:r>
      <w:r>
        <w:rPr>
          <w:rFonts w:hint="eastAsia"/>
        </w:rPr>
        <w:br/>
      </w:r>
      <w:r>
        <w:rPr>
          <w:rFonts w:hint="eastAsia"/>
        </w:rPr>
        <w:t>　　第一节 中国沥青洒布车市场现状分析</w:t>
      </w:r>
      <w:r>
        <w:rPr>
          <w:rFonts w:hint="eastAsia"/>
        </w:rPr>
        <w:br/>
      </w:r>
      <w:r>
        <w:rPr>
          <w:rFonts w:hint="eastAsia"/>
        </w:rPr>
        <w:t>　　第二节 中国沥青洒布车行业产量情况分析及预测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一、沥青洒布车总体产能规模</w:t>
      </w:r>
      <w:r>
        <w:rPr>
          <w:rFonts w:hint="eastAsia"/>
        </w:rPr>
        <w:br/>
      </w:r>
      <w:r>
        <w:rPr>
          <w:rFonts w:hint="eastAsia"/>
        </w:rPr>
        <w:t>　　　　二、沥青洒布车生产区域分布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三、2020-2025年中国沥青洒布车产量统计分析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三、2026-2032年中国沥青洒布车产量预测分析</w:t>
      </w:r>
      <w:r>
        <w:rPr>
          <w:rFonts w:hint="eastAsia"/>
        </w:rPr>
        <w:br/>
      </w:r>
      <w:r>
        <w:rPr>
          <w:rFonts w:hint="eastAsia"/>
        </w:rPr>
        <w:t>　　第三节 中国沥青洒布车市场需求分析及预测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一、中国沥青洒布车市场需求特点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二、2020-2025年中国沥青洒布车市场需求量统计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三、2026-2032年中国沥青洒布车市场需求量预测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中国沥青洒布车价格趋势分析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一、2020-2025年中国沥青洒布车市场价格趋势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二、2026-2032年中国沥青洒布车市场价格走势预测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2020-2025年沥青洒布车行业经济运行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2020-2025年中国沥青洒布车行业盈利能力分析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2020-2025年中国沥青洒布车行业发展能力分析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2020-2025年沥青洒布车行业偿债能力分析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2020-2025年沥青洒布车制造企业数量分析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中国沥青洒布车行业重点地区发展分析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**地区沥青洒布车市场发展分析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**地区沥青洒布车市场发展分析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**地区沥青洒布车市场发展分析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**地区沥青洒布车市场发展分析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**地区沥青洒布车市场发展分析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2020-2025年中国沥青洒布车进出口分析</w:t>
      </w:r>
      <w:r>
        <w:rPr>
          <w:rFonts w:hint="eastAsia"/>
        </w:rPr>
        <w:br/>
      </w:r>
      <w:r>
        <w:rPr>
          <w:rFonts w:hint="eastAsia"/>
        </w:rPr>
        <w:t>　　第一节 沥青洒布车进口情况分析</w:t>
      </w:r>
      <w:r>
        <w:rPr>
          <w:rFonts w:hint="eastAsia"/>
        </w:rPr>
        <w:br/>
      </w:r>
      <w:r>
        <w:rPr>
          <w:rFonts w:hint="eastAsia"/>
        </w:rPr>
        <w:t>　　第二节 沥青洒布车出口情况分析</w:t>
      </w:r>
      <w:r>
        <w:rPr>
          <w:rFonts w:hint="eastAsia"/>
        </w:rPr>
        <w:br/>
      </w:r>
      <w:r>
        <w:rPr>
          <w:rFonts w:hint="eastAsia"/>
        </w:rPr>
        <w:t>　　第三节 影响沥青洒布车进出口因素分析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主要沥青洒布车生产企业及竞争格局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三、企业沥青洒布车经营状况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沥青洒布车行业投资战略研究</w:t>
      </w:r>
      <w:r>
        <w:rPr>
          <w:rFonts w:hint="eastAsia"/>
        </w:rPr>
        <w:br/>
      </w:r>
      <w:r>
        <w:rPr>
          <w:rFonts w:hint="eastAsia"/>
        </w:rPr>
        <w:t>　　第一节 沥青洒布车行业发展战略研究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对我国沥青洒布车品牌的战略思考</w:t>
      </w:r>
      <w:r>
        <w:rPr>
          <w:rFonts w:hint="eastAsia"/>
        </w:rPr>
        <w:br/>
      </w:r>
      <w:r>
        <w:rPr>
          <w:rFonts w:hint="eastAsia"/>
        </w:rPr>
        <w:t>　　　　一、沥青洒布车品牌的重要性</w:t>
      </w:r>
      <w:r>
        <w:rPr>
          <w:rFonts w:hint="eastAsia"/>
        </w:rPr>
        <w:br/>
      </w:r>
      <w:r>
        <w:rPr>
          <w:rFonts w:hint="eastAsia"/>
        </w:rPr>
        <w:t>　　　　二、沥青洒布车实施品牌战略的意义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三、沥青洒布车企业品牌的现状分析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四、我国沥青洒布车企业的品牌战略</w:t>
      </w:r>
      <w:r>
        <w:rPr>
          <w:rFonts w:hint="eastAsia"/>
        </w:rPr>
        <w:br/>
      </w:r>
      <w:r>
        <w:rPr>
          <w:rFonts w:hint="eastAsia"/>
        </w:rPr>
        <w:t>　　　　五、沥青洒布车品牌战略管理的策略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沥青洒布车经营策略分析</w:t>
      </w:r>
      <w:r>
        <w:rPr>
          <w:rFonts w:hint="eastAsia"/>
        </w:rPr>
        <w:br/>
      </w:r>
      <w:r>
        <w:rPr>
          <w:rFonts w:hint="eastAsia"/>
        </w:rPr>
        <w:t>　　　　一、沥青洒布车市场细分策略</w:t>
      </w:r>
      <w:r>
        <w:rPr>
          <w:rFonts w:hint="eastAsia"/>
        </w:rPr>
        <w:br/>
      </w:r>
      <w:r>
        <w:rPr>
          <w:rFonts w:hint="eastAsia"/>
        </w:rPr>
        <w:t>　　　　二、沥青洒布车市场创新策略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四、沥青洒布车新产品差异化战略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2026-2032年中国沥青洒布车发展趋势预测及投资风险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2026年沥青洒布车市场前景分析</w:t>
      </w:r>
      <w:r>
        <w:rPr>
          <w:rFonts w:hint="eastAsia"/>
        </w:rPr>
        <w:br/>
      </w:r>
      <w:r>
        <w:rPr>
          <w:rFonts w:hint="eastAsia"/>
        </w:rPr>
        <w:t>　　第二节 2026年沥青洒布车行业发展趋势预测</w:t>
      </w:r>
      <w:r>
        <w:rPr>
          <w:rFonts w:hint="eastAsia"/>
        </w:rPr>
        <w:br/>
      </w:r>
      <w:r>
        <w:rPr>
          <w:rFonts w:hint="eastAsia"/>
        </w:rPr>
        <w:t>　　第三节 沥青洒布车行业投资风险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沥青洒布车投资建议</w:t>
      </w:r>
      <w:r>
        <w:rPr>
          <w:rFonts w:hint="eastAsia"/>
        </w:rPr>
        <w:br/>
      </w:r>
      <w:r>
        <w:rPr>
          <w:rFonts w:hint="eastAsia"/>
        </w:rPr>
        <w:t>　　第一节 沥青洒布车行业投资环境分析</w:t>
      </w:r>
      <w:r>
        <w:rPr>
          <w:rFonts w:hint="eastAsia"/>
        </w:rPr>
        <w:br/>
      </w:r>
      <w:r>
        <w:rPr>
          <w:rFonts w:hint="eastAsia"/>
        </w:rPr>
        <w:t>　　第二节 沥青洒布车行业投资进入壁垒分析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2020-2025年中国沥青洒布车市场规模及增长情况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2020-2025年中国沥青洒布车行业产量及增长趋势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2026-2032年中国沥青洒布车行业产量预测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2020-2025年中国沥青洒布车行业市场需求及增长情况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2026-2032年中国沥青洒布车行业市场需求预测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**地区沥青洒布车市场规模及增长情况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**地区沥青洒布车行业市场需求情况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**地区沥青洒布车市场规模及增长情况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**地区沥青洒布车行业市场需求情况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2020-2025年中国沥青洒布车行业出口情况分析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沥青洒布车重点企业经营情况分析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2026年沥青洒布车行业壁垒</w:t>
      </w:r>
      <w:r>
        <w:rPr>
          <w:rFonts w:hint="eastAsia"/>
        </w:rPr>
        <w:br/>
      </w:r>
      <w:r>
        <w:rPr>
          <w:rFonts w:hint="eastAsia"/>
        </w:rPr>
        <w:t>　　图表 2026年沥青洒布车市场前景分析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2026-2032年中国沥青洒布车市场规模预测</w:t>
      </w:r>
      <w:r>
        <w:rPr>
          <w:rFonts w:hint="eastAsia"/>
        </w:rPr>
        <w:br/>
      </w:r>
      <w:r>
        <w:rPr>
          <w:rFonts w:hint="eastAsia"/>
        </w:rPr>
        <w:t>　　图表 2026年沥青洒布车发展趋势预测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6761c825f4c0f" w:history="1">
        <w:r>
          <w:rPr>
            <w:rStyle w:val="Hyperlink"/>
          </w:rPr>
          <w:t>2026-2032年全球与中国沥青洒布车市场现状调研及发展趋势预测报告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6761c825f4c0f" w:history="1">
        <w:r>
          <w:rPr>
            <w:rStyle w:val="Hyperlink"/>
          </w:rPr>
          <w:t>https://www.20087.com/8/66/LiQingSaBuCheHangYeQianJingQuShi.html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热点：乳化沥青透层区分颗粒还是半刚性、沥青洒布车可完成沥青 、 和 工、沥青储存罐、沥青洒布车可完成沥青 、 和 工作、沥青铺洒机、乳化沥青洒布车、压入式路面设计与工程、沥青洒布车可以完成沥青、养护段沥青洒布机报废标准规范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92d962bb14ed1" w:history="1">
      <w:r>
        <w:rPr>
          <w:rStyle w:val="Hyperlink"/>
        </w:rPr>
        <w:t>2026-2032年全球与中国沥青洒布车市场现状调研及发展趋势预测报告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QingSaBuCheHangYeQianJingQuShi.html" TargetMode="External" Id="R58b6761c825f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QingSaBuCheHangYeQianJingQuShi.html" TargetMode="External" Id="Re5e92d962bb1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2025-06-12T04:19:00Z</dcterms:created>
  <dcterms:modified xsi:type="dcterms:W3CDTF">2025-06-12T05:19:00Z</dcterms:modified>
  <dc:subject>2026-2032年全球与中国沥青洒布车市场现状调研及发展趋势预测报告</dc:subject>
  <dc:title>2026-2032年全球与中国沥青洒布车市场现状调研及发展趋势预测报告</dc:title>
  <cp:keywords>2026-2032年全球与中国沥青洒布车市场现状调研及发展趋势预测报告</cp:keywords>
  <dc:description>2026-2032年全球与中国沥青洒布车市场现状调研及发展趋势预测报告</dc:description>
</cp:coreProperties>
</file>