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7c8ec4644fe6" w:history="1">
              <w:r>
                <w:rPr>
                  <w:rStyle w:val="Hyperlink"/>
                </w:rPr>
                <w:t>2026-2032年全球与中国液压缸行业分析及发展前景预测报告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7c8ec4644fe6" w:history="1">
              <w:r>
                <w:rPr>
                  <w:rStyle w:val="Hyperlink"/>
                </w:rPr>
                <w:t>2026-2032年全球与中国液压缸行业分析及发展前景预测报告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7c8ec4644fe6" w:history="1">
                <w:r>
                  <w:rPr>
                    <w:rStyle w:val="Hyperlink"/>
                  </w:rPr>
                  <w:t>https://www.20087.com/8/66/YeYaGangDeXianZhuangYuQianJing.html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液压缸是一种将液压能转化为直线机械运动的执行元件，由缸筒、活塞、密封件及端盖组成，广泛应用于工程机械、注塑机、冶金设备及航空航天作动系统。液压缸强调高负载能力（额定压力达35 MPa以上）、长行程稳定性及抗污染密封技术，在挖掘机臂架、压铸机锁模机构中承担关键动力输出。高端液压缸采用镀铬活塞杆、多级缓冲结构及内置位移传感器，支持闭环控制；不锈钢或复合材料缸体适配腐蚀性工况。然而，密封件老化或颗粒污染易引发内泄，降低效率；传统设计难以实现精确位置控制；维修依赖专业拆装，停机成本高。</w:t>
      </w:r>
      <w:r>
        <w:rPr>
          <w:rFonts w:hint="eastAsia"/>
        </w:rPr>
        <w:br/>
      </w:r>
      <w:r>
        <w:rPr>
          <w:rFonts w:hint="eastAsia"/>
        </w:rPr>
        <w:t>　　未来，液压缸将向智能化、轻量化与预测性维护深度整合。嵌入式磁致伸缩或霍尔传感器实时反馈位置与压力；IoT模块上传运行数据至云平台，AI模型预测密封失效周期。碳纤维增强复合材料缸筒减重30%以上，适配电动工程机械能效需求；电液混合驱动实现微米级定位精度。在可持续方面，生物基液压油兼容新型密封材料；再制造体系对退役缸体进行激光熔覆修复。同时，ISO 4413标准强化能效测试方法；数字孪生映射全生命周期性能衰减。随着工业自动化与绿色制造升级，液压缸将从基础执行器升级为感知、响应、可循环的智能动力节点。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27c8ec4644fe6" w:history="1">
        <w:r>
          <w:rPr>
            <w:rStyle w:val="Hyperlink"/>
          </w:rPr>
          <w:t>2026-2032年全球与中国液压缸行业分析及发展前景预测报告</w:t>
        </w:r>
      </w:hyperlink>
      <w:r>
        <w:rPr>
          <w:rFonts w:hint="eastAsia"/>
        </w:rPr>
        <w:t>》基于国家统计局、行业协会等详实数据，结合全面市场调研，系统分析了液压缸行业的市场规模、技术现状及未来发展方向。报告从经济环境、政策导向等角度出发，深入探讨了液压缸行业发展趋势、竞争格局及重点企业的战略布局，同时对液压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单作用液压缸</w:t>
      </w:r>
      <w:r>
        <w:rPr>
          <w:rFonts w:hint="eastAsia"/>
        </w:rPr>
        <w:br/>
      </w:r>
      <w:r>
        <w:rPr>
          <w:rFonts w:hint="eastAsia"/>
        </w:rPr>
        <w:t>　　　　1.3.3 双作用液压缸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移动车辆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液压缸行业发展总体概况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液压缸行业发展主要特点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液压缸有利因素</w:t>
      </w:r>
      <w:r>
        <w:rPr>
          <w:rFonts w:hint="eastAsia"/>
        </w:rPr>
        <w:br/>
      </w:r>
      <w:r>
        <w:rPr>
          <w:rFonts w:hint="eastAsia"/>
        </w:rPr>
        <w:t>　　　　1.5.3 .2 液压缸不利因素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全球主要厂商成立时间及液压缸商业化日期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全球主要厂商液压缸产品类型及应用</w:t>
      </w:r>
      <w:r>
        <w:rPr>
          <w:rFonts w:hint="eastAsia"/>
        </w:rPr>
        <w:br/>
      </w:r>
      <w:r>
        <w:rPr>
          <w:rFonts w:hint="eastAsia"/>
        </w:rPr>
        <w:t>　　2.9 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全球液压缸总体规模分析</w:t>
      </w:r>
      <w:r>
        <w:rPr>
          <w:rFonts w:hint="eastAsia"/>
        </w:rPr>
        <w:br/>
      </w:r>
      <w:r>
        <w:rPr>
          <w:rFonts w:hint="eastAsia"/>
        </w:rPr>
        <w:t>　　3.1 全球液压缸供需现状及预测（2021-2032）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中国市场液压缸进出口（2021-2032）</w:t>
      </w:r>
      <w:r>
        <w:rPr>
          <w:rFonts w:hint="eastAsia"/>
        </w:rPr>
        <w:br/>
      </w:r>
      <w:r>
        <w:rPr>
          <w:rFonts w:hint="eastAsia"/>
        </w:rPr>
        <w:t>　　3.4 全球液压缸销量及销售额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不同产品类型液压缸分析</w:t>
      </w:r>
      <w:r>
        <w:rPr>
          <w:rFonts w:hint="eastAsia"/>
        </w:rPr>
        <w:br/>
      </w:r>
      <w:r>
        <w:rPr>
          <w:rFonts w:hint="eastAsia"/>
        </w:rPr>
        <w:t>　　6.1 全球不同产品类型液压缸销量（2021-2032）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不同应用液压缸分析</w:t>
      </w:r>
      <w:r>
        <w:rPr>
          <w:rFonts w:hint="eastAsia"/>
        </w:rPr>
        <w:br/>
      </w:r>
      <w:r>
        <w:rPr>
          <w:rFonts w:hint="eastAsia"/>
        </w:rPr>
        <w:t>　　7.1 全球不同应用液压缸销量（2021-2032）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液压缸行业发展趋势</w:t>
      </w:r>
      <w:r>
        <w:rPr>
          <w:rFonts w:hint="eastAsia"/>
        </w:rPr>
        <w:br/>
      </w:r>
      <w:r>
        <w:rPr>
          <w:rFonts w:hint="eastAsia"/>
        </w:rPr>
        <w:t>　　8.2 液压缸行业主要驱动因素</w:t>
      </w:r>
      <w:r>
        <w:rPr>
          <w:rFonts w:hint="eastAsia"/>
        </w:rPr>
        <w:br/>
      </w:r>
      <w:r>
        <w:rPr>
          <w:rFonts w:hint="eastAsia"/>
        </w:rPr>
        <w:t>　　8.3 液压缸中国企业SWOT分析</w:t>
      </w:r>
      <w:r>
        <w:rPr>
          <w:rFonts w:hint="eastAsia"/>
        </w:rPr>
        <w:br/>
      </w:r>
      <w:r>
        <w:rPr>
          <w:rFonts w:hint="eastAsia"/>
        </w:rPr>
        <w:t>　　8.4 中国液压缸行业政策环境分析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液压缸行业产业链简介</w:t>
      </w:r>
      <w:r>
        <w:rPr>
          <w:rFonts w:hint="eastAsia"/>
        </w:rPr>
        <w:br/>
      </w:r>
      <w:r>
        <w:rPr>
          <w:rFonts w:hint="eastAsia"/>
        </w:rPr>
        <w:t>　　　　9.1.1 液压缸行业供应链分析</w:t>
      </w:r>
      <w:r>
        <w:rPr>
          <w:rFonts w:hint="eastAsia"/>
        </w:rPr>
        <w:br/>
      </w:r>
      <w:r>
        <w:rPr>
          <w:rFonts w:hint="eastAsia"/>
        </w:rPr>
        <w:t>　　　　9.1.2 液压缸主要原料及供应情况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液压缸行业采购模式</w:t>
      </w:r>
      <w:r>
        <w:rPr>
          <w:rFonts w:hint="eastAsia"/>
        </w:rPr>
        <w:br/>
      </w:r>
      <w:r>
        <w:rPr>
          <w:rFonts w:hint="eastAsia"/>
        </w:rPr>
        <w:t>　　9.3 液压缸行业生产模式</w:t>
      </w:r>
      <w:r>
        <w:rPr>
          <w:rFonts w:hint="eastAsia"/>
        </w:rPr>
        <w:br/>
      </w:r>
      <w:r>
        <w:rPr>
          <w:rFonts w:hint="eastAsia"/>
        </w:rPr>
        <w:t>　　9.4 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液压缸行业发展主要特点</w:t>
      </w:r>
      <w:r>
        <w:rPr>
          <w:rFonts w:hint="eastAsia"/>
        </w:rPr>
        <w:br/>
      </w:r>
      <w:r>
        <w:rPr>
          <w:rFonts w:hint="eastAsia"/>
        </w:rPr>
        <w:t>　　表 4： 液压缸行业发展有利因素分析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进入液压缸行业壁垒</w:t>
      </w:r>
      <w:r>
        <w:rPr>
          <w:rFonts w:hint="eastAsia"/>
        </w:rPr>
        <w:br/>
      </w:r>
      <w:r>
        <w:rPr>
          <w:rFonts w:hint="eastAsia"/>
        </w:rPr>
        <w:t>　　表 7： 液压缸主要企业在国际市场占有率（按销量，2023-2026）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2025年液压缸主要企业在国际市场排名（按销量）&amp;（千个）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液压缸主要企业在国际市场占有率（按收入，2023-2026）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全球市场主要企业液压缸销售价格（2023-2026）&amp;（元/个）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液压缸主要企业在中国市场占有率（按销量，2023-2026）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2025年液压缸主要企业在中国市场排名（按销量）&amp;（千个）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液压缸主要企业在中国市场占有率（按收入，2023-2026）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全球主要地区液压缸产量增速（CAGR）：（2021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全球主要地区液压缸产量（2021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全球主要地区液压缸产量（2021-2026）&amp;（千个）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全球主要地区液压缸产量（2027-2032）&amp;（千个）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中国市场液压缸产量、销量、进出口（2021-2026）&amp;（千个）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中国市场液压缸产量、销量、进出口预测（2027-2032）&amp;（千个）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全球主要地区液压缸销售收入增速：（2021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全球主要地区液压缸销量（千个）：2021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全球主要地区液压缸销量（2027-2032）&amp;（千个）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全球主要地区液压缸销量份额（2027-2032）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中国不同应用液压缸收入预测（2027-2032）&amp;（万元）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中国不同应用液压缸收入市场份额预测（2027-2032）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液压缸行业发展趋势</w:t>
      </w:r>
      <w:r>
        <w:rPr>
          <w:rFonts w:hint="eastAsia"/>
        </w:rPr>
        <w:br/>
      </w:r>
      <w:r>
        <w:rPr>
          <w:rFonts w:hint="eastAsia"/>
        </w:rPr>
        <w:t>　　表 156： 液压缸行业主要驱动因素</w:t>
      </w:r>
      <w:r>
        <w:rPr>
          <w:rFonts w:hint="eastAsia"/>
        </w:rPr>
        <w:br/>
      </w:r>
      <w:r>
        <w:rPr>
          <w:rFonts w:hint="eastAsia"/>
        </w:rPr>
        <w:t>　　表 157： 液压缸行业供应链分析</w:t>
      </w:r>
      <w:r>
        <w:rPr>
          <w:rFonts w:hint="eastAsia"/>
        </w:rPr>
        <w:br/>
      </w:r>
      <w:r>
        <w:rPr>
          <w:rFonts w:hint="eastAsia"/>
        </w:rPr>
        <w:t>　　表 158： 液压缸上游原料供应商</w:t>
      </w:r>
      <w:r>
        <w:rPr>
          <w:rFonts w:hint="eastAsia"/>
        </w:rPr>
        <w:br/>
      </w:r>
      <w:r>
        <w:rPr>
          <w:rFonts w:hint="eastAsia"/>
        </w:rPr>
        <w:t>　　表 159： 液压缸主要地区不同应用客户分析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液压缸典型经销商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全球不同产品类型液压缸市场份额2025 &amp; 2032</w:t>
      </w:r>
      <w:r>
        <w:rPr>
          <w:rFonts w:hint="eastAsia"/>
        </w:rPr>
        <w:br/>
      </w:r>
      <w:r>
        <w:rPr>
          <w:rFonts w:hint="eastAsia"/>
        </w:rPr>
        <w:t>　　图 4： 单作用液压缸产品图片</w:t>
      </w:r>
      <w:r>
        <w:rPr>
          <w:rFonts w:hint="eastAsia"/>
        </w:rPr>
        <w:br/>
      </w:r>
      <w:r>
        <w:rPr>
          <w:rFonts w:hint="eastAsia"/>
        </w:rPr>
        <w:t>　　图 5： 双作用液压缸产品图片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全球不同应用液压缸市场份额2025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移动车辆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2025年全球前五大生产商液压缸市场份额</w:t>
      </w:r>
      <w:r>
        <w:rPr>
          <w:rFonts w:hint="eastAsia"/>
        </w:rPr>
        <w:br/>
      </w:r>
      <w:r>
        <w:rPr>
          <w:rFonts w:hint="eastAsia"/>
        </w:rPr>
        <w:t>　　图 11： 2025年全球液压缸第一梯队、第二梯队和第三梯队厂商及市场份额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全球液压缸产量、需求量及发展趋势（2021-2032）&amp;（千个）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全球主要地区液压缸产量市场份额（2021-2032）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全球液压缸市场销售额及增长率：（2021-2032）&amp;（万元）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全球市场液压缸市场规模：2021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全球市场液压缸价格趋势（2021-2032）&amp;（元/个）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全球主要地区液压缸销售收入（2021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全球主要地区液压缸销售收入市场份额（2021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液压缸中国企业SWOT分析</w:t>
      </w:r>
      <w:r>
        <w:rPr>
          <w:rFonts w:hint="eastAsia"/>
        </w:rPr>
        <w:br/>
      </w:r>
      <w:r>
        <w:rPr>
          <w:rFonts w:hint="eastAsia"/>
        </w:rPr>
        <w:t>　　图 42： 液压缸产业链</w:t>
      </w:r>
      <w:r>
        <w:rPr>
          <w:rFonts w:hint="eastAsia"/>
        </w:rPr>
        <w:br/>
      </w:r>
      <w:r>
        <w:rPr>
          <w:rFonts w:hint="eastAsia"/>
        </w:rPr>
        <w:t>　　图 43： 液压缸行业采购模式分析</w:t>
      </w:r>
      <w:r>
        <w:rPr>
          <w:rFonts w:hint="eastAsia"/>
        </w:rPr>
        <w:br/>
      </w:r>
      <w:r>
        <w:rPr>
          <w:rFonts w:hint="eastAsia"/>
        </w:rPr>
        <w:t>　　图 44： 液压缸行业生产模式</w:t>
      </w:r>
      <w:r>
        <w:rPr>
          <w:rFonts w:hint="eastAsia"/>
        </w:rPr>
        <w:br/>
      </w:r>
      <w:r>
        <w:rPr>
          <w:rFonts w:hint="eastAsia"/>
        </w:rPr>
        <w:t>　　图 45： 液压缸行业销售模式分析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7c8ec4644fe6" w:history="1">
        <w:r>
          <w:rPr>
            <w:rStyle w:val="Hyperlink"/>
          </w:rPr>
          <w:t>2026-2032年全球与中国液压缸行业分析及发展前景预测报告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7c8ec4644fe6" w:history="1">
        <w:r>
          <w:rPr>
            <w:rStyle w:val="Hyperlink"/>
          </w:rPr>
          <w:t>https://www.20087.com/8/66/YeYaGangDeXianZhuangYuQianJing.html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24503600d4eb1" w:history="1">
      <w:r>
        <w:rPr>
          <w:rStyle w:val="Hyperlink"/>
        </w:rPr>
        <w:t>2026-2032年全球与中国液压缸行业分析及发展前景预测报告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eYaGangDeXianZhuangYuQianJing.html" TargetMode="External" Id="R61c27c8ec46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eYaGangDeXianZhuangYuQianJing.html" TargetMode="External" Id="Rd3924503600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2026-01-01T04:44:05Z</dcterms:created>
  <dcterms:modified xsi:type="dcterms:W3CDTF">2026-01-01T05:44:05Z</dcterms:modified>
  <dc:subject>2026-2032年全球与中国液压缸行业分析及发展前景预测报告</dc:subject>
  <dc:title>2026-2032年全球与中国液压缸行业分析及发展前景预测报告</dc:title>
  <cp:keywords>2026-2032年全球与中国液压缸行业分析及发展前景预测报告</cp:keywords>
  <dc:description>2026-2032年全球与中国液压缸行业分析及发展前景预测报告</dc:description>
</cp:coreProperties>
</file>