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dbb6f819741f3" w:history="1">
              <w:r>
                <w:rPr>
                  <w:rStyle w:val="Hyperlink"/>
                </w:rPr>
                <w:t>2025-2031年中国熔模精密铸造行业现状研究分析及市场前景预测报告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dbb6f819741f3" w:history="1">
              <w:r>
                <w:rPr>
                  <w:rStyle w:val="Hyperlink"/>
                </w:rPr>
                <w:t>2025-2031年中国熔模精密铸造行业现状研究分析及市场前景预测报告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dbb6f819741f3" w:history="1">
                <w:r>
                  <w:rPr>
                    <w:rStyle w:val="Hyperlink"/>
                  </w:rPr>
                  <w:t>https://www.20087.com/8/96/RongMoJingMiZhuZaoShiChangJingZh.html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模精密铸造是一种先进的铸造技术，广泛应用于航空、航天、汽车等领域。近年来，随着全球制造业的转型升级和对高精度、高质量产品的需求增加，熔模精密铸造市场保持了稳定的增长态势。在技术层面，熔模精密铸造正朝着数字化、智能化的方向发展，如利用计算机辅助设计、制造和仿真等技术手段，提高铸造精度和生产效率。</w:t>
      </w:r>
      <w:r>
        <w:rPr>
          <w:rFonts w:hint="eastAsia"/>
        </w:rPr>
        <w:br/>
      </w:r>
      <w:r>
        <w:rPr>
          <w:rFonts w:hint="eastAsia"/>
        </w:rPr>
        <w:t>　　未来，熔模精密铸造市场将更加注重技术创新和产业升级。一方面，加大研发投入，开发新型材料、新工艺和新设备，以满足不同领域的应用需求；另一方面，推动产学研用深度融合，加强产业链上下游之间的合作与交流。同时，随着全球环保意识的提高，熔模精密铸造企业需要积极推行绿色制造和循环经济理念，降低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dbb6f819741f3" w:history="1">
        <w:r>
          <w:rPr>
            <w:rStyle w:val="Hyperlink"/>
          </w:rPr>
          <w:t>2025-2031年中国熔模精密铸造行业现状研究分析及市场前景预测报告</w:t>
        </w:r>
      </w:hyperlink>
      <w:r>
        <w:rPr>
          <w:rFonts w:hint="eastAsia"/>
        </w:rPr>
        <w:t>》依托权威机构及相关协会的数据资料，全面解析了熔模精密铸造行业现状、市场需求及市场规模，系统梳理了熔模精密铸造产业链结构、价格趋势及各细分市场动态。报告对熔模精密铸造市场前景与发展趋势进行了科学预测，重点分析了品牌竞争格局、市场集中度及主要企业的经营表现。同时，通过SWOT分析揭示了熔模精密铸造行业面临的机遇与风险，为熔模精密铸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2025年熔模精密铸造行业发展综述</w:t>
      </w:r>
      <w:r>
        <w:rPr>
          <w:rFonts w:hint="eastAsia"/>
        </w:rPr>
        <w:br/>
      </w:r>
      <w:r>
        <w:rPr>
          <w:rFonts w:hint="eastAsia"/>
        </w:rPr>
        <w:t>　　第一节 熔模精密铸造行业界定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熔模精密铸造行业发展成熟度分析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2025年中国熔模精密铸造企业PEST（环境）分析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熔模精密铸造行业生产技术分析</w:t>
      </w:r>
      <w:r>
        <w:rPr>
          <w:rFonts w:hint="eastAsia"/>
        </w:rPr>
        <w:br/>
      </w:r>
      <w:r>
        <w:rPr>
          <w:rFonts w:hint="eastAsia"/>
        </w:rPr>
        <w:t>　　第一节 熔模精密铸造行业生产技术发展现状</w:t>
      </w:r>
      <w:r>
        <w:rPr>
          <w:rFonts w:hint="eastAsia"/>
        </w:rPr>
        <w:br/>
      </w:r>
      <w:r>
        <w:rPr>
          <w:rFonts w:hint="eastAsia"/>
        </w:rPr>
        <w:t>　　第二节 熔模精密铸造行业产品生产工艺特点或流程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熔模精密铸造行业生产技术发展趋势分析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2025年中国熔模精密铸造企业发展情况分析</w:t>
      </w:r>
      <w:r>
        <w:rPr>
          <w:rFonts w:hint="eastAsia"/>
        </w:rPr>
        <w:br/>
      </w:r>
      <w:r>
        <w:rPr>
          <w:rFonts w:hint="eastAsia"/>
        </w:rPr>
        <w:t>　　第一节 中国熔模精密铸造企业发展分析</w:t>
      </w:r>
      <w:r>
        <w:rPr>
          <w:rFonts w:hint="eastAsia"/>
        </w:rPr>
        <w:br/>
      </w:r>
      <w:r>
        <w:rPr>
          <w:rFonts w:hint="eastAsia"/>
        </w:rPr>
        <w:t>　　　　一、2025年熔模精密铸造企业运行情况及特点分析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二、2025年熔模精密铸造企业投资情况分析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三、中国熔模精密铸造企业产品结构分析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四、中国熔模精密铸造企业与宏观经济相关性分析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2025年中国熔模精密铸造市场供需调查分析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2025年中国熔模精密铸造市场供给分析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2025年中国熔模精密铸造市场分析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2025年中国熔模精密铸造市场特征分析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一、2025年中国熔模精密铸造产品特征分析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二、2025年中国熔模精密铸造价格特征分析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三、2025年中国熔模精密铸造渠道特征</w:t>
      </w:r>
      <w:r>
        <w:rPr>
          <w:rFonts w:hint="eastAsia"/>
        </w:rPr>
        <w:br/>
      </w:r>
      <w:r>
        <w:rPr>
          <w:rFonts w:hint="eastAsia"/>
        </w:rPr>
        <w:t>　　　　四、2025年中国熔模精密铸造购买特征</w:t>
      </w:r>
      <w:r>
        <w:rPr>
          <w:rFonts w:hint="eastAsia"/>
        </w:rPr>
        <w:br/>
      </w:r>
      <w:r>
        <w:rPr>
          <w:rFonts w:hint="eastAsia"/>
        </w:rPr>
        <w:t>　　　　章2025年熔模精密铸造企业市场竞争格局分析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2025年中国熔模精密铸造企业集中度分析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2025年中国熔模精密铸造企业规模经济情况分析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2025年中国熔模精密铸造企业格局以及竞争态势分析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2025年中国熔模精密铸造企业主要优势企业竞争力综合评价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2025年熔模精密铸造企业主要竞争对手分析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浙江万仕兴机械有限公司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宁波乾豪精密铸造厂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无锡市德昶精密铸造有限公司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宁波东升精密铸造有限公司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山东晏子精密机械有限公司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章2025-2031年中国熔模精密铸造企业上下游产业链分析及其影响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2025年中国熔模精密铸造企业上游企业发展及影响分析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一、2025年中国熔模精密铸造企业上游企业运行现状分析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2025年中国熔模精密铸造企业下游企业发展及影响分析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一、2025年中国熔模精密铸造企业下游企业运行现状分析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2025-2031年中国熔模精密铸造企业发展趋势预测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t>　　章2025-2031年熔模精密铸造企业投资潜力与价值分析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2025-2031年熔模精密铸造企业投资环境分析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2025-2031年熔模精密铸造企业SWOT模型分析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2025-2031年我国熔模精密铸造企业投资潜力分析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2025-2031年我国熔模精密铸造企业前景展望分析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2025-2031年我国熔模精密铸造企业盈利能力预测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2025-2031年熔模精密铸造企业投资风险预警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2025-2031年熔模精密铸造产业投资机会及投资策略分析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2025-2031年熔模精密铸造企业区域投资机会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2025-2031年熔模精密铸造企业主要产品投资机会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2025-2031年熔模精密铸造企业出口市场投资机会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2025-2031年中国熔模精密铸造企业投资策略分析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熔模精密铸造行业企业观点综述及专家建议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熔模精密铸行业所处生命周期示意图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19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35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38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39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41 2020-2025年我国熔模精密铸造企业投资增速分析</w:t>
      </w:r>
      <w:r>
        <w:rPr>
          <w:rFonts w:hint="eastAsia"/>
        </w:rPr>
        <w:br/>
      </w:r>
      <w:r>
        <w:rPr>
          <w:rFonts w:hint="eastAsia"/>
        </w:rPr>
        <w:t>　　图表 42 各国熔模精密铸造产品合金种类比较（%）</w:t>
      </w:r>
      <w:r>
        <w:rPr>
          <w:rFonts w:hint="eastAsia"/>
        </w:rPr>
        <w:br/>
      </w:r>
      <w:r>
        <w:rPr>
          <w:rFonts w:hint="eastAsia"/>
        </w:rPr>
        <w:t>　　图表 43 我国熔模精密铸造企业区域分布分析</w:t>
      </w:r>
      <w:r>
        <w:rPr>
          <w:rFonts w:hint="eastAsia"/>
        </w:rPr>
        <w:br/>
      </w:r>
      <w:r>
        <w:rPr>
          <w:rFonts w:hint="eastAsia"/>
        </w:rPr>
        <w:t>　　图表 44 2020-2025年华北地区熔模精密铸造行业产销能力分析</w:t>
      </w:r>
      <w:r>
        <w:rPr>
          <w:rFonts w:hint="eastAsia"/>
        </w:rPr>
        <w:br/>
      </w:r>
      <w:r>
        <w:rPr>
          <w:rFonts w:hint="eastAsia"/>
        </w:rPr>
        <w:t>　　图表 45 2020-2025年华东地区熔模精密铸造行业产销能力分析</w:t>
      </w:r>
      <w:r>
        <w:rPr>
          <w:rFonts w:hint="eastAsia"/>
        </w:rPr>
        <w:br/>
      </w:r>
      <w:r>
        <w:rPr>
          <w:rFonts w:hint="eastAsia"/>
        </w:rPr>
        <w:t>　　图表 46 2020-2025年东北地区熔模精密铸造行业产销能力分析</w:t>
      </w:r>
      <w:r>
        <w:rPr>
          <w:rFonts w:hint="eastAsia"/>
        </w:rPr>
        <w:br/>
      </w:r>
      <w:r>
        <w:rPr>
          <w:rFonts w:hint="eastAsia"/>
        </w:rPr>
        <w:t>　　图表 47 2020-2025年中南地区熔模精密铸造行业产销能力分析</w:t>
      </w:r>
      <w:r>
        <w:rPr>
          <w:rFonts w:hint="eastAsia"/>
        </w:rPr>
        <w:br/>
      </w:r>
      <w:r>
        <w:rPr>
          <w:rFonts w:hint="eastAsia"/>
        </w:rPr>
        <w:t>　　图表 48 2020-2025年西部地区熔模精密铸造行业产销能力分析</w:t>
      </w:r>
      <w:r>
        <w:rPr>
          <w:rFonts w:hint="eastAsia"/>
        </w:rPr>
        <w:br/>
      </w:r>
      <w:r>
        <w:rPr>
          <w:rFonts w:hint="eastAsia"/>
        </w:rPr>
        <w:t>　　图表 49 2020-2025年华南地区熔模精密铸造行业产销能力分析</w:t>
      </w:r>
      <w:r>
        <w:rPr>
          <w:rFonts w:hint="eastAsia"/>
        </w:rPr>
        <w:br/>
      </w:r>
      <w:r>
        <w:rPr>
          <w:rFonts w:hint="eastAsia"/>
        </w:rPr>
        <w:t>　　图表 50 2020-2025年中国熔模精密铸造产品市场供需分析</w:t>
      </w:r>
      <w:r>
        <w:rPr>
          <w:rFonts w:hint="eastAsia"/>
        </w:rPr>
        <w:br/>
      </w:r>
      <w:r>
        <w:rPr>
          <w:rFonts w:hint="eastAsia"/>
        </w:rPr>
        <w:t>　　图表 51 我国熔模精密铸造行业下游消费者对价格重视度分析</w:t>
      </w:r>
      <w:r>
        <w:rPr>
          <w:rFonts w:hint="eastAsia"/>
        </w:rPr>
        <w:br/>
      </w:r>
      <w:r>
        <w:rPr>
          <w:rFonts w:hint="eastAsia"/>
        </w:rPr>
        <w:t>　　图表 52 2020-2025年我国熔模精密铸造行业产值及增长情况</w:t>
      </w:r>
      <w:r>
        <w:rPr>
          <w:rFonts w:hint="eastAsia"/>
        </w:rPr>
        <w:br/>
      </w:r>
      <w:r>
        <w:rPr>
          <w:rFonts w:hint="eastAsia"/>
        </w:rPr>
        <w:t>　　图表 53 2020-2025年我国熔模精密铸造行业产值趋势图</w:t>
      </w:r>
      <w:r>
        <w:rPr>
          <w:rFonts w:hint="eastAsia"/>
        </w:rPr>
        <w:br/>
      </w:r>
      <w:r>
        <w:rPr>
          <w:rFonts w:hint="eastAsia"/>
        </w:rPr>
        <w:t>　　表格 54 近4年浙江万仕兴机械有限公司资产负债率变化情况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近3年浙江万仕兴机械有限公司资产负债率变化情况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近4年浙江万仕兴机械有限公司产权比率变化情况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近3年浙江万仕兴机械有限公司产权比率变化情况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近4年浙江万仕兴机械有限公司销售毛利率变化情况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近3年浙江万仕兴机械有限公司销售毛利率变化情况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近4年浙江万仕兴机械有限公司固定资产周转次数情况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近3年浙江万仕兴机械有限公司固定资产周转次数情况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近4年浙江万仕兴机械有限公司流动资产周转次数变化情况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近3年浙江万仕兴机械有限公司流动资产周转次数变化情况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近4年浙江万仕兴机械有限公司总资产周转次数变化情况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近3年浙江万仕兴机械有限公司总资产周转次数变化情况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近4年宁波乾豪精密铸造厂资产负债率变化情况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近3年宁波乾豪精密铸造厂资产负债率变化情况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近4年宁波乾豪精密铸造厂产权比率变化情况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近3年宁波乾豪精密铸造厂产权比率变化情况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近4年宁波乾豪精密铸造厂销售毛利率变化情况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近3年宁波乾豪精密铸造厂销售毛利率变化情况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近4年宁波乾豪精密铸造厂固定资产周转次数情况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近3年宁波乾豪精密铸造厂固定资产周转次数情况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近4年宁波乾豪精密铸造厂流动资产周转次数变化情况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近3年宁波乾豪精密铸造厂流动资产周转次数变化情况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近4年宁波乾豪精密铸造厂总资产周转次数变化情况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近3年宁波乾豪精密铸造厂总资产周转次数变化情况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近4年无锡市德昶精密铸造有限公司资产负债率变化情况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近3年无锡市德昶精密铸造有限公司资产负债率变化情况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近4年无锡市德昶精密铸造有限公司产权比率变化情况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近3年无锡市德昶精密铸造有限公司产权比率变化情况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近4年无锡市德昶精密铸造有限公司销售毛利率变化情况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近3年无锡市德昶精密铸造有限公司销售毛利率变化情况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近4年无锡市德昶精密铸造有限公司固定资产周转次数情况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近3年无锡市德昶精密铸造有限公司固定资产周转次数情况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近4年无锡市德昶精密铸造有限公司流动资产周转次数变化情况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近3年无锡市德昶精密铸造有限公司流动资产周转次数变化情况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近4年无锡市德昶精密铸造有限公司总资产周转次数变化情况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近3年无锡市德昶精密铸造有限公司总资产周转次数变化情况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近4年宁波东升精密铸造有限公司资产负债率变化情况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近3年宁波东升精密铸造有限公司资产负债率变化情况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近4年宁波东升精密铸造有限公司产权比率变化情况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近3年宁波东升精密铸造有限公司产权比率变化情况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近4年宁波东升精密铸造有限公司销售毛利率变化情况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近3年宁波东升精密铸造有限公司销售毛利率变化情况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近4年宁波东升精密铸造有限公司固定资产周转次数情况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近3年宁波东升精密铸造有限公司固定资产周转次数情况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近4年宁波东升精密铸造有限公司流动资产周转次数变化情况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近3年宁波东升精密铸造有限公司流动资产周转次数变化情况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近4年宁波东升精密铸造有限公司总资产周转次数变化情况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近3年宁波东升精密铸造有限公司总资产周转次数变化情况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近4年山东晏子精密机械有限公司资产负债率变化情况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近3年山东晏子精密机械有限公司资产负债率变化情况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近4年山东晏子精密机械有限公司产权比率变化情况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近3年山东晏子精密机械有限公司产权比率变化情况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近4年山东晏子精密机械有限公司销售毛利率变化情况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近3年山东晏子精密机械有限公司销售毛利率变化情况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近4年山东晏子精密机械有限公司固定资产周转次数情况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近3年山东晏子精密机械有限公司固定资产周转次数情况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近4年山东晏子精密机械有限公司流动资产周转次数变化情况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近3年山东晏子精密机械有限公司流动资产周转次数变化情况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近4年山东晏子精密机械有限公司总资产周转次数变化情况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近3年山东晏子精密机械有限公司总资产周转次数变化情况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2025-2031年我国熔模精密铸造行业产值预测</w:t>
      </w:r>
      <w:r>
        <w:rPr>
          <w:rFonts w:hint="eastAsia"/>
        </w:rPr>
        <w:br/>
      </w:r>
      <w:r>
        <w:rPr>
          <w:rFonts w:hint="eastAsia"/>
        </w:rPr>
        <w:t>　　图表 115 2025-2031年我国熔模精密铸造行业产品需求预测</w:t>
      </w:r>
      <w:r>
        <w:rPr>
          <w:rFonts w:hint="eastAsia"/>
        </w:rPr>
        <w:br/>
      </w:r>
      <w:r>
        <w:rPr>
          <w:rFonts w:hint="eastAsia"/>
        </w:rPr>
        <w:t>　　图表 116 2025-2031年我国熔模精密铸造企业投资增速预测</w:t>
      </w:r>
      <w:r>
        <w:rPr>
          <w:rFonts w:hint="eastAsia"/>
        </w:rPr>
        <w:br/>
      </w:r>
      <w:r>
        <w:rPr>
          <w:rFonts w:hint="eastAsia"/>
        </w:rPr>
        <w:t>　　图表 117 2025-2031年我国熔模精密铸造企业利润率预测</w:t>
      </w:r>
      <w:r>
        <w:rPr>
          <w:rFonts w:hint="eastAsia"/>
        </w:rPr>
        <w:br/>
      </w:r>
      <w:r>
        <w:rPr>
          <w:rFonts w:hint="eastAsia"/>
        </w:rPr>
        <w:t>　　图表 118 我国熔模精密铸造行业发展面临的挑战</w:t>
      </w:r>
      <w:r>
        <w:rPr>
          <w:rFonts w:hint="eastAsia"/>
        </w:rPr>
        <w:br/>
      </w:r>
      <w:r>
        <w:rPr>
          <w:rFonts w:hint="eastAsia"/>
        </w:rPr>
        <w:t>　　图表 119 熔模精密铸造行业同业竞争风险及控制策略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120 熔模精密铸造行业经营风险及控制策略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dbb6f819741f3" w:history="1">
        <w:r>
          <w:rPr>
            <w:rStyle w:val="Hyperlink"/>
          </w:rPr>
          <w:t>2025-2031年中国熔模精密铸造行业现状研究分析及市场前景预测报告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dbb6f819741f3" w:history="1">
        <w:r>
          <w:rPr>
            <w:rStyle w:val="Hyperlink"/>
          </w:rPr>
          <w:t>https://www.20087.com/8/96/RongMoJingMiZhuZaoShiChangJingZh.html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模制作的基本方法、熔模精密铸造工艺流程、宁波熔模精密铸造有限公司、熔模精密铸造技术问答、山东熔模机械铸造厂、熔模精密铸造相对于砂型铸造的技术优势、熔模浇注系统设计、熔模精密铸造为什么只能做小件呢视频、泰兴熔铜浇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e762497074124" w:history="1">
      <w:r>
        <w:rPr>
          <w:rStyle w:val="Hyperlink"/>
        </w:rPr>
        <w:t>2025-2031年中国熔模精密铸造行业现状研究分析及市场前景预测报告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RongMoJingMiZhuZaoShiChangJingZh.html" TargetMode="External" Id="R907dbb6f8197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RongMoJingMiZhuZaoShiChangJingZh.html" TargetMode="External" Id="Rc30e76249707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2025-05-15T01:19:00Z</dcterms:created>
  <dcterms:modified xsi:type="dcterms:W3CDTF">2025-05-15T02:19:00Z</dcterms:modified>
  <dc:subject>2025-2031年中国熔模精密铸造行业现状研究分析及市场前景预测报告</dc:subject>
  <dc:title>2025-2031年中国熔模精密铸造行业现状研究分析及市场前景预测报告</dc:title>
  <cp:keywords>2025-2031年中国熔模精密铸造行业现状研究分析及市场前景预测报告</cp:keywords>
  <dc:description>2025-2031年中国熔模精密铸造行业现状研究分析及市场前景预测报告</dc:description>
</cp:coreProperties>
</file>