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1eb1998a2487a" w:history="1">
              <w:r>
                <w:rPr>
                  <w:rStyle w:val="Hyperlink"/>
                </w:rPr>
                <w:t>2025-2031年中国真空荧光显示屏市场研究及发展前景预测报告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1eb1998a2487a" w:history="1">
              <w:r>
                <w:rPr>
                  <w:rStyle w:val="Hyperlink"/>
                </w:rPr>
                <w:t>2025-2031年中国真空荧光显示屏市场研究及发展前景预测报告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1eb1998a2487a" w:history="1">
                <w:r>
                  <w:rPr>
                    <w:rStyle w:val="Hyperlink"/>
                  </w:rPr>
                  <w:t>https://www.20087.com/8/66/ZhenKongYingGuangXianShiPingHangYeXianZhuangJiQianJing.html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屏（VFD）行业虽然面临液晶显示（LCD）和有机发光二极管（OLED）技术的激烈竞争，但在某些特定应用领域，如汽车仪表盘、家用电器控制面板和POS终端，VFD仍因其成本效益、宽视角和低功耗优势而占有一席之地。技术进步，如提高亮度和对比度，增强了VFD在市场上的竞争力。</w:t>
      </w:r>
      <w:r>
        <w:rPr>
          <w:rFonts w:hint="eastAsia"/>
        </w:rPr>
        <w:br/>
      </w:r>
      <w:r>
        <w:rPr>
          <w:rFonts w:hint="eastAsia"/>
        </w:rPr>
        <w:t>　　未来，真空荧光显示屏行业将更加专注于细分市场和特定需求。随着汽车电子和智能家居设备的普及，VFD将通过技术创新保持在特定应用领域的市场地位，如开发更高分辨率和色彩饱和度的显示屏。同时，行业将探索与新兴显示技术的互补应用，如在透明OLED和微型LED显示屏中作为辅助显示组件，以满足多样化的显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1eb1998a2487a" w:history="1">
        <w:r>
          <w:rPr>
            <w:rStyle w:val="Hyperlink"/>
          </w:rPr>
          <w:t>2025-2031年中国真空荧光显示屏市场研究及发展前景预测报告</w:t>
        </w:r>
      </w:hyperlink>
      <w:r>
        <w:rPr>
          <w:rFonts w:hint="eastAsia"/>
        </w:rPr>
        <w:t>》基于详实数据，从市场规模、需求变化及价格动态等维度，全面解析了真空荧光显示屏行业的现状与发展趋势，并对真空荧光显示屏产业链各环节进行了系统性探讨。报告科学预测了真空荧光显示屏行业未来发展方向，重点分析了真空荧光显示屏技术现状及创新路径，同时聚焦真空荧光显示屏重点企业的经营表现，评估了市场竞争格局、品牌影响力及市场集中度。通过对细分市场的深入研究及SWOT分析，报告揭示了真空荧光显示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真空荧光显示屏行业概述</w:t>
      </w:r>
      <w:r>
        <w:rPr>
          <w:rFonts w:hint="eastAsia"/>
        </w:rPr>
        <w:br/>
      </w:r>
      <w:r>
        <w:rPr>
          <w:rFonts w:hint="eastAsia"/>
        </w:rPr>
        <w:t>　　第一节 真空荧光显示屏行业定义</w:t>
      </w:r>
      <w:r>
        <w:rPr>
          <w:rFonts w:hint="eastAsia"/>
        </w:rPr>
        <w:br/>
      </w:r>
      <w:r>
        <w:rPr>
          <w:rFonts w:hint="eastAsia"/>
        </w:rPr>
        <w:t>　　第二节 真空荧光显示屏发展历程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国外真空荧光显示屏市场发展概况</w:t>
      </w:r>
      <w:r>
        <w:rPr>
          <w:rFonts w:hint="eastAsia"/>
        </w:rPr>
        <w:br/>
      </w:r>
      <w:r>
        <w:rPr>
          <w:rFonts w:hint="eastAsia"/>
        </w:rPr>
        <w:t>　　第一节 全球真空荧光显示屏市场分析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2025年中国真空荧光显示屏环境分析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中国真空荧光显示屏技术发展分析</w:t>
      </w:r>
      <w:r>
        <w:rPr>
          <w:rFonts w:hint="eastAsia"/>
        </w:rPr>
        <w:br/>
      </w:r>
      <w:r>
        <w:rPr>
          <w:rFonts w:hint="eastAsia"/>
        </w:rPr>
        <w:t>　　第一节 当前中国真空荧光显示屏技术发展现况分析</w:t>
      </w:r>
      <w:r>
        <w:rPr>
          <w:rFonts w:hint="eastAsia"/>
        </w:rPr>
        <w:br/>
      </w:r>
      <w:r>
        <w:rPr>
          <w:rFonts w:hint="eastAsia"/>
        </w:rPr>
        <w:t>　　第二节 中国真空荧光显示屏技术成熟度分析</w:t>
      </w:r>
      <w:r>
        <w:rPr>
          <w:rFonts w:hint="eastAsia"/>
        </w:rPr>
        <w:br/>
      </w:r>
      <w:r>
        <w:rPr>
          <w:rFonts w:hint="eastAsia"/>
        </w:rPr>
        <w:t>　　第三节 中外真空荧光显示屏技术差距及其主要因素分析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提高中国真空荧光显示屏技术的策略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真空荧光显示屏市场特性分析</w:t>
      </w:r>
      <w:r>
        <w:rPr>
          <w:rFonts w:hint="eastAsia"/>
        </w:rPr>
        <w:br/>
      </w:r>
      <w:r>
        <w:rPr>
          <w:rFonts w:hint="eastAsia"/>
        </w:rPr>
        <w:t>　　第一节 集中度真空荧光显示屏及预测</w:t>
      </w:r>
      <w:r>
        <w:rPr>
          <w:rFonts w:hint="eastAsia"/>
        </w:rPr>
        <w:br/>
      </w:r>
      <w:r>
        <w:rPr>
          <w:rFonts w:hint="eastAsia"/>
        </w:rPr>
        <w:t>　　第二节 SWOT真空荧光显示屏及预测</w:t>
      </w:r>
      <w:r>
        <w:rPr>
          <w:rFonts w:hint="eastAsia"/>
        </w:rPr>
        <w:br/>
      </w:r>
      <w:r>
        <w:rPr>
          <w:rFonts w:hint="eastAsia"/>
        </w:rPr>
        <w:t>　　　　一、真空荧光显示屏优势</w:t>
      </w:r>
      <w:r>
        <w:rPr>
          <w:rFonts w:hint="eastAsia"/>
        </w:rPr>
        <w:br/>
      </w:r>
      <w:r>
        <w:rPr>
          <w:rFonts w:hint="eastAsia"/>
        </w:rPr>
        <w:t>　　　　二、真空荧光显示屏劣势</w:t>
      </w:r>
      <w:r>
        <w:rPr>
          <w:rFonts w:hint="eastAsia"/>
        </w:rPr>
        <w:br/>
      </w:r>
      <w:r>
        <w:rPr>
          <w:rFonts w:hint="eastAsia"/>
        </w:rPr>
        <w:t>　　　　三、真空荧光显示屏机会</w:t>
      </w:r>
      <w:r>
        <w:rPr>
          <w:rFonts w:hint="eastAsia"/>
        </w:rPr>
        <w:br/>
      </w:r>
      <w:r>
        <w:rPr>
          <w:rFonts w:hint="eastAsia"/>
        </w:rPr>
        <w:t>　　　　四、真空荧光显示屏风险</w:t>
      </w:r>
      <w:r>
        <w:rPr>
          <w:rFonts w:hint="eastAsia"/>
        </w:rPr>
        <w:br/>
      </w:r>
      <w:r>
        <w:rPr>
          <w:rFonts w:hint="eastAsia"/>
        </w:rPr>
        <w:t>　　第三节 进入退出状况真空荧光显示屏及预测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中国真空荧光显示屏发展现状</w:t>
      </w:r>
      <w:r>
        <w:rPr>
          <w:rFonts w:hint="eastAsia"/>
        </w:rPr>
        <w:br/>
      </w:r>
      <w:r>
        <w:rPr>
          <w:rFonts w:hint="eastAsia"/>
        </w:rPr>
        <w:t>　　第一节 中国真空荧光显示屏市场现状分析及预测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中国真空荧光显示屏行业产量情况分析及预测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一、真空荧光显示屏总体产能规模</w:t>
      </w:r>
      <w:r>
        <w:rPr>
          <w:rFonts w:hint="eastAsia"/>
        </w:rPr>
        <w:br/>
      </w:r>
      <w:r>
        <w:rPr>
          <w:rFonts w:hint="eastAsia"/>
        </w:rPr>
        <w:t>　　　　二、真空荧光显示屏生产区域分布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中国真空荧光显示屏市场需求分析及预测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一、中国真空荧光显示屏需求特点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中国真空荧光显示屏价格趋势分析</w:t>
      </w:r>
      <w:r>
        <w:rPr>
          <w:rFonts w:hint="eastAsia"/>
        </w:rPr>
        <w:br/>
      </w:r>
      <w:r>
        <w:rPr>
          <w:rFonts w:hint="eastAsia"/>
        </w:rPr>
        <w:t>　　　　一、中国真空荧光显示屏2020-2025年价格趋势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二、中国真空荧光显示屏当前市场价格及分析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三、影响真空荧光显示屏价格因素分析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四、2025-2031年中国真空荧光显示屏价格走势预测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2020-2025年手机结构行业经济运行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2020-2025年中国真空荧光显示屏进、出口分析</w:t>
      </w:r>
      <w:r>
        <w:rPr>
          <w:rFonts w:hint="eastAsia"/>
        </w:rPr>
        <w:br/>
      </w:r>
      <w:r>
        <w:rPr>
          <w:rFonts w:hint="eastAsia"/>
        </w:rPr>
        <w:t>　　第一节 真空荧光显示屏进、出口特点</w:t>
      </w:r>
      <w:r>
        <w:rPr>
          <w:rFonts w:hint="eastAsia"/>
        </w:rPr>
        <w:br/>
      </w:r>
      <w:r>
        <w:rPr>
          <w:rFonts w:hint="eastAsia"/>
        </w:rPr>
        <w:t>　　第二节 真空荧光显示屏进口分析</w:t>
      </w:r>
      <w:r>
        <w:rPr>
          <w:rFonts w:hint="eastAsia"/>
        </w:rPr>
        <w:br/>
      </w:r>
      <w:r>
        <w:rPr>
          <w:rFonts w:hint="eastAsia"/>
        </w:rPr>
        <w:t>　　第三节 真空荧光显示屏出口分析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2020-2025年主要真空荧光显示屏企业及竞争格局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曙光电子集团有限公司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盐城燕舞新实业电真空有限公司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深圳市乐虹电气高科技有限公司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真空荧光显示屏投资建议</w:t>
      </w:r>
      <w:r>
        <w:rPr>
          <w:rFonts w:hint="eastAsia"/>
        </w:rPr>
        <w:br/>
      </w:r>
      <w:r>
        <w:rPr>
          <w:rFonts w:hint="eastAsia"/>
        </w:rPr>
        <w:t>　　第一节 真空荧光显示屏投资环境分析</w:t>
      </w:r>
      <w:r>
        <w:rPr>
          <w:rFonts w:hint="eastAsia"/>
        </w:rPr>
        <w:br/>
      </w:r>
      <w:r>
        <w:rPr>
          <w:rFonts w:hint="eastAsia"/>
        </w:rPr>
        <w:t>　　第二节 真空荧光显示屏投资进入壁垒分析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真空荧光显示屏投资建议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中国真空荧光显示屏未来发展预测及投资前景分析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未来真空荧光显示屏行业发展趋势分析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一、未来真空荧光显示屏行业发展分析</w:t>
      </w:r>
      <w:r>
        <w:rPr>
          <w:rFonts w:hint="eastAsia"/>
        </w:rPr>
        <w:br/>
      </w:r>
      <w:r>
        <w:rPr>
          <w:rFonts w:hint="eastAsia"/>
        </w:rPr>
        <w:t>　　　　二、未来真空荧光显示屏行业技术开发方向</w:t>
      </w:r>
      <w:r>
        <w:rPr>
          <w:rFonts w:hint="eastAsia"/>
        </w:rPr>
        <w:br/>
      </w:r>
      <w:r>
        <w:rPr>
          <w:rFonts w:hint="eastAsia"/>
        </w:rPr>
        <w:t>　　第二节 真空荧光显示屏行业相关趋势预测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真空荧光显示屏技术开发、项目投资、生产及销售注意事项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中~智~林~－产品销售注意事项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真空荧光显示屏行业历程</w:t>
      </w:r>
      <w:r>
        <w:rPr>
          <w:rFonts w:hint="eastAsia"/>
        </w:rPr>
        <w:br/>
      </w:r>
      <w:r>
        <w:rPr>
          <w:rFonts w:hint="eastAsia"/>
        </w:rPr>
        <w:t>　　图表 真空荧光显示屏行业生命周期</w:t>
      </w:r>
      <w:r>
        <w:rPr>
          <w:rFonts w:hint="eastAsia"/>
        </w:rPr>
        <w:br/>
      </w:r>
      <w:r>
        <w:rPr>
          <w:rFonts w:hint="eastAsia"/>
        </w:rPr>
        <w:t>　　图表 真空荧光显示屏行业产业链分析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2020-2025年中国真空荧光显示屏行业市场规模及增长情况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2020-2025年真空荧光显示屏行业市场容量分析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2020-2025年中国真空荧光显示屏行业产能统计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2020-2025年中国真空荧光显示屏行业产量及增长趋势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真空荧光显示屏行业动态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2020-2025年中国真空荧光显示屏市场需求量及增速统计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2025年中国真空荧光显示屏行业需求领域分布格局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2020-2025年中国真空荧光显示屏行业销售收入分析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2020-2025年中国真空荧光显示屏行业盈利情况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2020-2025年中国真空荧光显示屏行业利润总额统计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2020-2025年中国真空荧光显示屏进口数量分析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2020-2025年中国真空荧光显示屏进口金额分析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2020-2025年中国真空荧光显示屏出口数量分析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2020-2025年中国真空荧光显示屏出口金额分析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2025年中国真空荧光显示屏进口国家及地区分析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2025年中国真空荧光显示屏出口国家及地区分析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2020-2025年中国真空荧光显示屏行业企业数量情况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2020-2025年中国真空荧光显示屏行业企业平均规模情况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1eb1998a2487a" w:history="1">
        <w:r>
          <w:rPr>
            <w:rStyle w:val="Hyperlink"/>
          </w:rPr>
          <w:t>2025-2031年中国真空荧光显示屏市场研究及发展前景预测报告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1eb1998a2487a" w:history="1">
        <w:r>
          <w:rPr>
            <w:rStyle w:val="Hyperlink"/>
          </w:rPr>
          <w:t>https://www.20087.com/8/66/ZhenKongYingGuangXianShiPingHangYeXianZhuangJiQianJing.html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热点：led电子显示屏、真空荧光显示屏维修、led屏幕品牌排行前十名、真空荧光显示屏暗淡、直接荧光屏透视机、真空荧光显示屏维修视频教程、led租赁屏、真空荧光显示屏不亮、荧光屏幕图片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34372b7254745" w:history="1">
      <w:r>
        <w:rPr>
          <w:rStyle w:val="Hyperlink"/>
        </w:rPr>
        <w:t>2025-2031年中国真空荧光显示屏市场研究及发展前景预测报告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enKongYingGuangXianShiPingHangYeXianZhuangJiQianJing.html" TargetMode="External" Id="R2911eb1998a2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enKongYingGuangXianShiPingHangYeXianZhuangJiQianJing.html" TargetMode="External" Id="Ra3934372b725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2025-05-08T23:24:00Z</dcterms:created>
  <dcterms:modified xsi:type="dcterms:W3CDTF">2025-05-09T00:24:00Z</dcterms:modified>
  <dc:subject>2025-2031年中国真空荧光显示屏市场研究及发展前景预测报告</dc:subject>
  <dc:title>2025-2031年中国真空荧光显示屏市场研究及发展前景预测报告</dc:title>
  <cp:keywords>2025-2031年中国真空荧光显示屏市场研究及发展前景预测报告</cp:keywords>
  <dc:description>2025-2031年中国真空荧光显示屏市场研究及发展前景预测报告</dc:description>
</cp:coreProperties>
</file>