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8a16f32dd4b30" w:history="1">
              <w:r>
                <w:rPr>
                  <w:rStyle w:val="Hyperlink"/>
                </w:rPr>
                <w:t>2026-2032年中国真空蒸馏设备行业发展调研与前景趋势报告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8a16f32dd4b30" w:history="1">
              <w:r>
                <w:rPr>
                  <w:rStyle w:val="Hyperlink"/>
                </w:rPr>
                <w:t>2026-2032年中国真空蒸馏设备行业发展调研与前景趋势报告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8a16f32dd4b30" w:history="1">
                <w:r>
                  <w:rPr>
                    <w:rStyle w:val="Hyperlink"/>
                  </w:rPr>
                  <w:t>https://www.20087.com/8/66/ZhenKongZhengLiuSheBeiShiChangQianJingYuCe.html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蒸馏设备是高沸点、热敏性或高纯度物质分离提纯的关键装置，通过降低系统压力以降低物料沸点，广泛应用于精细化工、制药、香料及电子化学品生产领域。目前，真空蒸馏设备主流设备采用夹套加热、刮膜蒸发或分子蒸馏结构，配合高真空机组（如罗茨-扩散泵组合）与冷阱捕集系统，可实现0.001 mbar级操作压力，有效避免物料分解或氧化。高端机型集成PLC自动控制、在线温度监测及残余气体分析功能，保障批次一致性。然而，面对高粘度或易结焦物料，传热效率下降、刮板磨损加剧，影响连续运行能力；同时，密封件在高温高真空下易老化，导致泄漏率上升。设备定制化程度高，交货周期长，且对操作人员专业素养要求较高。</w:t>
      </w:r>
      <w:r>
        <w:rPr>
          <w:rFonts w:hint="eastAsia"/>
        </w:rPr>
        <w:br/>
      </w:r>
      <w:r>
        <w:rPr>
          <w:rFonts w:hint="eastAsia"/>
        </w:rPr>
        <w:t>　　未来，真空蒸馏设备将朝着连续化、智能化与绿色工艺耦合方向演进。市场调研网认为，模块化连续蒸馏系统将替代传统间歇釜，提升产能与能效；基于数字孪生的虚拟调试平台将缩短工程实施周期。在能源端，设备将集成余热回收、光伏辅助加热或微波选择性激发，降低碳足迹。陶瓷涂层转子与磁流体密封技术将提升极端工况下的可靠性。针对半导体前驱体、生物基溶剂等高附加值产品，超高真空（&lt;10⁻³ mbar）与超洁净内腔设计将成为标配。长远看，真空蒸馏设备将从单一分离单元升级为分子精炼工厂的核心反应器，支撑高端材料国产化与循环经济资源回收战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8a16f32dd4b30" w:history="1">
        <w:r>
          <w:rPr>
            <w:rStyle w:val="Hyperlink"/>
          </w:rPr>
          <w:t>2026-2032年中国真空蒸馏设备行业发展调研与前景趋势报告</w:t>
        </w:r>
      </w:hyperlink>
      <w:r>
        <w:rPr>
          <w:rFonts w:hint="eastAsia"/>
        </w:rPr>
        <w:t>》，2025年真空蒸馏设备行业市场规模达 亿元，预计2032年市场规模将达 亿元，期间年均复合增长率（CAGR）达 %。报告基于统计局、相关协会等机构的详实数据，系统分析真空蒸馏设备行业现状与发展趋势。报告从真空蒸馏设备市场规模、产业链结构、技术特点、价格走势等维度展开研究，考察真空蒸馏设备重点企业经营状况与市场竞争格局。通过定量与定性相结合的分析方法，结合政策环境与消费需求变化，客观评估真空蒸馏设备行业发展前景与投资价值，识别潜在机遇与风险因素。报告采用统计图表等直观呈现方式，为市场参与者了解真空蒸馏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真空蒸馏设备行业概述</w:t>
      </w:r>
      <w:r>
        <w:rPr>
          <w:rFonts w:hint="eastAsia"/>
        </w:rPr>
        <w:br/>
      </w:r>
      <w:r>
        <w:rPr>
          <w:rFonts w:hint="eastAsia"/>
        </w:rPr>
        <w:t>　　第一节 真空蒸馏设备定义与分类</w:t>
      </w:r>
      <w:r>
        <w:rPr>
          <w:rFonts w:hint="eastAsia"/>
        </w:rPr>
        <w:br/>
      </w:r>
      <w:r>
        <w:rPr>
          <w:rFonts w:hint="eastAsia"/>
        </w:rPr>
        <w:t>　　第二节 真空蒸馏设备应用领域</w:t>
      </w:r>
      <w:r>
        <w:rPr>
          <w:rFonts w:hint="eastAsia"/>
        </w:rPr>
        <w:br/>
      </w:r>
      <w:r>
        <w:rPr>
          <w:rFonts w:hint="eastAsia"/>
        </w:rPr>
        <w:t>　　第三节 真空蒸馏设备行业经济指标分析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真空蒸馏设备产业链及经营模式分析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三、真空蒸馏设备销售模式及销售渠道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全球真空蒸馏设备市场发展综述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2020-2025年全球真空蒸馏设备市场规模与趋势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主要国家与地区真空蒸馏设备市场分析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2026-2032年全球真空蒸馏设备行业发展趋势与前景预测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中国真空蒸馏设备行业市场分析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2025-2026年真空蒸馏设备产能与投资动态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一、国内真空蒸馏设备产能及利用情况</w:t>
      </w:r>
      <w:r>
        <w:rPr>
          <w:rFonts w:hint="eastAsia"/>
        </w:rPr>
        <w:br/>
      </w:r>
      <w:r>
        <w:rPr>
          <w:rFonts w:hint="eastAsia"/>
        </w:rPr>
        <w:t>　　　　二、真空蒸馏设备产能扩张与投资动态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2026-2032年真空蒸馏设备行业产量统计与趋势预测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一、2020-2025年真空蒸馏设备行业产量数据统计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1、2020-2025年真空蒸馏设备产量及增长趋势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2、2020-2025年真空蒸馏设备细分产品产量及份额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二、影响真空蒸馏设备产量的关键因素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三、2026-2032年真空蒸馏设备产量预测</w:t>
      </w:r>
      <w:r>
        <w:rPr>
          <w:rFonts w:hint="eastAsia"/>
        </w:rPr>
        <w:br/>
      </w:r>
      <w:r>
        <w:rPr>
          <w:rFonts w:hint="eastAsia"/>
        </w:rPr>
        <w:t>　　第三节 2026-2032年真空蒸馏设备市场需求与销售分析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一、2025-2026年真空蒸馏设备行业需求现状</w:t>
      </w:r>
      <w:r>
        <w:rPr>
          <w:rFonts w:hint="eastAsia"/>
        </w:rPr>
        <w:br/>
      </w:r>
      <w:r>
        <w:rPr>
          <w:rFonts w:hint="eastAsia"/>
        </w:rPr>
        <w:t>　　　　二、真空蒸馏设备客户群体与需求特点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三、2020-2025年真空蒸馏设备行业销售规模分析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四、2026-2032年真空蒸馏设备市场增长潜力与规模预测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中国真空蒸馏设备细分市场与下游应用领域分析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真空蒸馏设备细分市场分析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一、2025-2026年真空蒸馏设备主要细分产品市场现状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真空蒸馏设备下游应用与客户群体分析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一、2025-2026年真空蒸馏设备各应用领域市场现状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2025-2026年真空蒸馏设备行业技术发展现状及趋势分析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真空蒸馏设备行业技术发展现状分析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国内外真空蒸馏设备行业技术差异与原因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真空蒸馏设备行业技术发展方向、趋势预测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提升真空蒸馏设备行业技术能力策略建议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真空蒸馏设备价格机制与竞争策略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一、2020-2025年真空蒸馏设备市场价格走势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真空蒸馏设备定价策略与方法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2026-2032年真空蒸馏设备价格竞争态势与趋势预测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中国真空蒸馏设备行业重点区域市场研究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2025-2026年重点区域真空蒸馏设备市场发展概况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三、2026-2032年真空蒸馏设备行业发展潜力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三、2026-2032年真空蒸馏设备行业发展潜力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三、2026-2032年真空蒸馏设备行业发展潜力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三、2026-2032年真空蒸馏设备行业发展潜力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二、2020-2025年真空蒸馏设备市场需求规模情况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三、2026-2032年真空蒸馏设备行业发展潜力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2020-2025年中国真空蒸馏设备行业进出口情况分析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真空蒸馏设备行业进口情况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一、2020-2025年真空蒸馏设备进口规模及增长情况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二、真空蒸馏设备主要进口来源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真空蒸馏设备行业出口情况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一、2020-2025年真空蒸馏设备出口规模及增长情况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二、真空蒸馏设备主要出口目的地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2020-2025年中国真空蒸馏设备行业总体发展与财务状况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2020-2025年中国真空蒸馏设备行业规模情况</w:t>
      </w:r>
      <w:r>
        <w:rPr>
          <w:rFonts w:hint="eastAsia"/>
        </w:rPr>
        <w:br/>
      </w:r>
      <w:r>
        <w:rPr>
          <w:rFonts w:hint="eastAsia"/>
        </w:rPr>
        <w:t>　　　　一、真空蒸馏设备行业企业数量规模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二、真空蒸馏设备行业从业人员规模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三、真空蒸馏设备行业市场敏感性分析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2020-2025年中国真空蒸馏设备行业财务能力分析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一、真空蒸馏设备行业盈利能力</w:t>
      </w:r>
      <w:r>
        <w:rPr>
          <w:rFonts w:hint="eastAsia"/>
        </w:rPr>
        <w:br/>
      </w:r>
      <w:r>
        <w:rPr>
          <w:rFonts w:hint="eastAsia"/>
        </w:rPr>
        <w:t>　　　　二、真空蒸馏设备行业偿债能力</w:t>
      </w:r>
      <w:r>
        <w:rPr>
          <w:rFonts w:hint="eastAsia"/>
        </w:rPr>
        <w:br/>
      </w:r>
      <w:r>
        <w:rPr>
          <w:rFonts w:hint="eastAsia"/>
        </w:rPr>
        <w:t>　　　　三、真空蒸馏设备行业营运能力</w:t>
      </w:r>
      <w:r>
        <w:rPr>
          <w:rFonts w:hint="eastAsia"/>
        </w:rPr>
        <w:br/>
      </w:r>
      <w:r>
        <w:rPr>
          <w:rFonts w:hint="eastAsia"/>
        </w:rPr>
        <w:t>　　　　四、真空蒸馏设备行业发展能力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真空蒸馏设备行业重点企业调研分析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二、企业真空蒸馏设备业务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中国真空蒸馏设备行业竞争格局分析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真空蒸馏设备行业竞争格局总览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2025-2026年真空蒸馏设备行业竞争力分析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2020-2025年真空蒸馏设备行业企业并购活动分析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2025-2026年真空蒸馏设备行业会展与招投标活动分析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一、真空蒸馏设备行业会展活动及其市场影响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2026年中国真空蒸馏设备企业发展企业发展策略与建议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真空蒸馏设备销售模式与渠道策略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真空蒸馏设备品牌与市场推广策略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真空蒸馏设备研发投入与技术创新能力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真空蒸馏设备合作联盟与资源整合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中国真空蒸馏设备行业风险与对策</w:t>
      </w:r>
      <w:r>
        <w:rPr>
          <w:rFonts w:hint="eastAsia"/>
        </w:rPr>
        <w:br/>
      </w:r>
      <w:r>
        <w:rPr>
          <w:rFonts w:hint="eastAsia"/>
        </w:rPr>
        <w:t>　　第一节 真空蒸馏设备行业SWOT分析</w:t>
      </w:r>
      <w:r>
        <w:rPr>
          <w:rFonts w:hint="eastAsia"/>
        </w:rPr>
        <w:br/>
      </w:r>
      <w:r>
        <w:rPr>
          <w:rFonts w:hint="eastAsia"/>
        </w:rPr>
        <w:t>　　　　一、真空蒸馏设备行业优势</w:t>
      </w:r>
      <w:r>
        <w:rPr>
          <w:rFonts w:hint="eastAsia"/>
        </w:rPr>
        <w:br/>
      </w:r>
      <w:r>
        <w:rPr>
          <w:rFonts w:hint="eastAsia"/>
        </w:rPr>
        <w:t>　　　　二、真空蒸馏设备行业劣势</w:t>
      </w:r>
      <w:r>
        <w:rPr>
          <w:rFonts w:hint="eastAsia"/>
        </w:rPr>
        <w:br/>
      </w:r>
      <w:r>
        <w:rPr>
          <w:rFonts w:hint="eastAsia"/>
        </w:rPr>
        <w:t>　　　　三、真空蒸馏设备市场机会</w:t>
      </w:r>
      <w:r>
        <w:rPr>
          <w:rFonts w:hint="eastAsia"/>
        </w:rPr>
        <w:br/>
      </w:r>
      <w:r>
        <w:rPr>
          <w:rFonts w:hint="eastAsia"/>
        </w:rPr>
        <w:t>　　　　四、真空蒸馏设备市场威胁</w:t>
      </w:r>
      <w:r>
        <w:rPr>
          <w:rFonts w:hint="eastAsia"/>
        </w:rPr>
        <w:br/>
      </w:r>
      <w:r>
        <w:rPr>
          <w:rFonts w:hint="eastAsia"/>
        </w:rPr>
        <w:t>　　第二节 真空蒸馏设备行业风险及对策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2026-2032年中国真空蒸馏设备行业前景与发展趋势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2025-2026年真空蒸馏设备行业发展环境分析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一、真空蒸馏设备行业主管部门与监管体制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二、真空蒸馏设备行业主要法律法规及政策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三、真空蒸馏设备行业标准与质量监管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2026-2032年真空蒸馏设备行业发展趋势与方向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2026-2032年真空蒸馏设备行业发展潜力与机遇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真空蒸馏设备行业研究结论与建议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[~中~智~林~]真空蒸馏设备行业发展建议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真空蒸馏设备行业类别</w:t>
      </w:r>
      <w:r>
        <w:rPr>
          <w:rFonts w:hint="eastAsia"/>
        </w:rPr>
        <w:br/>
      </w:r>
      <w:r>
        <w:rPr>
          <w:rFonts w:hint="eastAsia"/>
        </w:rPr>
        <w:t>　　图表 真空蒸馏设备行业产业链调研</w:t>
      </w:r>
      <w:r>
        <w:rPr>
          <w:rFonts w:hint="eastAsia"/>
        </w:rPr>
        <w:br/>
      </w:r>
      <w:r>
        <w:rPr>
          <w:rFonts w:hint="eastAsia"/>
        </w:rPr>
        <w:t>　　图表 真空蒸馏设备行业现状</w:t>
      </w:r>
      <w:r>
        <w:rPr>
          <w:rFonts w:hint="eastAsia"/>
        </w:rPr>
        <w:br/>
      </w:r>
      <w:r>
        <w:rPr>
          <w:rFonts w:hint="eastAsia"/>
        </w:rPr>
        <w:t>　　图表 真空蒸馏设备行业标准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2025年中国真空蒸馏设备行业产能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2020-2025年中国真空蒸馏设备行业产量统计</w:t>
      </w:r>
      <w:r>
        <w:rPr>
          <w:rFonts w:hint="eastAsia"/>
        </w:rPr>
        <w:br/>
      </w:r>
      <w:r>
        <w:rPr>
          <w:rFonts w:hint="eastAsia"/>
        </w:rPr>
        <w:t>　　图表 真空蒸馏设备行业动态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2025年中国真空蒸馏设备行业需求区域调研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2020-2025年中国真空蒸馏设备行情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2020-2025年中国真空蒸馏设备行业企业数量统计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**地区真空蒸馏设备市场规模</w:t>
      </w:r>
      <w:r>
        <w:rPr>
          <w:rFonts w:hint="eastAsia"/>
        </w:rPr>
        <w:br/>
      </w:r>
      <w:r>
        <w:rPr>
          <w:rFonts w:hint="eastAsia"/>
        </w:rPr>
        <w:t>　　图表 **地区真空蒸馏设备行业市场需求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**地区真空蒸馏设备市场调研</w:t>
      </w:r>
      <w:r>
        <w:rPr>
          <w:rFonts w:hint="eastAsia"/>
        </w:rPr>
        <w:br/>
      </w:r>
      <w:r>
        <w:rPr>
          <w:rFonts w:hint="eastAsia"/>
        </w:rPr>
        <w:t>　　图表 **地区真空蒸馏设备行业市场需求分析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**地区真空蒸馏设备市场规模</w:t>
      </w:r>
      <w:r>
        <w:rPr>
          <w:rFonts w:hint="eastAsia"/>
        </w:rPr>
        <w:br/>
      </w:r>
      <w:r>
        <w:rPr>
          <w:rFonts w:hint="eastAsia"/>
        </w:rPr>
        <w:t>　　图表 **地区真空蒸馏设备行业市场需求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**地区真空蒸馏设备市场调研</w:t>
      </w:r>
      <w:r>
        <w:rPr>
          <w:rFonts w:hint="eastAsia"/>
        </w:rPr>
        <w:br/>
      </w:r>
      <w:r>
        <w:rPr>
          <w:rFonts w:hint="eastAsia"/>
        </w:rPr>
        <w:t>　　图表 **地区真空蒸馏设备行业市场需求分析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真空蒸馏设备行业竞争对手分析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真空蒸馏设备重点企业（二）经营情况分析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真空蒸馏设备重点企业（二）主要经济指标情况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真空蒸馏设备重点企业（三）成长能力情况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2026-2032年中国真空蒸馏设备行业产能预测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2026-2032年中国真空蒸馏设备行业产量预测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2026-2032年中国真空蒸馏设备市场需求预测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2026-2032年中国真空蒸馏设备行业市场规模预测</w:t>
      </w:r>
      <w:r>
        <w:rPr>
          <w:rFonts w:hint="eastAsia"/>
        </w:rPr>
        <w:br/>
      </w:r>
      <w:r>
        <w:rPr>
          <w:rFonts w:hint="eastAsia"/>
        </w:rPr>
        <w:t>　　图表 真空蒸馏设备行业准入条件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2026-2032年中国真空蒸馏设备行业信息化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2026-2032年中国真空蒸馏设备市场前景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2026-2032年中国真空蒸馏设备行业风险分析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2026-2032年中国真空蒸馏设备行业发展趋势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8a16f32dd4b30" w:history="1">
        <w:r>
          <w:rPr>
            <w:rStyle w:val="Hyperlink"/>
          </w:rPr>
          <w:t>2026-2032年中国真空蒸馏设备行业发展调研与前景趋势报告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8a16f32dd4b30" w:history="1">
        <w:r>
          <w:rPr>
            <w:rStyle w:val="Hyperlink"/>
          </w:rPr>
          <w:t>https://www.20087.com/8/66/ZhenKongZhengLiuSheBeiShiChangQianJingYuCe.html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萃取机多少钱一台、真空蒸馏设备总装图、蒸馏实验装置图、真空蒸馏设备主要由哪些部分组成、蒸馏设备、真空蒸馏设备主要由哪些部分组成,简述各部分的作用、真空蒸馏装置图、真空蒸馏设备的真空泵的组成、蒸馏水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e3049f95348b3" w:history="1">
      <w:r>
        <w:rPr>
          <w:rStyle w:val="Hyperlink"/>
        </w:rPr>
        <w:t>2026-2032年中国真空蒸馏设备行业发展调研与前景趋势报告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enKongZhengLiuSheBeiShiChangQianJingYuCe.html" TargetMode="External" Id="R8758a16f32dd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enKongZhengLiuSheBeiShiChangQianJingYuCe.html" TargetMode="External" Id="Rdd9e3049f953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2026-04-22T06:42:04Z</dcterms:created>
  <dcterms:modified xsi:type="dcterms:W3CDTF">2026-04-22T07:42:04Z</dcterms:modified>
  <dc:subject>2026-2032年中国真空蒸馏设备行业发展调研与前景趋势报告</dc:subject>
  <dc:title>2026-2032年中国真空蒸馏设备行业发展调研与前景趋势报告</dc:title>
  <cp:keywords>2026-2032年中国真空蒸馏设备行业发展调研与前景趋势报告</cp:keywords>
  <dc:description>2026-2032年中国真空蒸馏设备行业发展调研与前景趋势报告</dc:description>
</cp:coreProperties>
</file>