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cdcc66d9646b3" w:history="1">
              <w:r>
                <w:rPr>
                  <w:rStyle w:val="Hyperlink"/>
                </w:rPr>
                <w:t>全球与中国自动秤行业研究分析及前景趋势预测报告（2025-2031年）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cdcc66d9646b3" w:history="1">
              <w:r>
                <w:rPr>
                  <w:rStyle w:val="Hyperlink"/>
                </w:rPr>
                <w:t>全球与中国自动秤行业研究分析及前景趋势预测报告（2025-2031年）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cdcc66d9646b3" w:history="1">
                <w:r>
                  <w:rPr>
                    <w:rStyle w:val="Hyperlink"/>
                  </w:rPr>
                  <w:t>https://www.20087.com/8/76/ZiDongChengQianJing.html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秤在物流、零售、食品加工等多个行业中发挥着重要作用，其精确、快速的称重能力极大提高了工作效率。随着自动化、信息化技术的发展，自动秤已不仅仅局限于简单的称重，而是集成条形码扫描、数据记录与传输等功能，成为物流自动化系统中的关键环节。</w:t>
      </w:r>
      <w:r>
        <w:rPr>
          <w:rFonts w:hint="eastAsia"/>
        </w:rPr>
        <w:br/>
      </w:r>
      <w:r>
        <w:rPr>
          <w:rFonts w:hint="eastAsia"/>
        </w:rPr>
        <w:t>　　未来自动秤技术将更加侧重于智能化和集成化，如结合物联网技术，实现远程监控与维护，提升设备的可用性和维护效率。同时，随着AI算法的应用，自动秤将在动态称重、异物检测等方面展现更强大的能力。此外，为了适应不同行业和场景的需求，定制化、模块化设计将成为趋势，以实现更灵活的部署与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3cdcc66d9646b3" w:history="1">
        <w:r>
          <w:rPr>
            <w:rStyle w:val="Hyperlink"/>
          </w:rPr>
          <w:t>全球与中国自动秤行业研究分析及前景趋势预测报告（2025-2031年）</w:t>
        </w:r>
      </w:hyperlink>
      <w:r>
        <w:rPr>
          <w:rFonts w:hint="eastAsia"/>
        </w:rPr>
        <w:t>基于统计局、相关行业协会及科研机构的详实数据，客观呈现自动秤行业发展现状。报告从自动秤市场规模、技术发展、竞争格局等维度展开分析，评估自动秤重点企业市场表现与竞争格局。通过研究自动秤产业链结构和消费需求变化，结合政策环境分析，对自动秤行业发展趋势做出合理预测，指出市场机遇与投资风险，为自动秤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自动秤行业概述</w:t>
      </w:r>
      <w:r>
        <w:rPr>
          <w:rFonts w:hint="eastAsia"/>
        </w:rPr>
        <w:br/>
      </w:r>
      <w:r>
        <w:rPr>
          <w:rFonts w:hint="eastAsia"/>
        </w:rPr>
        <w:t>　　第一节 自动秤定义与分类</w:t>
      </w:r>
      <w:r>
        <w:rPr>
          <w:rFonts w:hint="eastAsia"/>
        </w:rPr>
        <w:br/>
      </w:r>
      <w:r>
        <w:rPr>
          <w:rFonts w:hint="eastAsia"/>
        </w:rPr>
        <w:t>　　第二节 自动秤应用领域</w:t>
      </w:r>
      <w:r>
        <w:rPr>
          <w:rFonts w:hint="eastAsia"/>
        </w:rPr>
        <w:br/>
      </w:r>
      <w:r>
        <w:rPr>
          <w:rFonts w:hint="eastAsia"/>
        </w:rPr>
        <w:t>　　第三节 自动秤行业经济指标分析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一、国内自动秤产能及利用情况</w:t>
      </w:r>
      <w:r>
        <w:rPr>
          <w:rFonts w:hint="eastAsia"/>
        </w:rPr>
        <w:br/>
      </w:r>
      <w:r>
        <w:rPr>
          <w:rFonts w:hint="eastAsia"/>
        </w:rPr>
        <w:t>　　　　二、自动秤产能扩张与投资动态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三、2025-2031年自动秤产量预测</w:t>
      </w:r>
      <w:r>
        <w:rPr>
          <w:rFonts w:hint="eastAsia"/>
        </w:rPr>
        <w:br/>
      </w:r>
      <w:r>
        <w:rPr>
          <w:rFonts w:hint="eastAsia"/>
        </w:rPr>
        <w:t>　　第三节 2025-2031年自动秤市场需求与销售分析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一、2024-2025年自动秤行业需求现状</w:t>
      </w:r>
      <w:r>
        <w:rPr>
          <w:rFonts w:hint="eastAsia"/>
        </w:rPr>
        <w:br/>
      </w:r>
      <w:r>
        <w:rPr>
          <w:rFonts w:hint="eastAsia"/>
        </w:rPr>
        <w:t>　　　　二、自动秤客户群体与需求特点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国内外自动秤行业技术差异与原因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2019-2024年中国自动秤行业进出口情况分析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2019-2024年中国自动秤行业规模情况</w:t>
      </w:r>
      <w:r>
        <w:rPr>
          <w:rFonts w:hint="eastAsia"/>
        </w:rPr>
        <w:br/>
      </w:r>
      <w:r>
        <w:rPr>
          <w:rFonts w:hint="eastAsia"/>
        </w:rPr>
        <w:t>　　　　一、自动秤行业企业数量规模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二、自动秤行业从业人员规模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2019-2024年中国自动秤行业财务能力分析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一、自动秤行业盈利能力</w:t>
      </w:r>
      <w:r>
        <w:rPr>
          <w:rFonts w:hint="eastAsia"/>
        </w:rPr>
        <w:br/>
      </w:r>
      <w:r>
        <w:rPr>
          <w:rFonts w:hint="eastAsia"/>
        </w:rPr>
        <w:t>　　　　二、自动秤行业偿债能力</w:t>
      </w:r>
      <w:r>
        <w:rPr>
          <w:rFonts w:hint="eastAsia"/>
        </w:rPr>
        <w:br/>
      </w:r>
      <w:r>
        <w:rPr>
          <w:rFonts w:hint="eastAsia"/>
        </w:rPr>
        <w:t>　　　　三、自动秤行业营运能力</w:t>
      </w:r>
      <w:r>
        <w:rPr>
          <w:rFonts w:hint="eastAsia"/>
        </w:rPr>
        <w:br/>
      </w:r>
      <w:r>
        <w:rPr>
          <w:rFonts w:hint="eastAsia"/>
        </w:rPr>
        <w:t>　　　　四、自动秤行业发展能力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中国自动秤行业竞争格局分析</w:t>
      </w:r>
      <w:r>
        <w:rPr>
          <w:rFonts w:hint="eastAsia"/>
        </w:rPr>
        <w:br/>
      </w:r>
      <w:r>
        <w:rPr>
          <w:rFonts w:hint="eastAsia"/>
        </w:rPr>
        <w:t>　　第一节 自动秤行业竞争格局总览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中国自动秤行业风险与对策</w:t>
      </w:r>
      <w:r>
        <w:rPr>
          <w:rFonts w:hint="eastAsia"/>
        </w:rPr>
        <w:br/>
      </w:r>
      <w:r>
        <w:rPr>
          <w:rFonts w:hint="eastAsia"/>
        </w:rPr>
        <w:t>　　第一节 自动秤行业SWOT分析</w:t>
      </w:r>
      <w:r>
        <w:rPr>
          <w:rFonts w:hint="eastAsia"/>
        </w:rPr>
        <w:br/>
      </w:r>
      <w:r>
        <w:rPr>
          <w:rFonts w:hint="eastAsia"/>
        </w:rPr>
        <w:t>　　　　一、自动秤行业优势</w:t>
      </w:r>
      <w:r>
        <w:rPr>
          <w:rFonts w:hint="eastAsia"/>
        </w:rPr>
        <w:br/>
      </w:r>
      <w:r>
        <w:rPr>
          <w:rFonts w:hint="eastAsia"/>
        </w:rPr>
        <w:t>　　　　二、自动秤行业劣势</w:t>
      </w:r>
      <w:r>
        <w:rPr>
          <w:rFonts w:hint="eastAsia"/>
        </w:rPr>
        <w:br/>
      </w:r>
      <w:r>
        <w:rPr>
          <w:rFonts w:hint="eastAsia"/>
        </w:rPr>
        <w:t>　　　　三、自动秤市场机会</w:t>
      </w:r>
      <w:r>
        <w:rPr>
          <w:rFonts w:hint="eastAsia"/>
        </w:rPr>
        <w:br/>
      </w:r>
      <w:r>
        <w:rPr>
          <w:rFonts w:hint="eastAsia"/>
        </w:rPr>
        <w:t>　　　　四、自动秤市场威胁</w:t>
      </w:r>
      <w:r>
        <w:rPr>
          <w:rFonts w:hint="eastAsia"/>
        </w:rPr>
        <w:br/>
      </w:r>
      <w:r>
        <w:rPr>
          <w:rFonts w:hint="eastAsia"/>
        </w:rPr>
        <w:t>　　第二节 自动秤行业风险及对策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2024-2025年自动秤行业发展环境分析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(中-智林)自动秤行业发展建议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自动秤行业历程</w:t>
      </w:r>
      <w:r>
        <w:rPr>
          <w:rFonts w:hint="eastAsia"/>
        </w:rPr>
        <w:br/>
      </w:r>
      <w:r>
        <w:rPr>
          <w:rFonts w:hint="eastAsia"/>
        </w:rPr>
        <w:t>　　图表 自动秤行业生命周期</w:t>
      </w:r>
      <w:r>
        <w:rPr>
          <w:rFonts w:hint="eastAsia"/>
        </w:rPr>
        <w:br/>
      </w:r>
      <w:r>
        <w:rPr>
          <w:rFonts w:hint="eastAsia"/>
        </w:rPr>
        <w:t>　　图表 自动秤行业产业链分析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2019-2024年中国自动秤出口金额分析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cdcc66d9646b3" w:history="1">
        <w:r>
          <w:rPr>
            <w:rStyle w:val="Hyperlink"/>
          </w:rPr>
          <w:t>全球与中国自动秤行业研究分析及前景趋势预测报告（2025-2031年）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cdcc66d9646b3" w:history="1">
        <w:r>
          <w:rPr>
            <w:rStyle w:val="Hyperlink"/>
          </w:rPr>
          <w:t>https://www.20087.com/8/76/ZiDongChengQianJing.html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热点：智能电子秤、自动秤的工作过程、口碑最好十大电子秤、自动秤怎么设置、重秤、自动秤重系统、非自动秤通用检定规程、自动秤称重偏轻原因是什么、自动定量秤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9e2c9a43c42d3" w:history="1">
      <w:r>
        <w:rPr>
          <w:rStyle w:val="Hyperlink"/>
        </w:rPr>
        <w:t>全球与中国自动秤行业研究分析及前景趋势预测报告（2025-2031年）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iDongChengQianJing.html" TargetMode="External" Id="R153cdcc66d96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iDongChengQianJing.html" TargetMode="External" Id="R1f59e2c9a43c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2024-08-25T03:33:00Z</dcterms:created>
  <dcterms:modified xsi:type="dcterms:W3CDTF">2024-08-25T04:33:00Z</dcterms:modified>
  <dc:subject>全球与中国自动秤行业研究分析及前景趋势预测报告（2025-2031年）</dc:subject>
  <dc:title>全球与中国自动秤行业研究分析及前景趋势预测报告（2025-2031年）</dc:title>
  <cp:keywords>全球与中国自动秤行业研究分析及前景趋势预测报告（2025-2031年）</cp:keywords>
  <dc:description>全球与中国自动秤行业研究分析及前景趋势预测报告（2025-2031年）</dc:description>
</cp:coreProperties>
</file>