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9e9c4e224018" w:history="1">
              <w:r>
                <w:rPr>
                  <w:rStyle w:val="Hyperlink"/>
                </w:rPr>
                <w:t>中国芯片气体发展现状分析与前景趋势预测报告（2025-2031年）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9e9c4e224018" w:history="1">
              <w:r>
                <w:rPr>
                  <w:rStyle w:val="Hyperlink"/>
                </w:rPr>
                <w:t>中国芯片气体发展现状分析与前景趋势预测报告（2025-2031年）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c9e9c4e224018" w:history="1">
                <w:r>
                  <w:rPr>
                    <w:rStyle w:val="Hyperlink"/>
                  </w:rPr>
                  <w:t>https://www.20087.com/8/76/XinPianQiTiQianJing.html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气体是半导体制造过程中重要的关键材料，涵盖高纯度惰性气体、反应性气体、掺杂气体等多种类型，广泛用于沉积、刻蚀、清洗、氧化、退火等多个核心工艺环节。其纯度、稳定性与可控性直接影响晶圆制造的质量与良率。近年来，随着先进制程（如FinFET、GAA）对工艺精度要求的不断提升，芯片气体在超纯化提纯、痕量杂质控制、气路洁净度管理等方面取得显著进步。目前，全球高端市场仍由少数国际企业主导，国内企业在供应链本地化、气体储存与输送系统建设方面正加快布局，但部分特种气体仍依赖进口，国产替代空间较大。</w:t>
      </w:r>
      <w:r>
        <w:rPr>
          <w:rFonts w:hint="eastAsia"/>
        </w:rPr>
        <w:br/>
      </w:r>
      <w:r>
        <w:rPr>
          <w:rFonts w:hint="eastAsia"/>
        </w:rPr>
        <w:t>　　未来，芯片气体的发展将更加侧重于高纯度、低污染与绿色安全方向。一方面，随着新材料（如碳化硅、氮化镓）和新工艺（如原子层沉积、等离子体增强刻蚀）的应用推广，对气体纯度和反应选择性的要求将进一步提高，推动新型气体配方与定制化服务的发展；另一方面，环保法规趋严将促使行业加快开发低毒性、可回收、环境友好型替代气体，减少温室效应与健康风险。此外，在地缘政治和技术自主可控趋势影响下，区域化供应体系构建将成为重点发展方向。预计芯片气体将在技术创新、应用拓展与产业链安全方面实现持续演进，成为支撑半导体产业可持续发展的重要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c9e9c4e224018" w:history="1">
        <w:r>
          <w:rPr>
            <w:rStyle w:val="Hyperlink"/>
          </w:rPr>
          <w:t>中国芯片气体发展现状分析与前景趋势预测报告（2025-2031年）</w:t>
        </w:r>
      </w:hyperlink>
      <w:r>
        <w:rPr>
          <w:rFonts w:hint="eastAsia"/>
        </w:rPr>
        <w:t>》依托国家统计局、相关行业协会的详实数据资料，系统解析了芯片气体行业的产业链结构、市场规模及需求现状，并对价格动态进行了解读。报告客观呈现了芯片气体行业发展状况，科学预测了市场前景与未来趋势，同时聚焦芯片气体重点企业，分析了市场竞争格局、集中度及品牌影响力。此外，报告通过细分市场领域，挖掘了芯片气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芯片气体行业概述</w:t>
      </w:r>
      <w:r>
        <w:rPr>
          <w:rFonts w:hint="eastAsia"/>
        </w:rPr>
        <w:br/>
      </w:r>
      <w:r>
        <w:rPr>
          <w:rFonts w:hint="eastAsia"/>
        </w:rPr>
        <w:t>　　第一节 芯片气体定义与分类</w:t>
      </w:r>
      <w:r>
        <w:rPr>
          <w:rFonts w:hint="eastAsia"/>
        </w:rPr>
        <w:br/>
      </w:r>
      <w:r>
        <w:rPr>
          <w:rFonts w:hint="eastAsia"/>
        </w:rPr>
        <w:t>　　第二节 芯片气体应用领域</w:t>
      </w:r>
      <w:r>
        <w:rPr>
          <w:rFonts w:hint="eastAsia"/>
        </w:rPr>
        <w:br/>
      </w:r>
      <w:r>
        <w:rPr>
          <w:rFonts w:hint="eastAsia"/>
        </w:rPr>
        <w:t>　　第三节 芯片气体行业经济指标分析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芯片气体产业链及经营模式分析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2019-2024年全球芯片气体市场规模与趋势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主要国家与地区芯片气体市场分析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一、国内芯片气体产能及利用情况</w:t>
      </w:r>
      <w:r>
        <w:rPr>
          <w:rFonts w:hint="eastAsia"/>
        </w:rPr>
        <w:br/>
      </w:r>
      <w:r>
        <w:rPr>
          <w:rFonts w:hint="eastAsia"/>
        </w:rPr>
        <w:t>　　　　二、芯片气体产能扩张与投资动态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2025-2031年芯片气体行业产量统计与趋势预测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1、2019-2024年芯片气体产量及增长趋势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二、影响芯片气体产量的关键因素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三、2025-2031年芯片气体产量预测</w:t>
      </w:r>
      <w:r>
        <w:rPr>
          <w:rFonts w:hint="eastAsia"/>
        </w:rPr>
        <w:br/>
      </w:r>
      <w:r>
        <w:rPr>
          <w:rFonts w:hint="eastAsia"/>
        </w:rPr>
        <w:t>　　第三节 2025-2031年芯片气体市场需求与销售分析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一、2024-2025年芯片气体行业需求现状</w:t>
      </w:r>
      <w:r>
        <w:rPr>
          <w:rFonts w:hint="eastAsia"/>
        </w:rPr>
        <w:br/>
      </w:r>
      <w:r>
        <w:rPr>
          <w:rFonts w:hint="eastAsia"/>
        </w:rPr>
        <w:t>　　　　二、芯片气体客户群体与需求特点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芯片气体细分市场分析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芯片气体下游应用与客户群体分析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一、2024-2025年芯片气体各应用领域市场现状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芯片气体定价策略与方法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一、2019-2024年芯片气体进口规模及增长情况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二、芯片气体主要进口来源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一、2019-2024年芯片气体出口规模及增长情况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二、芯片气体主要出口目的地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2019-2024年中国芯片气体行业规模情况</w:t>
      </w:r>
      <w:r>
        <w:rPr>
          <w:rFonts w:hint="eastAsia"/>
        </w:rPr>
        <w:br/>
      </w:r>
      <w:r>
        <w:rPr>
          <w:rFonts w:hint="eastAsia"/>
        </w:rPr>
        <w:t>　　　　一、芯片气体行业企业数量规模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二、芯片气体行业从业人员规模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三、芯片气体行业市场敏感性分析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2019-2024年中国芯片气体行业财务能力分析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一、芯片气体行业盈利能力</w:t>
      </w:r>
      <w:r>
        <w:rPr>
          <w:rFonts w:hint="eastAsia"/>
        </w:rPr>
        <w:br/>
      </w:r>
      <w:r>
        <w:rPr>
          <w:rFonts w:hint="eastAsia"/>
        </w:rPr>
        <w:t>　　　　二、芯片气体行业偿债能力</w:t>
      </w:r>
      <w:r>
        <w:rPr>
          <w:rFonts w:hint="eastAsia"/>
        </w:rPr>
        <w:br/>
      </w:r>
      <w:r>
        <w:rPr>
          <w:rFonts w:hint="eastAsia"/>
        </w:rPr>
        <w:t>　　　　三、芯片气体行业营运能力</w:t>
      </w:r>
      <w:r>
        <w:rPr>
          <w:rFonts w:hint="eastAsia"/>
        </w:rPr>
        <w:br/>
      </w:r>
      <w:r>
        <w:rPr>
          <w:rFonts w:hint="eastAsia"/>
        </w:rPr>
        <w:t>　　　　四、芯片气体行业发展能力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中国芯片气体行业竞争格局分析</w:t>
      </w:r>
      <w:r>
        <w:rPr>
          <w:rFonts w:hint="eastAsia"/>
        </w:rPr>
        <w:br/>
      </w:r>
      <w:r>
        <w:rPr>
          <w:rFonts w:hint="eastAsia"/>
        </w:rPr>
        <w:t>　　第一节 芯片气体行业竞争格局总览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2019-2024年芯片气体行业企业并购活动分析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芯片气体销售模式与渠道策略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芯片气体品牌与市场推广策略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芯片气体研发投入与技术创新能力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芯片气体合作联盟与资源整合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中国芯片气体行业风险与对策</w:t>
      </w:r>
      <w:r>
        <w:rPr>
          <w:rFonts w:hint="eastAsia"/>
        </w:rPr>
        <w:br/>
      </w:r>
      <w:r>
        <w:rPr>
          <w:rFonts w:hint="eastAsia"/>
        </w:rPr>
        <w:t>　　第一节 芯片气体行业SWOT分析</w:t>
      </w:r>
      <w:r>
        <w:rPr>
          <w:rFonts w:hint="eastAsia"/>
        </w:rPr>
        <w:br/>
      </w:r>
      <w:r>
        <w:rPr>
          <w:rFonts w:hint="eastAsia"/>
        </w:rPr>
        <w:t>　　　　一、芯片气体行业优势</w:t>
      </w:r>
      <w:r>
        <w:rPr>
          <w:rFonts w:hint="eastAsia"/>
        </w:rPr>
        <w:br/>
      </w:r>
      <w:r>
        <w:rPr>
          <w:rFonts w:hint="eastAsia"/>
        </w:rPr>
        <w:t>　　　　二、芯片气体行业劣势</w:t>
      </w:r>
      <w:r>
        <w:rPr>
          <w:rFonts w:hint="eastAsia"/>
        </w:rPr>
        <w:br/>
      </w:r>
      <w:r>
        <w:rPr>
          <w:rFonts w:hint="eastAsia"/>
        </w:rPr>
        <w:t>　　　　三、芯片气体市场机会</w:t>
      </w:r>
      <w:r>
        <w:rPr>
          <w:rFonts w:hint="eastAsia"/>
        </w:rPr>
        <w:br/>
      </w:r>
      <w:r>
        <w:rPr>
          <w:rFonts w:hint="eastAsia"/>
        </w:rPr>
        <w:t>　　　　四、芯片气体市场威胁</w:t>
      </w:r>
      <w:r>
        <w:rPr>
          <w:rFonts w:hint="eastAsia"/>
        </w:rPr>
        <w:br/>
      </w:r>
      <w:r>
        <w:rPr>
          <w:rFonts w:hint="eastAsia"/>
        </w:rPr>
        <w:t>　　第二节 芯片气体行业风险及对策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2024-2025年芯片气体行业发展环境分析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一、芯片气体行业主管部门与监管体制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二、芯片气体行业主要法律法规及政策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三、芯片气体行业标准与质量监管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2025-2031年芯片气体行业发展趋势与方向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2025-2031年芯片气体行业发展潜力与机遇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中-智-林-－芯片气体行业发展建议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芯片气体图片</w:t>
      </w:r>
      <w:r>
        <w:rPr>
          <w:rFonts w:hint="eastAsia"/>
        </w:rPr>
        <w:br/>
      </w:r>
      <w:r>
        <w:rPr>
          <w:rFonts w:hint="eastAsia"/>
        </w:rPr>
        <w:t>　　图表 芯片气体种类 分类</w:t>
      </w:r>
      <w:r>
        <w:rPr>
          <w:rFonts w:hint="eastAsia"/>
        </w:rPr>
        <w:br/>
      </w:r>
      <w:r>
        <w:rPr>
          <w:rFonts w:hint="eastAsia"/>
        </w:rPr>
        <w:t>　　图表 芯片气体用途 应用</w:t>
      </w:r>
      <w:r>
        <w:rPr>
          <w:rFonts w:hint="eastAsia"/>
        </w:rPr>
        <w:br/>
      </w:r>
      <w:r>
        <w:rPr>
          <w:rFonts w:hint="eastAsia"/>
        </w:rPr>
        <w:t>　　图表 芯片气体主要特点</w:t>
      </w:r>
      <w:r>
        <w:rPr>
          <w:rFonts w:hint="eastAsia"/>
        </w:rPr>
        <w:br/>
      </w:r>
      <w:r>
        <w:rPr>
          <w:rFonts w:hint="eastAsia"/>
        </w:rPr>
        <w:t>　　图表 芯片气体产业链分析</w:t>
      </w:r>
      <w:r>
        <w:rPr>
          <w:rFonts w:hint="eastAsia"/>
        </w:rPr>
        <w:br/>
      </w:r>
      <w:r>
        <w:rPr>
          <w:rFonts w:hint="eastAsia"/>
        </w:rPr>
        <w:t>　　图表 芯片气体政策分析</w:t>
      </w:r>
      <w:r>
        <w:rPr>
          <w:rFonts w:hint="eastAsia"/>
        </w:rPr>
        <w:br/>
      </w:r>
      <w:r>
        <w:rPr>
          <w:rFonts w:hint="eastAsia"/>
        </w:rPr>
        <w:t>　　图表 芯片气体技术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2019-2024年芯片气体行业市场容量分析</w:t>
      </w:r>
      <w:r>
        <w:rPr>
          <w:rFonts w:hint="eastAsia"/>
        </w:rPr>
        <w:br/>
      </w:r>
      <w:r>
        <w:rPr>
          <w:rFonts w:hint="eastAsia"/>
        </w:rPr>
        <w:t>　　图表 芯片气体生产现状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2019-2024年中国芯片气体行业产能统计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2019-2024年中国芯片气体行业产量及增长趋势</w:t>
      </w:r>
      <w:r>
        <w:rPr>
          <w:rFonts w:hint="eastAsia"/>
        </w:rPr>
        <w:br/>
      </w:r>
      <w:r>
        <w:rPr>
          <w:rFonts w:hint="eastAsia"/>
        </w:rPr>
        <w:t>　　图表 芯片气体行业动态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2019-2024年中国芯片气体市场需求量及增速统计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2019-2024年中国芯片气体行业销售收入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2024年中国芯片气体行业需求领域分布格局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2019-2024年中国芯片气体行业利润总额统计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2019-2024年中国芯片气体进口情况分析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2019-2024年中国芯片气体价格走势</w:t>
      </w:r>
      <w:r>
        <w:rPr>
          <w:rFonts w:hint="eastAsia"/>
        </w:rPr>
        <w:br/>
      </w:r>
      <w:r>
        <w:rPr>
          <w:rFonts w:hint="eastAsia"/>
        </w:rPr>
        <w:t>　　图表 2024年芯片气体成本和利润分析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**地区芯片气体行业市场需求情况</w:t>
      </w:r>
      <w:r>
        <w:rPr>
          <w:rFonts w:hint="eastAsia"/>
        </w:rPr>
        <w:br/>
      </w:r>
      <w:r>
        <w:rPr>
          <w:rFonts w:hint="eastAsia"/>
        </w:rPr>
        <w:t>　　图表 芯片气体品牌</w:t>
      </w:r>
      <w:r>
        <w:rPr>
          <w:rFonts w:hint="eastAsia"/>
        </w:rPr>
        <w:br/>
      </w:r>
      <w:r>
        <w:rPr>
          <w:rFonts w:hint="eastAsia"/>
        </w:rPr>
        <w:t>　　图表 芯片气体企业（一）概况</w:t>
      </w:r>
      <w:r>
        <w:rPr>
          <w:rFonts w:hint="eastAsia"/>
        </w:rPr>
        <w:br/>
      </w:r>
      <w:r>
        <w:rPr>
          <w:rFonts w:hint="eastAsia"/>
        </w:rPr>
        <w:t>　　图表 企业芯片气体型号 规格</w:t>
      </w:r>
      <w:r>
        <w:rPr>
          <w:rFonts w:hint="eastAsia"/>
        </w:rPr>
        <w:br/>
      </w:r>
      <w:r>
        <w:rPr>
          <w:rFonts w:hint="eastAsia"/>
        </w:rPr>
        <w:t>　　图表 芯片气体企业（一）经营分析</w:t>
      </w:r>
      <w:r>
        <w:rPr>
          <w:rFonts w:hint="eastAsia"/>
        </w:rPr>
        <w:br/>
      </w:r>
      <w:r>
        <w:rPr>
          <w:rFonts w:hint="eastAsia"/>
        </w:rPr>
        <w:t>　　图表 芯片气体企业（一）盈利能力情况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芯片气体上游现状</w:t>
      </w:r>
      <w:r>
        <w:rPr>
          <w:rFonts w:hint="eastAsia"/>
        </w:rPr>
        <w:br/>
      </w:r>
      <w:r>
        <w:rPr>
          <w:rFonts w:hint="eastAsia"/>
        </w:rPr>
        <w:t>　　图表 芯片气体下游调研</w:t>
      </w:r>
      <w:r>
        <w:rPr>
          <w:rFonts w:hint="eastAsia"/>
        </w:rPr>
        <w:br/>
      </w:r>
      <w:r>
        <w:rPr>
          <w:rFonts w:hint="eastAsia"/>
        </w:rPr>
        <w:t>　　图表 芯片气体企业（二）概况</w:t>
      </w:r>
      <w:r>
        <w:rPr>
          <w:rFonts w:hint="eastAsia"/>
        </w:rPr>
        <w:br/>
      </w:r>
      <w:r>
        <w:rPr>
          <w:rFonts w:hint="eastAsia"/>
        </w:rPr>
        <w:t>　　图表 企业芯片气体型号 规格</w:t>
      </w:r>
      <w:r>
        <w:rPr>
          <w:rFonts w:hint="eastAsia"/>
        </w:rPr>
        <w:br/>
      </w:r>
      <w:r>
        <w:rPr>
          <w:rFonts w:hint="eastAsia"/>
        </w:rPr>
        <w:t>　　图表 芯片气体企业（二）经营分析</w:t>
      </w:r>
      <w:r>
        <w:rPr>
          <w:rFonts w:hint="eastAsia"/>
        </w:rPr>
        <w:br/>
      </w:r>
      <w:r>
        <w:rPr>
          <w:rFonts w:hint="eastAsia"/>
        </w:rPr>
        <w:t>　　图表 芯片气体企业（二）盈利能力情况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芯片气体企业（三）概况</w:t>
      </w:r>
      <w:r>
        <w:rPr>
          <w:rFonts w:hint="eastAsia"/>
        </w:rPr>
        <w:br/>
      </w:r>
      <w:r>
        <w:rPr>
          <w:rFonts w:hint="eastAsia"/>
        </w:rPr>
        <w:t>　　图表 企业芯片气体型号 规格</w:t>
      </w:r>
      <w:r>
        <w:rPr>
          <w:rFonts w:hint="eastAsia"/>
        </w:rPr>
        <w:br/>
      </w:r>
      <w:r>
        <w:rPr>
          <w:rFonts w:hint="eastAsia"/>
        </w:rPr>
        <w:t>　　图表 芯片气体企业（三）经营分析</w:t>
      </w:r>
      <w:r>
        <w:rPr>
          <w:rFonts w:hint="eastAsia"/>
        </w:rPr>
        <w:br/>
      </w:r>
      <w:r>
        <w:rPr>
          <w:rFonts w:hint="eastAsia"/>
        </w:rPr>
        <w:t>　　图表 芯片气体企业（三）盈利能力情况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芯片气体优势</w:t>
      </w:r>
      <w:r>
        <w:rPr>
          <w:rFonts w:hint="eastAsia"/>
        </w:rPr>
        <w:br/>
      </w:r>
      <w:r>
        <w:rPr>
          <w:rFonts w:hint="eastAsia"/>
        </w:rPr>
        <w:t>　　图表 芯片气体劣势</w:t>
      </w:r>
      <w:r>
        <w:rPr>
          <w:rFonts w:hint="eastAsia"/>
        </w:rPr>
        <w:br/>
      </w:r>
      <w:r>
        <w:rPr>
          <w:rFonts w:hint="eastAsia"/>
        </w:rPr>
        <w:t>　　图表 芯片气体机会</w:t>
      </w:r>
      <w:r>
        <w:rPr>
          <w:rFonts w:hint="eastAsia"/>
        </w:rPr>
        <w:br/>
      </w:r>
      <w:r>
        <w:rPr>
          <w:rFonts w:hint="eastAsia"/>
        </w:rPr>
        <w:t>　　图表 芯片气体威胁</w:t>
      </w:r>
      <w:r>
        <w:rPr>
          <w:rFonts w:hint="eastAsia"/>
        </w:rPr>
        <w:br/>
      </w:r>
      <w:r>
        <w:rPr>
          <w:rFonts w:hint="eastAsia"/>
        </w:rPr>
        <w:t>　　图表 2025-2031年中国芯片气体行业产能预测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2025-2031年中国芯片气体市场销售预测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2025-2031年中国芯片气体行业市场规模预测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9e9c4e224018" w:history="1">
        <w:r>
          <w:rPr>
            <w:rStyle w:val="Hyperlink"/>
          </w:rPr>
          <w:t>中国芯片气体发展现状分析与前景趋势预测报告（2025-2031年）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c9e9c4e224018" w:history="1">
        <w:r>
          <w:rPr>
            <w:rStyle w:val="Hyperlink"/>
          </w:rPr>
          <w:t>https://www.20087.com/8/76/XinPianQiTiQianJing.html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热点：半导体HCD和DCS气体、芯片气体上市公司、制造芯片所用的气体、芯片气体百科、芯片材料、芯片气体腐蚀机器型号、电子特气、芯片气体检测、新型芯片材料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a41e1359e4a90" w:history="1">
      <w:r>
        <w:rPr>
          <w:rStyle w:val="Hyperlink"/>
        </w:rPr>
        <w:t>中国芯片气体发展现状分析与前景趋势预测报告（2025-2031年）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nPianQiTiQianJing.html" TargetMode="External" Id="R120c9e9c4e22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nPianQiTiQianJing.html" TargetMode="External" Id="Rf30a41e1359e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2025-05-15T07:38:57Z</dcterms:created>
  <dcterms:modified xsi:type="dcterms:W3CDTF">2025-05-15T08:38:57Z</dcterms:modified>
  <dc:subject>中国芯片气体发展现状分析与前景趋势预测报告（2025-2031年）</dc:subject>
  <dc:title>中国芯片气体发展现状分析与前景趋势预测报告（2025-2031年）</dc:title>
  <cp:keywords>中国芯片气体发展现状分析与前景趋势预测报告（2025-2031年）</cp:keywords>
  <dc:description>中国芯片气体发展现状分析与前景趋势预测报告（2025-2031年）</dc:description>
</cp:coreProperties>
</file>