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771cfe876446c" w:history="1">
              <w:r>
                <w:rPr>
                  <w:rStyle w:val="Hyperlink"/>
                </w:rPr>
                <w:t>2025-2031年中国落地式离心机行业市场调研与发展前景分析报告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771cfe876446c" w:history="1">
              <w:r>
                <w:rPr>
                  <w:rStyle w:val="Hyperlink"/>
                </w:rPr>
                <w:t>2025-2031年中国落地式离心机行业市场调研与发展前景分析报告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771cfe876446c" w:history="1">
                <w:r>
                  <w:rPr>
                    <w:rStyle w:val="Hyperlink"/>
                  </w:rPr>
                  <w:t>https://www.20087.com/8/26/LuoDiShiLiXinJiHangYeQianJing.html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离心机是一种重要的实验室和工业设备，广泛应用于生物医学、化工和食品加工等领域。目前，落地式离心机的技术进步主要体现在转速控制、温度调节和样品保护三个方面。高性能电机和变频器的应用实现了转速的精准调整，而高效制冷系统的引入则确保了样品在分离过程中的温度稳定性。此外，抗腐蚀材料和密封设计的改进延长了设备使用寿命，并增强了对特殊样品（如放射性物质）的处理能力。模块化组件的使用也降低了维修成本。</w:t>
      </w:r>
      <w:r>
        <w:rPr>
          <w:rFonts w:hint="eastAsia"/>
        </w:rPr>
        <w:br/>
      </w:r>
      <w:r>
        <w:rPr>
          <w:rFonts w:hint="eastAsia"/>
        </w:rPr>
        <w:t>　　未来，落地式离心机的发展将更加注重智能化和定制化。物联网技术的融入使设备能够实时上传运行数据并与云端平台交互，为远程监控和数据分析提供支持。同时，根据具体实验需求，企业可以开发出更多专用机型，例如超高速离心机或真空离心机，以满足高端科研和工业生产的要求。然而，行业也需要应对高成本制造和技术门槛问题，通过规模化生产和技术创新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771cfe876446c" w:history="1">
        <w:r>
          <w:rPr>
            <w:rStyle w:val="Hyperlink"/>
          </w:rPr>
          <w:t>2025-2031年中国落地式离心机行业市场调研与发展前景分析报告</w:t>
        </w:r>
      </w:hyperlink>
      <w:r>
        <w:rPr>
          <w:rFonts w:hint="eastAsia"/>
        </w:rPr>
        <w:t>》基于国家权威机构及相关协会的详实数据，结合一手调研资料，全面分析了落地式离心机行业的发展环境、市场规模及未来预测。报告详细解读了落地式离心机重点地区的市场表现、供需状况及价格趋势，并对落地式离心机进出口情况进行了前景预测。同时，报告深入探讨了落地式离心机技术现状与未来发展方向，重点分析了领先企业的经营表现及市场竞争力。通过SWOT分析，报告揭示了落地式离心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落地式离心机行业概述</w:t>
      </w:r>
      <w:r>
        <w:rPr>
          <w:rFonts w:hint="eastAsia"/>
        </w:rPr>
        <w:br/>
      </w:r>
      <w:r>
        <w:rPr>
          <w:rFonts w:hint="eastAsia"/>
        </w:rPr>
        <w:t>　　第一节 落地式离心机定义与分类</w:t>
      </w:r>
      <w:r>
        <w:rPr>
          <w:rFonts w:hint="eastAsia"/>
        </w:rPr>
        <w:br/>
      </w:r>
      <w:r>
        <w:rPr>
          <w:rFonts w:hint="eastAsia"/>
        </w:rPr>
        <w:t>　　第二节 落地式离心机应用领域</w:t>
      </w:r>
      <w:r>
        <w:rPr>
          <w:rFonts w:hint="eastAsia"/>
        </w:rPr>
        <w:br/>
      </w:r>
      <w:r>
        <w:rPr>
          <w:rFonts w:hint="eastAsia"/>
        </w:rPr>
        <w:t>　　第三节 落地式离心机行业经济指标分析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落地式离心机产业链及经营模式分析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三、落地式离心机销售模式及销售渠道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全球落地式离心机市场发展综述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2019-2024年全球落地式离心机市场规模与趋势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主要国家与地区落地式离心机市场分析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2025-2031年全球落地式离心机行业发展趋势与前景预测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中国落地式离心机行业市场分析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2024-2025年落地式离心机产能与投资动态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一、国内落地式离心机产能及利用情况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二、落地式离心机产能扩张与投资动态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2025-2031年落地式离心机行业产量统计与趋势预测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一、2019-2024年落地式离心机行业产量数据统计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1、2019-2024年落地式离心机产量及增长趋势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2、2019-2024年落地式离心机细分产品产量及份额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二、影响落地式离心机产量的关键因素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2025-2031年落地式离心机市场需求与销售分析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一、2024-2025年落地式离心机行业需求现状</w:t>
      </w:r>
      <w:r>
        <w:rPr>
          <w:rFonts w:hint="eastAsia"/>
        </w:rPr>
        <w:br/>
      </w:r>
      <w:r>
        <w:rPr>
          <w:rFonts w:hint="eastAsia"/>
        </w:rPr>
        <w:t>　　　　二、落地式离心机客户群体与需求特点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三、2019-2024年落地式离心机行业销售规模分析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四、2025-2031年落地式离心机市场增长潜力与规模预测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落地式离心机细分市场分析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一、2024-2025年落地式离心机主要细分产品市场现状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落地式离心机下游应用与客户群体分析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一、2024-2025年落地式离心机各应用领域市场现状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2024-2025年落地式离心机行业技术发展现状及趋势分析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落地式离心机价格机制与竞争策略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一、2019-2024年落地式离心机市场价格走势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落地式离心机定价策略与方法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2025-2031年落地式离心机价格竞争态势与趋势预测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中国落地式离心机行业重点区域市场研究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2024-2025年重点区域落地式离心机市场发展概况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2019-2024年中国落地式离心机行业进出口情况分析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落地式离心机行业进口情况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一、2019-2024年落地式离心机进口规模及增长情况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二、落地式离心机主要进口来源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落地式离心机行业出口情况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一、2019-2024年落地式离心机出口规模及增长情况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二、落地式离心机主要出口目的地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2019-2024年中国落地式离心机行业总体发展与财务状况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2019-2024年中国落地式离心机行业规模情况</w:t>
      </w:r>
      <w:r>
        <w:rPr>
          <w:rFonts w:hint="eastAsia"/>
        </w:rPr>
        <w:br/>
      </w:r>
      <w:r>
        <w:rPr>
          <w:rFonts w:hint="eastAsia"/>
        </w:rPr>
        <w:t>　　　　一、落地式离心机行业企业数量规模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二、落地式离心机行业从业人员规模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三、落地式离心机行业市场敏感性分析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2019-2024年中国落地式离心机行业财务能力分析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一、落地式离心机行业盈利能力</w:t>
      </w:r>
      <w:r>
        <w:rPr>
          <w:rFonts w:hint="eastAsia"/>
        </w:rPr>
        <w:br/>
      </w:r>
      <w:r>
        <w:rPr>
          <w:rFonts w:hint="eastAsia"/>
        </w:rPr>
        <w:t>　　　　二、落地式离心机行业偿债能力</w:t>
      </w:r>
      <w:r>
        <w:rPr>
          <w:rFonts w:hint="eastAsia"/>
        </w:rPr>
        <w:br/>
      </w:r>
      <w:r>
        <w:rPr>
          <w:rFonts w:hint="eastAsia"/>
        </w:rPr>
        <w:t>　　　　三、落地式离心机行业营运能力</w:t>
      </w:r>
      <w:r>
        <w:rPr>
          <w:rFonts w:hint="eastAsia"/>
        </w:rPr>
        <w:br/>
      </w:r>
      <w:r>
        <w:rPr>
          <w:rFonts w:hint="eastAsia"/>
        </w:rPr>
        <w:t>　　　　四、落地式离心机行业发展能力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二、企业落地式离心机业务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中国落地式离心机行业竞争格局分析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落地式离心机行业竞争格局总览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2024-2025年落地式离心机行业竞争力分析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2019-2024年落地式离心机行业企业并购活动分析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2024-2025年落地式离心机行业会展与招投标活动分析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一、落地式离心机行业会展活动及其市场影响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2025年中国落地式离心机企业发展企业发展策略与建议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落地式离心机销售模式与渠道策略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落地式离心机品牌与市场推广策略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落地式离心机研发投入与技术创新能力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落地式离心机合作联盟与资源整合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中国落地式离心机行业风险与对策</w:t>
      </w:r>
      <w:r>
        <w:rPr>
          <w:rFonts w:hint="eastAsia"/>
        </w:rPr>
        <w:br/>
      </w:r>
      <w:r>
        <w:rPr>
          <w:rFonts w:hint="eastAsia"/>
        </w:rPr>
        <w:t>　　第一节 落地式离心机行业SWOT分析</w:t>
      </w:r>
      <w:r>
        <w:rPr>
          <w:rFonts w:hint="eastAsia"/>
        </w:rPr>
        <w:br/>
      </w:r>
      <w:r>
        <w:rPr>
          <w:rFonts w:hint="eastAsia"/>
        </w:rPr>
        <w:t>　　　　一、落地式离心机行业优势</w:t>
      </w:r>
      <w:r>
        <w:rPr>
          <w:rFonts w:hint="eastAsia"/>
        </w:rPr>
        <w:br/>
      </w:r>
      <w:r>
        <w:rPr>
          <w:rFonts w:hint="eastAsia"/>
        </w:rPr>
        <w:t>　　　　二、落地式离心机行业劣势</w:t>
      </w:r>
      <w:r>
        <w:rPr>
          <w:rFonts w:hint="eastAsia"/>
        </w:rPr>
        <w:br/>
      </w:r>
      <w:r>
        <w:rPr>
          <w:rFonts w:hint="eastAsia"/>
        </w:rPr>
        <w:t>　　　　三、落地式离心机市场机会</w:t>
      </w:r>
      <w:r>
        <w:rPr>
          <w:rFonts w:hint="eastAsia"/>
        </w:rPr>
        <w:br/>
      </w:r>
      <w:r>
        <w:rPr>
          <w:rFonts w:hint="eastAsia"/>
        </w:rPr>
        <w:t>　　　　四、落地式离心机市场威胁</w:t>
      </w:r>
      <w:r>
        <w:rPr>
          <w:rFonts w:hint="eastAsia"/>
        </w:rPr>
        <w:br/>
      </w:r>
      <w:r>
        <w:rPr>
          <w:rFonts w:hint="eastAsia"/>
        </w:rPr>
        <w:t>　　第二节 落地式离心机行业风险及对策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2025-2031年中国落地式离心机行业前景与发展趋势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2024-2025年落地式离心机行业发展环境分析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一、落地式离心机行业主管部门与监管体制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二、落地式离心机行业主要法律法规及政策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三、落地式离心机行业标准与质量监管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2025-2031年落地式离心机行业发展趋势与方向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2025-2031年落地式离心机行业发展潜力与机遇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落地式离心机行业研究结论与建议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(中~智林)落地式离心机行业发展建议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2025-2031年中国落地式离心机行业产能预测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2025-2031年中国落地式离心机行业产量预测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2025-2031年中国落地式离心机行业市场需求预测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2019-2024年中国落地式离心机行业出口量及增速统计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2025年落地式离心机行业壁垒</w:t>
      </w:r>
      <w:r>
        <w:rPr>
          <w:rFonts w:hint="eastAsia"/>
        </w:rPr>
        <w:br/>
      </w:r>
      <w:r>
        <w:rPr>
          <w:rFonts w:hint="eastAsia"/>
        </w:rPr>
        <w:t>　　图表 2025年落地式离心机市场前景分析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2025-2031年中国落地式离心机市场需求预测</w:t>
      </w:r>
      <w:r>
        <w:rPr>
          <w:rFonts w:hint="eastAsia"/>
        </w:rPr>
        <w:br/>
      </w:r>
      <w:r>
        <w:rPr>
          <w:rFonts w:hint="eastAsia"/>
        </w:rPr>
        <w:t>　　图表 2025年落地式离心机发展趋势预测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771cfe876446c" w:history="1">
        <w:r>
          <w:rPr>
            <w:rStyle w:val="Hyperlink"/>
          </w:rPr>
          <w:t>2025-2031年中国落地式离心机行业市场调研与发展前景分析报告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771cfe876446c" w:history="1">
        <w:r>
          <w:rPr>
            <w:rStyle w:val="Hyperlink"/>
          </w:rPr>
          <w:t>https://www.20087.com/8/26/LuoDiShiLiXinJiHangYeQianJing.html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热点：离心机卧式螺旋离心机、落地式离心机价格、重力离心机、落地式离心机特点、冷冻离心机、落地式离心机功率、白洋离心机、落地式离心机安装规范、全自动离心机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07efce37a460b" w:history="1">
      <w:r>
        <w:rPr>
          <w:rStyle w:val="Hyperlink"/>
        </w:rPr>
        <w:t>2025-2031年中国落地式离心机行业市场调研与发展前景分析报告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oDiShiLiXinJiHangYeQianJing.html" TargetMode="External" Id="R53b771cfe876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oDiShiLiXinJiHangYeQianJing.html" TargetMode="External" Id="Re9c07efce37a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2025-06-16T02:19:51Z</dcterms:created>
  <dcterms:modified xsi:type="dcterms:W3CDTF">2025-06-16T03:19:51Z</dcterms:modified>
  <dc:subject>2025-2031年中国落地式离心机行业市场调研与发展前景分析报告</dc:subject>
  <dc:title>2025-2031年中国落地式离心机行业市场调研与发展前景分析报告</dc:title>
  <cp:keywords>2025-2031年中国落地式离心机行业市场调研与发展前景分析报告</cp:keywords>
  <dc:description>2025-2031年中国落地式离心机行业市场调研与发展前景分析报告</dc:description>
</cp:coreProperties>
</file>