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442d8aed4038" w:history="1">
              <w:r>
                <w:rPr>
                  <w:rStyle w:val="Hyperlink"/>
                </w:rPr>
                <w:t>2026-2032年中国表面视觉检测系统市场调查研究及发展前景预测报告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442d8aed4038" w:history="1">
              <w:r>
                <w:rPr>
                  <w:rStyle w:val="Hyperlink"/>
                </w:rPr>
                <w:t>2026-2032年中国表面视觉检测系统市场调查研究及发展前景预测报告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7442d8aed4038" w:history="1">
                <w:r>
                  <w:rPr>
                    <w:rStyle w:val="Hyperlink"/>
                  </w:rPr>
                  <w:t>https://www.20087.com/8/76/BiaoMianShiJueJianCeXiTongHangYeQianJing.html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视觉检测系统是融合机器视觉、光学成像与人工智能算法的自动化质量控制装备，广泛应用于半导体、新能源、汽车制造及消费电子等精密制造领域。表面视觉检测系统通过高分辨率工业相机与定制化光源，实时捕捉产品表面的微小缺陷（如划痕、凹坑、异色及尺寸偏差），并依托深度学习算法进行精准分类与判定。目前，表面视觉检测系统已从传统的基于规则的机器视觉，全面迈向以AI大模型为底座的智能检测阶段。这种技术跃升有效解决了复杂背景下缺陷特征难以提取、非标缺陷漏检率高等行业痛点。同时，3D视觉与多光谱成像技术的引入，使得检测系统能够获取产品表面的深度信息与材质特征，大幅提升了在反光、透明及高精密工件检测中的鲁棒性。</w:t>
      </w:r>
      <w:r>
        <w:rPr>
          <w:rFonts w:hint="eastAsia"/>
        </w:rPr>
        <w:br/>
      </w:r>
      <w:r>
        <w:rPr>
          <w:rFonts w:hint="eastAsia"/>
        </w:rPr>
        <w:t>　　未来，表面视觉检测系统将加速向自适应、自学习及云端协同的“具身智能”方向演进。市场调研网认为，随着生成式AI与小样本学习技术的成熟，检测系统将具备极强的泛化能力，仅需极少样本即可完成新产品的缺陷模型训练，大幅缩短产线换型周期。在架构层面，边缘计算与云边协同将成为标配，海量检测数据将在云端进行持续训练与模型迭代，再将优化后的算法下发至边缘端，实现检测精度的终身进化。此外，表面视觉检测系统将深度融入工厂的制造执行系统与数字孪生平台，从单纯的“缺陷剔除”升级为“工艺优化反馈”，通过缺陷数据的实时分析，反向指导前端生产设备的参数调整，真正实现从“事后检验”向“事前预防”的智能制造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7442d8aed4038" w:history="1">
        <w:r>
          <w:rPr>
            <w:rStyle w:val="Hyperlink"/>
          </w:rPr>
          <w:t>2026-2032年中国表面视觉检测系统市场调查研究及发展前景预测报告</w:t>
        </w:r>
      </w:hyperlink>
      <w:r>
        <w:rPr>
          <w:rFonts w:hint="eastAsia"/>
        </w:rPr>
        <w:t>》，2025年表面视觉检测系统行业市场规模达 亿元，预计2032年市场规模将达 亿元，期间年均复合增长率（CAGR）达 %。报告以专业视角，系统分析了表面视觉检测系统行业的市场规模、价格动态及产业链结构，梳理了不同表面视觉检测系统细分领域的发展现状。报告从表面视觉检测系统技术路径、供需关系等维度，客观呈现了表面视觉检测系统领域的技术成熟度与创新方向，并对中期市场前景作出合理预测，同时评估了表面视觉检测系统重点企业的市场表现、品牌竞争力和行业集中度。报告还结合政策环境与消费升级趋势，识别了表面视觉检测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表面视觉检测系统市场概述</w:t>
      </w:r>
      <w:r>
        <w:rPr>
          <w:rFonts w:hint="eastAsia"/>
        </w:rPr>
        <w:br/>
      </w:r>
      <w:r>
        <w:rPr>
          <w:rFonts w:hint="eastAsia"/>
        </w:rPr>
        <w:t>　　1.1 表面视觉检测系统市场概述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不同产品类型表面视觉检测系统分析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中国市场不同产品类型表面视觉检测系统规模对比（2021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基于规则的视觉检测系统</w:t>
      </w:r>
      <w:r>
        <w:rPr>
          <w:rFonts w:hint="eastAsia"/>
        </w:rPr>
        <w:br/>
      </w:r>
      <w:r>
        <w:rPr>
          <w:rFonts w:hint="eastAsia"/>
        </w:rPr>
        <w:t>　　　　1.2.3 人工智能深度学习检测系统</w:t>
      </w:r>
      <w:r>
        <w:rPr>
          <w:rFonts w:hint="eastAsia"/>
        </w:rPr>
        <w:br/>
      </w:r>
      <w:r>
        <w:rPr>
          <w:rFonts w:hint="eastAsia"/>
        </w:rPr>
        <w:t>　　　　1.2.4 光学字符识别检测系统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不同成像技术类型表面视觉检测系统分析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中国市场不同成像技术类型表面视觉检测系统规模对比（2021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二维机器视觉检测系统</w:t>
      </w:r>
      <w:r>
        <w:rPr>
          <w:rFonts w:hint="eastAsia"/>
        </w:rPr>
        <w:br/>
      </w:r>
      <w:r>
        <w:rPr>
          <w:rFonts w:hint="eastAsia"/>
        </w:rPr>
        <w:t>　　　　1.3.3 三维视觉检测系统</w:t>
      </w:r>
      <w:r>
        <w:rPr>
          <w:rFonts w:hint="eastAsia"/>
        </w:rPr>
        <w:br/>
      </w:r>
      <w:r>
        <w:rPr>
          <w:rFonts w:hint="eastAsia"/>
        </w:rPr>
        <w:t>　　1.4 不同集成类型表面视觉检测系统分析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中国市场不同集成类型表面视觉检测系统规模对比（2021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独立式检测系统</w:t>
      </w:r>
      <w:r>
        <w:rPr>
          <w:rFonts w:hint="eastAsia"/>
        </w:rPr>
        <w:br/>
      </w:r>
      <w:r>
        <w:rPr>
          <w:rFonts w:hint="eastAsia"/>
        </w:rPr>
        <w:t>　　　　1.4.3 在线/集成式系统</w:t>
      </w:r>
      <w:r>
        <w:rPr>
          <w:rFonts w:hint="eastAsia"/>
        </w:rPr>
        <w:br/>
      </w:r>
      <w:r>
        <w:rPr>
          <w:rFonts w:hint="eastAsia"/>
        </w:rPr>
        <w:t>　　1.5 从不同应用，表面视觉检测系统主要包括如下几个方面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中国市场不同应用表面视觉检测系统规模对比（2021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钢铁与金属加工</w:t>
      </w:r>
      <w:r>
        <w:rPr>
          <w:rFonts w:hint="eastAsia"/>
        </w:rPr>
        <w:br/>
      </w:r>
      <w:r>
        <w:rPr>
          <w:rFonts w:hint="eastAsia"/>
        </w:rPr>
        <w:t>　　　　1.5.5 玻璃与展示</w:t>
      </w:r>
      <w:r>
        <w:rPr>
          <w:rFonts w:hint="eastAsia"/>
        </w:rPr>
        <w:br/>
      </w:r>
      <w:r>
        <w:rPr>
          <w:rFonts w:hint="eastAsia"/>
        </w:rPr>
        <w:t>　　　　1.5.6 食品与饮料</w:t>
      </w:r>
      <w:r>
        <w:rPr>
          <w:rFonts w:hint="eastAsia"/>
        </w:rPr>
        <w:br/>
      </w:r>
      <w:r>
        <w:rPr>
          <w:rFonts w:hint="eastAsia"/>
        </w:rPr>
        <w:t>　　　　1.5.7 制药</w:t>
      </w:r>
      <w:r>
        <w:rPr>
          <w:rFonts w:hint="eastAsia"/>
        </w:rPr>
        <w:br/>
      </w:r>
      <w:r>
        <w:rPr>
          <w:rFonts w:hint="eastAsia"/>
        </w:rPr>
        <w:t>　　　　1.5.8 包装与印刷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中国表面视觉检测系统市场规模现状及未来趋势（2021-2032）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中国市场主要企业表面视觉检测系统规模及市场份额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中国市场主要厂商进入表面视觉检测系统行业时间点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中国市场主要厂商表面视觉检测系统产品类型及应用</w:t>
      </w:r>
      <w:r>
        <w:rPr>
          <w:rFonts w:hint="eastAsia"/>
        </w:rPr>
        <w:br/>
      </w:r>
      <w:r>
        <w:rPr>
          <w:rFonts w:hint="eastAsia"/>
        </w:rPr>
        <w:t>　　2.5 表面视觉检测系统行业集中度、竞争程度分析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表面视觉检测系统行业集中度分析：2025年中国市场Top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中国市场表面视觉检测系统第一梯队、第二梯队和第三梯队厂商及市场份额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中国不同产品类型表面视觉检测系统规模及预测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中国不同产品类型表面视觉检测系统规模及市场份额（2021-2026）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中国不同产品类型表面视觉检测系统规模预测（2027-2032）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中国不同应用表面视觉检测系统规模及市场份额（2021-2026）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中国不同应用表面视觉检测系统规模预测（2027-2032）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表面视觉检测系统行业发展机遇及主要驱动因素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表面视觉检测系统行业发展面临的风险</w:t>
      </w:r>
      <w:r>
        <w:rPr>
          <w:rFonts w:hint="eastAsia"/>
        </w:rPr>
        <w:br/>
      </w:r>
      <w:r>
        <w:rPr>
          <w:rFonts w:hint="eastAsia"/>
        </w:rPr>
        <w:t>　　6.3 表面视觉检测系统行业政策分析</w:t>
      </w:r>
      <w:r>
        <w:rPr>
          <w:rFonts w:hint="eastAsia"/>
        </w:rPr>
        <w:br/>
      </w:r>
      <w:r>
        <w:rPr>
          <w:rFonts w:hint="eastAsia"/>
        </w:rPr>
        <w:t>　　6.4 表面视觉检测系统中国企业SWOT分析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表面视觉检测系统行业产业链简介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表面视觉检测系统行业供应链分析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表面视觉检测系统行业主要下游客户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7.2 表面视觉检测系统行业采购模式</w:t>
      </w:r>
      <w:r>
        <w:rPr>
          <w:rFonts w:hint="eastAsia"/>
        </w:rPr>
        <w:br/>
      </w:r>
      <w:r>
        <w:rPr>
          <w:rFonts w:hint="eastAsia"/>
        </w:rPr>
        <w:t>　　7.3 表面视觉检测系统行业开发/生产模式</w:t>
      </w:r>
      <w:r>
        <w:rPr>
          <w:rFonts w:hint="eastAsia"/>
        </w:rPr>
        <w:br/>
      </w:r>
      <w:r>
        <w:rPr>
          <w:rFonts w:hint="eastAsia"/>
        </w:rPr>
        <w:t>　　7.4 表面视觉检测系统行业销售模式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中国市场不同产品类型表面视觉检测系统规模（万元）及增长率对比（2021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基于规则的视觉检测系统主要企业列表</w:t>
      </w:r>
      <w:r>
        <w:rPr>
          <w:rFonts w:hint="eastAsia"/>
        </w:rPr>
        <w:br/>
      </w:r>
      <w:r>
        <w:rPr>
          <w:rFonts w:hint="eastAsia"/>
        </w:rPr>
        <w:t>　　表 3： 人工智能深度学习检测系统主要企业列表</w:t>
      </w:r>
      <w:r>
        <w:rPr>
          <w:rFonts w:hint="eastAsia"/>
        </w:rPr>
        <w:br/>
      </w:r>
      <w:r>
        <w:rPr>
          <w:rFonts w:hint="eastAsia"/>
        </w:rPr>
        <w:t>　　表 4： 光学字符识别检测系统主要企业列表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中国市场不同成像技术类型表面视觉检测系统规模（万元）及增长率对比（2021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二维机器视觉检测系统主要企业列表</w:t>
      </w:r>
      <w:r>
        <w:rPr>
          <w:rFonts w:hint="eastAsia"/>
        </w:rPr>
        <w:br/>
      </w:r>
      <w:r>
        <w:rPr>
          <w:rFonts w:hint="eastAsia"/>
        </w:rPr>
        <w:t>　　表 8： 三维视觉检测系统主要企业列表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中国市场不同集成类型表面视觉检测系统规模（万元）及增长率对比（2021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独立式检测系统主要企业列表</w:t>
      </w:r>
      <w:r>
        <w:rPr>
          <w:rFonts w:hint="eastAsia"/>
        </w:rPr>
        <w:br/>
      </w:r>
      <w:r>
        <w:rPr>
          <w:rFonts w:hint="eastAsia"/>
        </w:rPr>
        <w:t>　　表 11： 在线/集成式系统主要企业列表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中国市场不同应用表面视觉检测系统规模（万元）及增长率对比（2021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中国市场主要企业表面视觉检测系统规模（万元）&amp;（2021-2026）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中国市场主要企业表面视觉检测系统规模份额对比（2021-2026）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中国市场主要企业进入表面视觉检测系统市场日期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中国市场主要厂商表面视觉检测系统产品类型及应用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2025年中国市场表面视觉检测系统主要厂商市场地位（第一梯队、第二梯队和第三梯队）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中国市场表面视觉检测系统市场投资、并购等现状分析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重点企业（18）公司信息、总部、表面视觉检测系统市场地位以及主要的竞争对手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表面视觉检测系统产品及服务介绍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重点企业（18）在中国市场表面视觉检测系统收入（万元）及毛利率（2021-2026）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中国不同产品类型表面视觉检测系统规模列表（万元）&amp;（2021-2026）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中国不同产品类型表面视觉检测系统规模市场份额列表（2021-2026）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中国不同产品类型表面视觉检测系统规模（万元）预测（2027-2032）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中国不同产品类型表面视觉检测系统规模市场份额预测（2027-2032）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中国不同应用表面视觉检测系统规模列表（万元）&amp;（2021-2026）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中国不同应用表面视觉检测系统规模市场份额列表（2021-2026）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中国不同应用表面视觉检测系统规模（万元）预测（2027-2032）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中国不同应用表面视觉检测系统规模市场份额预测（2027-2032）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表面视觉检测系统行业发展机遇及主要驱动因素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表面视觉检测系统行业发展面临的风险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 102： 表面视觉检测系统行业政策分析</w:t>
      </w:r>
      <w:r>
        <w:rPr>
          <w:rFonts w:hint="eastAsia"/>
        </w:rPr>
        <w:br/>
      </w:r>
      <w:r>
        <w:rPr>
          <w:rFonts w:hint="eastAsia"/>
        </w:rPr>
        <w:t>　　表 103： 表面视觉检测系统行业供应链分析</w:t>
      </w:r>
      <w:r>
        <w:rPr>
          <w:rFonts w:hint="eastAsia"/>
        </w:rPr>
        <w:br/>
      </w:r>
      <w:r>
        <w:rPr>
          <w:rFonts w:hint="eastAsia"/>
        </w:rPr>
        <w:t>　　表 104： 表面视觉检测系统上游原材料和主要供应商情况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表面视觉检测系统行业主要下游客户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表面视觉检测系统产品图片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基于规则的视觉检测系统产品图片</w:t>
      </w:r>
      <w:r>
        <w:rPr>
          <w:rFonts w:hint="eastAsia"/>
        </w:rPr>
        <w:br/>
      </w:r>
      <w:r>
        <w:rPr>
          <w:rFonts w:hint="eastAsia"/>
        </w:rPr>
        <w:t>　　图 4： 中国基于规则的视觉检测系统规模（万元）及增长率（2021-2032）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人工智能深度学习检测系统产品图片</w:t>
      </w:r>
      <w:r>
        <w:rPr>
          <w:rFonts w:hint="eastAsia"/>
        </w:rPr>
        <w:br/>
      </w:r>
      <w:r>
        <w:rPr>
          <w:rFonts w:hint="eastAsia"/>
        </w:rPr>
        <w:t>　　图 6： 中国人工智能深度学习检测系统规模（万元）及增长率（2021-2032）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光学字符识别检测系统产品图片</w:t>
      </w:r>
      <w:r>
        <w:rPr>
          <w:rFonts w:hint="eastAsia"/>
        </w:rPr>
        <w:br/>
      </w:r>
      <w:r>
        <w:rPr>
          <w:rFonts w:hint="eastAsia"/>
        </w:rPr>
        <w:t>　　图 8： 中国光学字符识别检测系统规模（万元）及增长率（2021-2032）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中国不同成像技术类型表面视觉检测系统市场份额2025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二维机器视觉检测系统产品图片</w:t>
      </w:r>
      <w:r>
        <w:rPr>
          <w:rFonts w:hint="eastAsia"/>
        </w:rPr>
        <w:br/>
      </w:r>
      <w:r>
        <w:rPr>
          <w:rFonts w:hint="eastAsia"/>
        </w:rPr>
        <w:t>　　图 13： 中国二维机器视觉检测系统规模（万元）及增长率（2021-2032）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三维视觉检测系统产品图片</w:t>
      </w:r>
      <w:r>
        <w:rPr>
          <w:rFonts w:hint="eastAsia"/>
        </w:rPr>
        <w:br/>
      </w:r>
      <w:r>
        <w:rPr>
          <w:rFonts w:hint="eastAsia"/>
        </w:rPr>
        <w:t>　　图 15： 中国三维视觉检测系统规模（万元）及增长率（2021-2032）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中国不同集成类型表面视觉检测系统市场份额2025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独立式检测系统产品图片</w:t>
      </w:r>
      <w:r>
        <w:rPr>
          <w:rFonts w:hint="eastAsia"/>
        </w:rPr>
        <w:br/>
      </w:r>
      <w:r>
        <w:rPr>
          <w:rFonts w:hint="eastAsia"/>
        </w:rPr>
        <w:t>　　图 18： 中国独立式检测系统规模（万元）及增长率（2021-2032）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在线/集成式系统产品图片</w:t>
      </w:r>
      <w:r>
        <w:rPr>
          <w:rFonts w:hint="eastAsia"/>
        </w:rPr>
        <w:br/>
      </w:r>
      <w:r>
        <w:rPr>
          <w:rFonts w:hint="eastAsia"/>
        </w:rPr>
        <w:t>　　图 20： 中国在线/集成式系统规模（万元）及增长率（2021-2032）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中国不同应用表面视觉检测系统市场份额2025 VS 2032</w:t>
      </w:r>
      <w:r>
        <w:rPr>
          <w:rFonts w:hint="eastAsia"/>
        </w:rPr>
        <w:br/>
      </w:r>
      <w:r>
        <w:rPr>
          <w:rFonts w:hint="eastAsia"/>
        </w:rPr>
        <w:t>　　图 22： 电子与半导体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钢铁与金属加工</w:t>
      </w:r>
      <w:r>
        <w:rPr>
          <w:rFonts w:hint="eastAsia"/>
        </w:rPr>
        <w:br/>
      </w:r>
      <w:r>
        <w:rPr>
          <w:rFonts w:hint="eastAsia"/>
        </w:rPr>
        <w:t>　　图 25： 玻璃与展示</w:t>
      </w:r>
      <w:r>
        <w:rPr>
          <w:rFonts w:hint="eastAsia"/>
        </w:rPr>
        <w:br/>
      </w:r>
      <w:r>
        <w:rPr>
          <w:rFonts w:hint="eastAsia"/>
        </w:rPr>
        <w:t>　　图 26： 食品与饮料</w:t>
      </w:r>
      <w:r>
        <w:rPr>
          <w:rFonts w:hint="eastAsia"/>
        </w:rPr>
        <w:br/>
      </w:r>
      <w:r>
        <w:rPr>
          <w:rFonts w:hint="eastAsia"/>
        </w:rPr>
        <w:t>　　图 27： 制药</w:t>
      </w:r>
      <w:r>
        <w:rPr>
          <w:rFonts w:hint="eastAsia"/>
        </w:rPr>
        <w:br/>
      </w:r>
      <w:r>
        <w:rPr>
          <w:rFonts w:hint="eastAsia"/>
        </w:rPr>
        <w:t>　　图 28： 包装与印刷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中国表面视觉检测系统市场规模增速预测：（2021-2032）&amp;（万元）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中国市场表面视觉检测系统市场规模，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2025年中国市场前五大厂商表面视觉检测系统市场份额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2025年中国市场表面视觉检测系统第一梯队、第二梯队和第三梯队厂商及市场份额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中国不同产品类型表面视觉检测系统市场份额2021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表面视觉检测系统中国企业SWOT分析</w:t>
      </w:r>
      <w:r>
        <w:rPr>
          <w:rFonts w:hint="eastAsia"/>
        </w:rPr>
        <w:br/>
      </w:r>
      <w:r>
        <w:rPr>
          <w:rFonts w:hint="eastAsia"/>
        </w:rPr>
        <w:t>　　图 36： 表面视觉检测系统产业链</w:t>
      </w:r>
      <w:r>
        <w:rPr>
          <w:rFonts w:hint="eastAsia"/>
        </w:rPr>
        <w:br/>
      </w:r>
      <w:r>
        <w:rPr>
          <w:rFonts w:hint="eastAsia"/>
        </w:rPr>
        <w:t>　　图 37： 表面视觉检测系统行业采购模式</w:t>
      </w:r>
      <w:r>
        <w:rPr>
          <w:rFonts w:hint="eastAsia"/>
        </w:rPr>
        <w:br/>
      </w:r>
      <w:r>
        <w:rPr>
          <w:rFonts w:hint="eastAsia"/>
        </w:rPr>
        <w:t>　　图 38： 表面视觉检测系统行业开发/生产模式分析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39： 表面视觉检测系统行业销售模式分析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442d8aed4038" w:history="1">
        <w:r>
          <w:rPr>
            <w:rStyle w:val="Hyperlink"/>
          </w:rPr>
          <w:t>2026-2032年中国表面视觉检测系统市场调查研究及发展前景预测报告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7442d8aed4038" w:history="1">
        <w:r>
          <w:rPr>
            <w:rStyle w:val="Hyperlink"/>
          </w:rPr>
          <w:t>https://www.20087.com/8/76/BiaoMianShiJueJianCeXiTongHangYeQianJing.html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22eb5ecd64451" w:history="1">
      <w:r>
        <w:rPr>
          <w:rStyle w:val="Hyperlink"/>
        </w:rPr>
        <w:t>2026-2032年中国表面视觉检测系统市场调查研究及发展前景预测报告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aoMianShiJueJianCeXiTongHangYeQianJing.html" TargetMode="External" Id="R5a87442d8aed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aoMianShiJueJianCeXiTongHangYeQianJing.html" TargetMode="External" Id="R62d22eb5ecd6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2026-05-27T02:14:48Z</dcterms:created>
  <dcterms:modified xsi:type="dcterms:W3CDTF">2026-05-27T03:14:48Z</dcterms:modified>
  <dc:subject>2026-2032年中国表面视觉检测系统市场调查研究及发展前景预测报告</dc:subject>
  <dc:title>2026-2032年中国表面视觉检测系统市场调查研究及发展前景预测报告</dc:title>
  <cp:keywords>2026-2032年中国表面视觉检测系统市场调查研究及发展前景预测报告</cp:keywords>
  <dc:description>2026-2032年中国表面视觉检测系统市场调查研究及发展前景预测报告</dc:description>
</cp:coreProperties>
</file>