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adbe0899f436e" w:history="1">
              <w:r>
                <w:rPr>
                  <w:rStyle w:val="Hyperlink"/>
                </w:rPr>
                <w:t>2026-2032年全球与中国通信整流器市场研究及前景分析报告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adbe0899f436e" w:history="1">
              <w:r>
                <w:rPr>
                  <w:rStyle w:val="Hyperlink"/>
                </w:rPr>
                <w:t>2026-2032年全球与中国通信整流器市场研究及前景分析报告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adbe0899f436e" w:history="1">
                <w:r>
                  <w:rPr>
                    <w:rStyle w:val="Hyperlink"/>
                  </w:rPr>
                  <w:t>https://www.20087.com/8/66/TongXinZhengLiuQiDeXianZhuangYuFaZhanQianJing.html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整流器是通信电源系统中的核心功率转换模块，负责将交流市电转换为稳定的-48V直流电，为基站、数据中心及传输设备提供可靠电力。通信整流器采用高频开关拓扑（如LLC谐振变换器），效率可达96%以上，并支持热插拔、N+1冗余及远程监控功能。随着5G基站功耗上升，整流器功率密度持续提升，普遍采用风冷或液冷散热设计。然而，在电网波动剧烈或谐波污染严重的区域，整流器易触发保护停机；部分老旧型号功率因数校正（PFC）能力不足，增加电网负担。此外，元器件老化（如电解电容干涸）是长期运行失效的主因，但缺乏有效寿命预测手段。</w:t>
      </w:r>
      <w:r>
        <w:rPr>
          <w:rFonts w:hint="eastAsia"/>
        </w:rPr>
        <w:br/>
      </w:r>
      <w:r>
        <w:rPr>
          <w:rFonts w:hint="eastAsia"/>
        </w:rPr>
        <w:t>　　未来，通信整流器将向超高效率、数字孪生与绿色能源协同方向发展。GaN/SiC宽禁带器件将推动效率突破98%，同时减小磁性元件体积；数字控制芯片可实现自适应环路调节与故障预判。在系统层面，整流器将深度集成光伏、储能接口，支持“光储直柔”新型配电架构。运维端，基于边缘计算的健康状态评估模型将实现剩余寿命可视化。长远看，随着算力网络与东数西算工程推进，若能通过OpenRack或OCP标准实现跨厂商互操作，并纳入碳管理平台追踪单位比特能耗，通信整流器将从电力转换单元升级为绿色ICT基础设施的智能能量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adbe0899f436e" w:history="1">
        <w:r>
          <w:rPr>
            <w:rStyle w:val="Hyperlink"/>
          </w:rPr>
          <w:t>2026-2032年全球与中国通信整流器市场研究及前景分析报告</w:t>
        </w:r>
      </w:hyperlink>
      <w:r>
        <w:rPr>
          <w:rFonts w:hint="eastAsia"/>
        </w:rPr>
        <w:t>》基于科学的市场调研与数据分析，全面解析了通信整流器行业的市场规模、市场需求及发展现状。报告深入探讨了通信整流器产业链结构、细分市场特点及技术发展方向，并结合宏观经济环境与消费者需求变化，对通信整流器行业前景与未来趋势进行了科学预测，揭示了潜在增长空间。通过对通信整流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按产品类型细分，全球通信整流器市场规模2021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桥式整流器</w:t>
      </w:r>
      <w:r>
        <w:rPr>
          <w:rFonts w:hint="eastAsia"/>
        </w:rPr>
        <w:br/>
      </w:r>
      <w:r>
        <w:rPr>
          <w:rFonts w:hint="eastAsia"/>
        </w:rPr>
        <w:t>　　　　1.3.3 单相整流器</w:t>
      </w:r>
      <w:r>
        <w:rPr>
          <w:rFonts w:hint="eastAsia"/>
        </w:rPr>
        <w:br/>
      </w:r>
      <w:r>
        <w:rPr>
          <w:rFonts w:hint="eastAsia"/>
        </w:rPr>
        <w:t>　　　　1.3.4 三相整流器</w:t>
      </w:r>
      <w:r>
        <w:rPr>
          <w:rFonts w:hint="eastAsia"/>
        </w:rPr>
        <w:br/>
      </w:r>
      <w:r>
        <w:rPr>
          <w:rFonts w:hint="eastAsia"/>
        </w:rPr>
        <w:t>　　1.4 产品分类，按电压</w:t>
      </w:r>
      <w:r>
        <w:rPr>
          <w:rFonts w:hint="eastAsia"/>
        </w:rPr>
        <w:br/>
      </w:r>
      <w:r>
        <w:rPr>
          <w:rFonts w:hint="eastAsia"/>
        </w:rPr>
        <w:t>　　　　1.4.1 按电压细分，全球通信整流器市场规模2021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24V</w:t>
      </w:r>
      <w:r>
        <w:rPr>
          <w:rFonts w:hint="eastAsia"/>
        </w:rPr>
        <w:br/>
      </w:r>
      <w:r>
        <w:rPr>
          <w:rFonts w:hint="eastAsia"/>
        </w:rPr>
        <w:t>　　　　1.4.3 48V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产品分类，按集成方式</w:t>
      </w:r>
      <w:r>
        <w:rPr>
          <w:rFonts w:hint="eastAsia"/>
        </w:rPr>
        <w:br/>
      </w:r>
      <w:r>
        <w:rPr>
          <w:rFonts w:hint="eastAsia"/>
        </w:rPr>
        <w:t>　　　　1.5.1 按集成方式细分，全球通信整流器市场规模2021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模块化</w:t>
      </w:r>
      <w:r>
        <w:rPr>
          <w:rFonts w:hint="eastAsia"/>
        </w:rPr>
        <w:br/>
      </w:r>
      <w:r>
        <w:rPr>
          <w:rFonts w:hint="eastAsia"/>
        </w:rPr>
        <w:t>　　　　1.5.3 一体化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按应用细分，全球通信整流器市场规模2021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通信网络及数据中心</w:t>
      </w:r>
      <w:r>
        <w:rPr>
          <w:rFonts w:hint="eastAsia"/>
        </w:rPr>
        <w:br/>
      </w:r>
      <w:r>
        <w:rPr>
          <w:rFonts w:hint="eastAsia"/>
        </w:rPr>
        <w:t>　　　　1.6.3 交通通信</w:t>
      </w:r>
      <w:r>
        <w:rPr>
          <w:rFonts w:hint="eastAsia"/>
        </w:rPr>
        <w:br/>
      </w:r>
      <w:r>
        <w:rPr>
          <w:rFonts w:hint="eastAsia"/>
        </w:rPr>
        <w:t>　　　　1.6.4 能源</w:t>
      </w:r>
      <w:r>
        <w:rPr>
          <w:rFonts w:hint="eastAsia"/>
        </w:rPr>
        <w:br/>
      </w:r>
      <w:r>
        <w:rPr>
          <w:rFonts w:hint="eastAsia"/>
        </w:rPr>
        <w:t>　　　　1.6.5 工业互联网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通信整流器行业发展总体概况</w:t>
      </w:r>
      <w:r>
        <w:rPr>
          <w:rFonts w:hint="eastAsia"/>
        </w:rPr>
        <w:br/>
      </w:r>
      <w:r>
        <w:rPr>
          <w:rFonts w:hint="eastAsia"/>
        </w:rPr>
        <w:t>　　　　1.7.2 通信整流器行业发展主要特点</w:t>
      </w:r>
      <w:r>
        <w:rPr>
          <w:rFonts w:hint="eastAsia"/>
        </w:rPr>
        <w:br/>
      </w:r>
      <w:r>
        <w:rPr>
          <w:rFonts w:hint="eastAsia"/>
        </w:rPr>
        <w:t>　　　　1.7.3 通信整流器行业发展影响因素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通信整流器有利因素</w:t>
      </w:r>
      <w:r>
        <w:rPr>
          <w:rFonts w:hint="eastAsia"/>
        </w:rPr>
        <w:br/>
      </w:r>
      <w:r>
        <w:rPr>
          <w:rFonts w:hint="eastAsia"/>
        </w:rPr>
        <w:t>　　　　1.7.3 .2 通信整流器不利因素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全球市场，近三年通信整流器主要企业占有率及排名（按销量）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通信整流器主要企业在国际市场占有率（按销量，2023-2026）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2025年通信整流器主要企业在国际市场排名（按销量）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全球市场主要企业通信整流器销量（2023-2026）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全球市场，近三年通信整流器主要企业占有率及排名（按收入）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通信整流器主要企业在国际市场占有率（按收入，2023-2026）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2025年通信整流器主要企业在国际市场排名（按收入）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全球市场主要企业通信整流器销售收入（2023-2026）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全球市场主要企业通信整流器销售价格（2023-2026）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中国市场，近三年通信整流器主要企业占有率及排名（按销量）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通信整流器主要企业在中国市场占有率（按销量，2023-2026）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2025年通信整流器主要企业在中国市场排名（按销量）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中国市场主要企业通信整流器销量（2023-2026）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中国市场，近三年通信整流器主要企业占有率及排名（按收入）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通信整流器主要企业在中国市场占有率（按收入，2023-2026）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2025年通信整流器主要企业在中国市场排名（按收入）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中国市场主要企业通信整流器销售收入（2023-2026）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全球主要厂商通信整流器总部及产地分布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全球主要厂商成立时间及通信整流器商业化日期</w:t>
      </w:r>
      <w:r>
        <w:rPr>
          <w:rFonts w:hint="eastAsia"/>
        </w:rPr>
        <w:br/>
      </w:r>
      <w:r>
        <w:rPr>
          <w:rFonts w:hint="eastAsia"/>
        </w:rPr>
        <w:t>　　2.8 全球主要厂商通信整流器产品类型及应用</w:t>
      </w:r>
      <w:r>
        <w:rPr>
          <w:rFonts w:hint="eastAsia"/>
        </w:rPr>
        <w:br/>
      </w:r>
      <w:r>
        <w:rPr>
          <w:rFonts w:hint="eastAsia"/>
        </w:rPr>
        <w:t>　　2.9 通信整流器行业集中度、竞争程度分析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通信整流器行业集中度分析：2025年全球Top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全球通信整流器第一梯队、第二梯队和第三梯队生产商（品牌）及市场份额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全球通信整流器总体规模分析</w:t>
      </w:r>
      <w:r>
        <w:rPr>
          <w:rFonts w:hint="eastAsia"/>
        </w:rPr>
        <w:br/>
      </w:r>
      <w:r>
        <w:rPr>
          <w:rFonts w:hint="eastAsia"/>
        </w:rPr>
        <w:t>　　3.1 全球通信整流器供需现状及预测（2021-2032）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全球通信整流器产能、产量、产能利用率及发展趋势（2021-2032）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全球通信整流器产量、需求量及发展趋势（2021-2032）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全球主要地区通信整流器产量及发展趋势（2021-2032）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全球主要地区通信整流器产量（2021-2026）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全球主要地区通信整流器产量（2027-2032）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全球主要地区通信整流器产量市场份额（2021-2032）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中国通信整流器供需现状及预测（2021-2032）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中国通信整流器产能、产量、产能利用率及发展趋势（2021-2032）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中国通信整流器产量、市场需求量及发展趋势（2021-2032）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中国市场通信整流器进出口（2021-2032）</w:t>
      </w:r>
      <w:r>
        <w:rPr>
          <w:rFonts w:hint="eastAsia"/>
        </w:rPr>
        <w:br/>
      </w:r>
      <w:r>
        <w:rPr>
          <w:rFonts w:hint="eastAsia"/>
        </w:rPr>
        <w:t>　　3.4 全球通信整流器销量及销售额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全球市场通信整流器销售额（2021-2032）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全球市场通信整流器销量（2021-2032）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全球市场通信整流器价格趋势（2021-2032）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全球通信整流器主要地区分析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全球主要地区通信整流器市场规模分析：2021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全球主要地区通信整流器销售收入及市场份额（2021-2026）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全球主要地区通信整流器销售收入预测（2027-2032）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全球主要地区通信整流器销量分析：2021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全球主要地区通信整流器销量及市场份额（2021-2026）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全球主要地区通信整流器销量及市场份额预测（2027-2032）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北美市场通信整流器销量、收入及增长率（2021-2032）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欧洲市场通信整流器销量、收入及增长率（2021-2032）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中国市场通信整流器销量、收入及增长率（2021-2032）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日本市场通信整流器销量、收入及增长率（2021-2032）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东南亚市场通信整流器销量、收入及增长率（2021-2032）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印度市场通信整流器销量、收入及增长率（2021-2032）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南美市场通信整流器销量、收入及增长率（2021-2032）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中东市场通信整流器销量、收入及增长率（2021-2032）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不同产品类型通信整流器分析</w:t>
      </w:r>
      <w:r>
        <w:rPr>
          <w:rFonts w:hint="eastAsia"/>
        </w:rPr>
        <w:br/>
      </w:r>
      <w:r>
        <w:rPr>
          <w:rFonts w:hint="eastAsia"/>
        </w:rPr>
        <w:t>　　6.1 全球不同产品类型通信整流器销量（2021-2032）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全球不同产品类型通信整流器销量及市场份额（2021-2026）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全球不同产品类型通信整流器销量预测（2027-2032）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全球不同产品类型通信整流器收入（2021-2032）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全球不同产品类型通信整流器收入及市场份额（2021-2026）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全球不同产品类型通信整流器收入预测（2027-2032）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全球不同产品类型通信整流器价格走势（2021-2032）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中国不同产品类型通信整流器销量（2021-2032）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中国不同产品类型通信整流器销量及市场份额（2021-2026）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中国不同产品类型通信整流器销量预测（2027-2032）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中国不同产品类型通信整流器收入（2021-2032）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中国不同产品类型通信整流器收入及市场份额（2021-2026）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中国不同产品类型通信整流器收入预测（2027-2032）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不同应用通信整流器分析</w:t>
      </w:r>
      <w:r>
        <w:rPr>
          <w:rFonts w:hint="eastAsia"/>
        </w:rPr>
        <w:br/>
      </w:r>
      <w:r>
        <w:rPr>
          <w:rFonts w:hint="eastAsia"/>
        </w:rPr>
        <w:t>　　7.1 全球不同应用通信整流器销量（2021-2032）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全球不同应用通信整流器销量及市场份额（2021-2026）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全球不同应用通信整流器销量预测（2027-2032）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全球不同应用通信整流器收入（2021-2032）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全球不同应用通信整流器收入及市场份额（2021-2026）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全球不同应用通信整流器收入预测（2027-2032）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全球不同应用通信整流器价格走势（2021-2032）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中国不同应用通信整流器销量（2021-2032）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中国不同应用通信整流器销量及市场份额（2021-2026）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中国不同应用通信整流器销量预测（2027-2032）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中国不同应用通信整流器收入（2021-2032）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中国不同应用通信整流器收入及市场份额（2021-2026）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中国不同应用通信整流器收入预测（2027-2032）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通信整流器行业发展趋势</w:t>
      </w:r>
      <w:r>
        <w:rPr>
          <w:rFonts w:hint="eastAsia"/>
        </w:rPr>
        <w:br/>
      </w:r>
      <w:r>
        <w:rPr>
          <w:rFonts w:hint="eastAsia"/>
        </w:rPr>
        <w:t>　　8.2 通信整流器行业主要驱动因素</w:t>
      </w:r>
      <w:r>
        <w:rPr>
          <w:rFonts w:hint="eastAsia"/>
        </w:rPr>
        <w:br/>
      </w:r>
      <w:r>
        <w:rPr>
          <w:rFonts w:hint="eastAsia"/>
        </w:rPr>
        <w:t>　　8.3 通信整流器中国企业SWOT分析</w:t>
      </w:r>
      <w:r>
        <w:rPr>
          <w:rFonts w:hint="eastAsia"/>
        </w:rPr>
        <w:br/>
      </w:r>
      <w:r>
        <w:rPr>
          <w:rFonts w:hint="eastAsia"/>
        </w:rPr>
        <w:t>　　8.4 中国通信整流器行业政策环境分析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通信整流器行业产业链简介</w:t>
      </w:r>
      <w:r>
        <w:rPr>
          <w:rFonts w:hint="eastAsia"/>
        </w:rPr>
        <w:br/>
      </w:r>
      <w:r>
        <w:rPr>
          <w:rFonts w:hint="eastAsia"/>
        </w:rPr>
        <w:t>　　　　9.1.1 通信整流器行业供应链分析</w:t>
      </w:r>
      <w:r>
        <w:rPr>
          <w:rFonts w:hint="eastAsia"/>
        </w:rPr>
        <w:br/>
      </w:r>
      <w:r>
        <w:rPr>
          <w:rFonts w:hint="eastAsia"/>
        </w:rPr>
        <w:t>　　　　9.1.2 通信整流器主要原料及供应情况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通信整流器行业采购模式</w:t>
      </w:r>
      <w:r>
        <w:rPr>
          <w:rFonts w:hint="eastAsia"/>
        </w:rPr>
        <w:br/>
      </w:r>
      <w:r>
        <w:rPr>
          <w:rFonts w:hint="eastAsia"/>
        </w:rPr>
        <w:t>　　9.3 通信整流器行业生产模式</w:t>
      </w:r>
      <w:r>
        <w:rPr>
          <w:rFonts w:hint="eastAsia"/>
        </w:rPr>
        <w:br/>
      </w:r>
      <w:r>
        <w:rPr>
          <w:rFonts w:hint="eastAsia"/>
        </w:rPr>
        <w:t>　　9.4 通信整流器行业销售模式及销售渠道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按产品类型细分，全球通信整流器市场规模2021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按电压细分，全球通信整流器市场规模2021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按集成方式细分，全球通信整流器市场规模2021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按应用细分，全球通信整流器市场规模（CAGR）2021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通信整流器行业发展主要特点</w:t>
      </w:r>
      <w:r>
        <w:rPr>
          <w:rFonts w:hint="eastAsia"/>
        </w:rPr>
        <w:br/>
      </w:r>
      <w:r>
        <w:rPr>
          <w:rFonts w:hint="eastAsia"/>
        </w:rPr>
        <w:t>　　表 6： 通信整流器行业发展有利因素分析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通信整流器行业发展不利因素分析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进入通信整流器行业壁垒</w:t>
      </w:r>
      <w:r>
        <w:rPr>
          <w:rFonts w:hint="eastAsia"/>
        </w:rPr>
        <w:br/>
      </w:r>
      <w:r>
        <w:rPr>
          <w:rFonts w:hint="eastAsia"/>
        </w:rPr>
        <w:t>　　表 9： 通信整流器主要企业在国际市场占有率（按销量，2023-2026）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2025年通信整流器主要企业在国际市场排名（按销量）&amp;（千台）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全球市场主要企业通信整流器销量（2023-2026）&amp;（千台）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通信整流器主要企业在国际市场占有率（按收入，2023-2026）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2025年通信整流器主要企业在国际市场排名（按收入）&amp;（万元）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全球市场主要企业通信整流器销售收入（2023-2026）&amp;（万元）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全球市场主要企业通信整流器销售价格（2023-2026）&amp;（元/台）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通信整流器主要企业在中国市场占有率（按销量，2023-2026）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2025年通信整流器主要企业在中国市场排名（按销量）&amp;（千台）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中国市场主要企业通信整流器销量（2023-2026）&amp;（千台）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通信整流器主要企业在中国市场占有率（按收入，2023-2026）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2025年通信整流器主要企业在中国市场排名（按收入）&amp;（万元）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中国市场主要企业通信整流器销售收入（2023-2026）&amp;（万元）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全球主要厂商通信整流器总部及产地分布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全球主要厂商成立时间及通信整流器商业化日期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全球主要厂商通信整流器产品类型及应用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2025年全球通信整流器主要厂商市场地位（第一梯队、第二梯队和第三梯队）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全球通信整流器市场投资、并购等现状分析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全球主要地区通信整流器产量增速（CAGR）：（2021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全球主要地区通信整流器产量（2021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全球主要地区通信整流器产量（2021-2026）&amp;（千台）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全球主要地区通信整流器产量（2027-2032）&amp;（千台）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全球主要地区通信整流器产量市场份额（2021-2026）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全球主要地区通信整流器产量市场份额（2027-2032）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中国市场通信整流器产量、销量、进出口（2021-2026）&amp;（千台）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中国市场通信整流器产量、销量、进出口预测（2027-2032）&amp;（千台）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全球主要地区通信整流器销售收入增速：（2021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全球主要地区通信整流器销售收入（2021-2026）&amp;（万元）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全球主要地区通信整流器销售收入市场份额（2021-2026）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全球主要地区通信整流器收入（2027-2032）&amp;（万元）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全球主要地区通信整流器收入市场份额（2027-2032）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全球主要地区通信整流器销量（千台）：2021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全球主要地区通信整流器销量（2021-2026）&amp;（千台）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全球主要地区通信整流器销量市场份额（2021-2026）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全球主要地区通信整流器销量（2027-2032）&amp;（千台）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全球主要地区通信整流器销量份额（2027-2032）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通信整流器销量（千台）、收入（万元）、价格（元/台）及毛利率（2021-2026）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通信整流器销量（千台）、收入（万元）、价格（元/台）及毛利率（2021-2026）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通信整流器销量（千台）、收入（万元）、价格（元/台）及毛利率（2021-2026）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通信整流器销量（千台）、收入（万元）、价格（元/台）及毛利率（2021-2026）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通信整流器销量（千台）、收入（万元）、价格（元/台）及毛利率（2021-2026）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通信整流器销量（千台）、收入（万元）、价格（元/台）及毛利率（2021-2026）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通信整流器销量（千台）、收入（万元）、价格（元/台）及毛利率（2021-2026）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通信整流器销量（千台）、收入（万元）、价格（元/台）及毛利率（2021-2026）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通信整流器销量（千台）、收入（万元）、价格（元/台）及毛利率（2021-2026）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通信整流器销量（千台）、收入（万元）、价格（元/台）及毛利率（2021-2026）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通信整流器销量（千台）、收入（万元）、价格（元/台）及毛利率（2021-2026）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通信整流器销量（千台）、收入（万元）、价格（元/台）及毛利率（2021-2026）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通信整流器销量（千台）、收入（万元）、价格（元/台）及毛利率（2021-2026）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通信整流器销量（千台）、收入（万元）、价格（元/台）及毛利率（2021-2026）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全球不同产品类型通信整流器销量（2021-2026）&amp;（千台）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全球不同产品类型通信整流器销量市场份额（2021-2026）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全球不同产品类型通信整流器销量预测（2027-2032）&amp;（千台）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全球市场不同产品类型通信整流器销量市场份额预测（2027-2032）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全球不同产品类型通信整流器收入（2021-2026）&amp;（万元）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全球不同产品类型通信整流器收入市场份额（2021-2026）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全球不同产品类型通信整流器收入预测（2027-2032）&amp;（万元）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全球不同产品类型通信整流器收入市场份额预测（2027-2032）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中国不同产品类型通信整流器销量（2021-2026）&amp;（千台）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中国不同产品类型通信整流器销量市场份额（2021-2026）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中国不同产品类型通信整流器销量预测（2027-2032）&amp;（千台）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全球市场不同产品类型通信整流器销量市场份额预测（2027-2032）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中国不同产品类型通信整流器收入（2021-2026）&amp;（万元）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中国不同产品类型通信整流器收入市场份额（2021-2026）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中国不同产品类型通信整流器收入预测（2027-2032）&amp;（万元）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中国不同产品类型通信整流器收入市场份额预测（2027-2032）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全球不同应用通信整流器销量（2021-2026）&amp;（千台）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全球不同应用通信整流器销量市场份额（2021-2026）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全球不同应用通信整流器销量预测（2027-2032）&amp;（千台）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全球市场不同应用通信整流器销量市场份额预测（2027-2032）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全球不同应用通信整流器收入（2021-2026）&amp;（万元）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全球不同应用通信整流器收入市场份额（2021-2026）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全球不同应用通信整流器收入预测（2027-2032）&amp;（万元）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全球不同应用通信整流器收入市场份额预测（2027-2032）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中国不同应用通信整流器销量（2021-2026）&amp;（千台）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中国不同应用通信整流器销量市场份额（2021-2026）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中国不同应用通信整流器销量预测（2027-2032）&amp;（千台）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中国市场不同应用通信整流器销量市场份额预测（2027-2032）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中国不同应用通信整流器收入（2021-2026）&amp;（万元）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中国不同应用通信整流器收入市场份额（2021-2026）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中国不同应用通信整流器收入预测（2027-2032）&amp;（万元）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中国不同应用通信整流器收入市场份额预测（2027-2032）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通信整流器行业发展趋势</w:t>
      </w:r>
      <w:r>
        <w:rPr>
          <w:rFonts w:hint="eastAsia"/>
        </w:rPr>
        <w:br/>
      </w:r>
      <w:r>
        <w:rPr>
          <w:rFonts w:hint="eastAsia"/>
        </w:rPr>
        <w:t>　　表 148： 通信整流器行业主要驱动因素</w:t>
      </w:r>
      <w:r>
        <w:rPr>
          <w:rFonts w:hint="eastAsia"/>
        </w:rPr>
        <w:br/>
      </w:r>
      <w:r>
        <w:rPr>
          <w:rFonts w:hint="eastAsia"/>
        </w:rPr>
        <w:t>　　表 149： 通信整流器行业供应链分析</w:t>
      </w:r>
      <w:r>
        <w:rPr>
          <w:rFonts w:hint="eastAsia"/>
        </w:rPr>
        <w:br/>
      </w:r>
      <w:r>
        <w:rPr>
          <w:rFonts w:hint="eastAsia"/>
        </w:rPr>
        <w:t>　　表 150： 通信整流器上游原料供应商</w:t>
      </w:r>
      <w:r>
        <w:rPr>
          <w:rFonts w:hint="eastAsia"/>
        </w:rPr>
        <w:br/>
      </w:r>
      <w:r>
        <w:rPr>
          <w:rFonts w:hint="eastAsia"/>
        </w:rPr>
        <w:t>　　表 151： 通信整流器主要地区不同应用客户分析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通信整流器典型经销商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通信整流器产品图片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全球不同产品类型通信整流器销售额2021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全球不同产品类型通信整流器市场份额2025 &amp; 2032</w:t>
      </w:r>
      <w:r>
        <w:rPr>
          <w:rFonts w:hint="eastAsia"/>
        </w:rPr>
        <w:br/>
      </w:r>
      <w:r>
        <w:rPr>
          <w:rFonts w:hint="eastAsia"/>
        </w:rPr>
        <w:t>　　图 4： 桥式整流器产品图片</w:t>
      </w:r>
      <w:r>
        <w:rPr>
          <w:rFonts w:hint="eastAsia"/>
        </w:rPr>
        <w:br/>
      </w:r>
      <w:r>
        <w:rPr>
          <w:rFonts w:hint="eastAsia"/>
        </w:rPr>
        <w:t>　　图 5： 单相整流器产品图片</w:t>
      </w:r>
      <w:r>
        <w:rPr>
          <w:rFonts w:hint="eastAsia"/>
        </w:rPr>
        <w:br/>
      </w:r>
      <w:r>
        <w:rPr>
          <w:rFonts w:hint="eastAsia"/>
        </w:rPr>
        <w:t>　　图 6： 三相整流器产品图片</w:t>
      </w:r>
      <w:r>
        <w:rPr>
          <w:rFonts w:hint="eastAsia"/>
        </w:rPr>
        <w:br/>
      </w:r>
      <w:r>
        <w:rPr>
          <w:rFonts w:hint="eastAsia"/>
        </w:rPr>
        <w:t>　　图 7： 全球不同电压通信整流器销售额2021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全球不同电压通信整流器市场份额2025 &amp; 2032</w:t>
      </w:r>
      <w:r>
        <w:rPr>
          <w:rFonts w:hint="eastAsia"/>
        </w:rPr>
        <w:br/>
      </w:r>
      <w:r>
        <w:rPr>
          <w:rFonts w:hint="eastAsia"/>
        </w:rPr>
        <w:t>　　图 9： 24V产品图片</w:t>
      </w:r>
      <w:r>
        <w:rPr>
          <w:rFonts w:hint="eastAsia"/>
        </w:rPr>
        <w:br/>
      </w:r>
      <w:r>
        <w:rPr>
          <w:rFonts w:hint="eastAsia"/>
        </w:rPr>
        <w:t>　　图 10： 48V产品图片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全球不同集成方式通信整流器销售额2021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全球不同集成方式通信整流器市场份额2025 &amp; 2032</w:t>
      </w:r>
      <w:r>
        <w:rPr>
          <w:rFonts w:hint="eastAsia"/>
        </w:rPr>
        <w:br/>
      </w:r>
      <w:r>
        <w:rPr>
          <w:rFonts w:hint="eastAsia"/>
        </w:rPr>
        <w:t>　　图 14： 模块化产品图片</w:t>
      </w:r>
      <w:r>
        <w:rPr>
          <w:rFonts w:hint="eastAsia"/>
        </w:rPr>
        <w:br/>
      </w:r>
      <w:r>
        <w:rPr>
          <w:rFonts w:hint="eastAsia"/>
        </w:rPr>
        <w:t>　　图 15： 一体化产品图片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全球不同应用通信整流器市场份额2025 &amp; 2032</w:t>
      </w:r>
      <w:r>
        <w:rPr>
          <w:rFonts w:hint="eastAsia"/>
        </w:rPr>
        <w:br/>
      </w:r>
      <w:r>
        <w:rPr>
          <w:rFonts w:hint="eastAsia"/>
        </w:rPr>
        <w:t>　　图 18： 通信网络及数据中心</w:t>
      </w:r>
      <w:r>
        <w:rPr>
          <w:rFonts w:hint="eastAsia"/>
        </w:rPr>
        <w:br/>
      </w:r>
      <w:r>
        <w:rPr>
          <w:rFonts w:hint="eastAsia"/>
        </w:rPr>
        <w:t>　　图 19： 交通通信</w:t>
      </w:r>
      <w:r>
        <w:rPr>
          <w:rFonts w:hint="eastAsia"/>
        </w:rPr>
        <w:br/>
      </w:r>
      <w:r>
        <w:rPr>
          <w:rFonts w:hint="eastAsia"/>
        </w:rPr>
        <w:t>　　图 20： 能源</w:t>
      </w:r>
      <w:r>
        <w:rPr>
          <w:rFonts w:hint="eastAsia"/>
        </w:rPr>
        <w:br/>
      </w:r>
      <w:r>
        <w:rPr>
          <w:rFonts w:hint="eastAsia"/>
        </w:rPr>
        <w:t>　　图 21： 工业互联网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2025年全球前五大生产商通信整流器市场份额</w:t>
      </w:r>
      <w:r>
        <w:rPr>
          <w:rFonts w:hint="eastAsia"/>
        </w:rPr>
        <w:br/>
      </w:r>
      <w:r>
        <w:rPr>
          <w:rFonts w:hint="eastAsia"/>
        </w:rPr>
        <w:t>　　图 24： 2025年全球通信整流器第一梯队、第二梯队和第三梯队厂商及市场份额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全球通信整流器产能、产量、产能利用率及发展趋势（2021-2032）&amp;（千台）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全球通信整流器产量、需求量及发展趋势（2021-2032）&amp;（千台）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全球主要地区通信整流器产量市场份额（2021-2032）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中国通信整流器产能、产量、产能利用率及发展趋势（2021-2032）&amp;（千台）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中国通信整流器产量、市场需求量及发展趋势（2021-2032）&amp;（千台）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全球通信整流器市场销售额及增长率：（2021-2032）&amp;（万元）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全球市场通信整流器市场规模：2021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全球市场通信整流器销量及增长率（2021-2032）&amp;（千台）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全球市场通信整流器价格趋势（2021-2032）&amp;（元/台）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全球主要地区通信整流器销售收入（2021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全球主要地区通信整流器销售收入市场份额（2021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北美市场通信整流器销量及增长率（2021-2032）&amp;（千台）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北美市场通信整流器收入及增长率（2021-2032）&amp;（万元）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欧洲市场通信整流器销量及增长率（2021-2032）&amp;（千台）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欧洲市场通信整流器收入及增长率（2021-2032）&amp;（万元）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中国市场通信整流器销量及增长率（2021-2032）&amp;（千台）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中国市场通信整流器收入及增长率（2021-2032）&amp;（万元）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日本市场通信整流器销量及增长率（2021-2032）&amp;（千台）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日本市场通信整流器收入及增长率（2021-2032）&amp;（万元）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东南亚市场通信整流器销量及增长率（2021-2032）&amp;（千台）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东南亚市场通信整流器收入及增长率（2021-2032）&amp;（万元）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印度市场通信整流器销量及增长率（2021-2032）&amp;（千台）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印度市场通信整流器收入及增长率（2021-2032）&amp;（万元）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南美市场通信整流器销量及增长率（2021-2032）&amp;（千台）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南美市场通信整流器收入及增长率（2021-2032）&amp;（万元）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中东市场通信整流器销量及增长率（2021-2032）&amp;（千台）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中东市场通信整流器收入及增长率（2021-2032）&amp;（万元）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全球不同产品类型通信整流器价格走势（2021-2032）&amp;（元/台）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全球不同应用通信整流器价格走势（2021-2032）&amp;（元/台）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通信整流器中国企业SWOT分析</w:t>
      </w:r>
      <w:r>
        <w:rPr>
          <w:rFonts w:hint="eastAsia"/>
        </w:rPr>
        <w:br/>
      </w:r>
      <w:r>
        <w:rPr>
          <w:rFonts w:hint="eastAsia"/>
        </w:rPr>
        <w:t>　　图 55： 通信整流器产业链</w:t>
      </w:r>
      <w:r>
        <w:rPr>
          <w:rFonts w:hint="eastAsia"/>
        </w:rPr>
        <w:br/>
      </w:r>
      <w:r>
        <w:rPr>
          <w:rFonts w:hint="eastAsia"/>
        </w:rPr>
        <w:t>　　图 56： 通信整流器行业采购模式分析</w:t>
      </w:r>
      <w:r>
        <w:rPr>
          <w:rFonts w:hint="eastAsia"/>
        </w:rPr>
        <w:br/>
      </w:r>
      <w:r>
        <w:rPr>
          <w:rFonts w:hint="eastAsia"/>
        </w:rPr>
        <w:t>　　图 57： 通信整流器行业生产模式</w:t>
      </w:r>
      <w:r>
        <w:rPr>
          <w:rFonts w:hint="eastAsia"/>
        </w:rPr>
        <w:br/>
      </w:r>
      <w:r>
        <w:rPr>
          <w:rFonts w:hint="eastAsia"/>
        </w:rPr>
        <w:t>　　图 58： 通信整流器行业销售模式分析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adbe0899f436e" w:history="1">
        <w:r>
          <w:rPr>
            <w:rStyle w:val="Hyperlink"/>
          </w:rPr>
          <w:t>2026-2032年全球与中国通信整流器市场研究及前景分析报告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adbe0899f436e" w:history="1">
        <w:r>
          <w:rPr>
            <w:rStyle w:val="Hyperlink"/>
          </w:rPr>
          <w:t>https://www.20087.com/8/66/TongXinZhengLiuQiDeXianZhuangYuFaZhanQianJing.html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器工作原理和作用、通信整流器国内什么牌子好用些、半导体整流器、通信整流模块工作原理、快速整流器原理、通信电源整流模块作用、整流器的种类及作用、整流模块通信故障、可控硅整流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41af31aee44bb" w:history="1">
      <w:r>
        <w:rPr>
          <w:rStyle w:val="Hyperlink"/>
        </w:rPr>
        <w:t>2026-2032年全球与中国通信整流器市场研究及前景分析报告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TongXinZhengLiuQiDeXianZhuangYuFaZhanQianJing.html" TargetMode="External" Id="R045adbe0899f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TongXinZhengLiuQiDeXianZhuangYuFaZhanQianJing.html" TargetMode="External" Id="Rf6841af31aee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2026-01-20T08:54:30Z</dcterms:created>
  <dcterms:modified xsi:type="dcterms:W3CDTF">2026-01-20T09:54:30Z</dcterms:modified>
  <dc:subject>2026-2032年全球与中国通信整流器市场研究及前景分析报告</dc:subject>
  <dc:title>2026-2032年全球与中国通信整流器市场研究及前景分析报告</dc:title>
  <cp:keywords>2026-2032年全球与中国通信整流器市场研究及前景分析报告</cp:keywords>
  <dc:description>2026-2032年全球与中国通信整流器市场研究及前景分析报告</dc:description>
</cp:coreProperties>
</file>