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65b6129384d94" w:history="1">
              <w:r>
                <w:rPr>
                  <w:rStyle w:val="Hyperlink"/>
                </w:rPr>
                <w:t>2025-2031年全球与中国金属氧化物晶体管行业市场分析及前景趋势预测报告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65b6129384d94" w:history="1">
              <w:r>
                <w:rPr>
                  <w:rStyle w:val="Hyperlink"/>
                </w:rPr>
                <w:t>2025-2031年全球与中国金属氧化物晶体管行业市场分析及前景趋势预测报告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65b6129384d94" w:history="1">
                <w:r>
                  <w:rPr>
                    <w:rStyle w:val="Hyperlink"/>
                  </w:rPr>
                  <w:t>https://www.20087.com/8/16/JinShuYangHuaWuJingTiGuanDeXianZhuangYuQianJing.html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晶体管（MOSFETs）是一种广泛应用于电力电子设备中的关键元件，具有开关速度快、功耗低等特点。近年来，随着微电子技术的进步，MOSFETs的尺寸进一步减小，性能得到了显著提升。目前市场上主流的MOSFETs包括平面型和沟槽型两种结构，这些晶体管被广泛应用于电源转换、电机控制等领域。</w:t>
      </w:r>
      <w:r>
        <w:rPr>
          <w:rFonts w:hint="eastAsia"/>
        </w:rPr>
        <w:br/>
      </w:r>
      <w:r>
        <w:rPr>
          <w:rFonts w:hint="eastAsia"/>
        </w:rPr>
        <w:t>　　未来，金属氧化物晶体管的发展将更加侧重于提高性能和可靠性。随着新材料和新工艺的应用，如宽禁带半导体材料（如碳化硅、氮化镓等）的使用，将使得MOSFETs能够在更高电压和更高温度下稳定工作。此外，为了满足高密度集成的需求，开发更高频率、更小尺寸的MOSFETs将成为一个重要方向。同时，为了提高系统的整体效率，集成化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65b6129384d94" w:history="1">
        <w:r>
          <w:rPr>
            <w:rStyle w:val="Hyperlink"/>
          </w:rPr>
          <w:t>2025-2031年全球与中国金属氧化物晶体管行业市场分析及前景趋势预测报告</w:t>
        </w:r>
      </w:hyperlink>
      <w:r>
        <w:rPr>
          <w:rFonts w:hint="eastAsia"/>
        </w:rPr>
        <w:t>》基于国家统计局及金属氧化物晶体管行业协会的权威数据，全面调研了金属氧化物晶体管行业的市场规模、市场需求、产业链结构及价格变动，并对金属氧化物晶体管细分市场进行了深入分析。报告详细剖析了金属氧化物晶体管市场竞争格局，重点关注品牌影响力及重点企业的运营表现，同时科学预测了金属氧化物晶体管市场前景与发展趋势，识别了行业潜在的风险与机遇。通过专业、科学的研究方法，报告为金属氧化物晶体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中国金属氧化物晶体管概述</w:t>
      </w:r>
      <w:r>
        <w:rPr>
          <w:rFonts w:hint="eastAsia"/>
        </w:rPr>
        <w:br/>
      </w:r>
      <w:r>
        <w:rPr>
          <w:rFonts w:hint="eastAsia"/>
        </w:rPr>
        <w:t>　　第一节 金属氧化物晶体管行业定义</w:t>
      </w:r>
      <w:r>
        <w:rPr>
          <w:rFonts w:hint="eastAsia"/>
        </w:rPr>
        <w:br/>
      </w:r>
      <w:r>
        <w:rPr>
          <w:rFonts w:hint="eastAsia"/>
        </w:rPr>
        <w:t>　　第二节 金属氧化物晶体管行业发展特性</w:t>
      </w:r>
      <w:r>
        <w:rPr>
          <w:rFonts w:hint="eastAsia"/>
        </w:rPr>
        <w:br/>
      </w:r>
      <w:r>
        <w:rPr>
          <w:rFonts w:hint="eastAsia"/>
        </w:rPr>
        <w:t>　　第三节 金属氧化物晶体管产业链分析</w:t>
      </w:r>
      <w:r>
        <w:rPr>
          <w:rFonts w:hint="eastAsia"/>
        </w:rPr>
        <w:br/>
      </w:r>
      <w:r>
        <w:rPr>
          <w:rFonts w:hint="eastAsia"/>
        </w:rPr>
        <w:t>　　第四节 金属氧化物晶体管行业生命周期分析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国外主要金属氧化物晶体管市场发展概况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全球金属氧化物晶体管市场发展分析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欧洲地区主要国家金属氧化物晶体管市场概况</w:t>
      </w:r>
      <w:r>
        <w:rPr>
          <w:rFonts w:hint="eastAsia"/>
        </w:rPr>
        <w:br/>
      </w:r>
      <w:r>
        <w:rPr>
          <w:rFonts w:hint="eastAsia"/>
        </w:rPr>
        <w:t>　　第三节 北美地区金属氧化物晶体管市场概况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亚洲地区主要国家金属氧化物晶体管市场概况</w:t>
      </w:r>
      <w:r>
        <w:rPr>
          <w:rFonts w:hint="eastAsia"/>
        </w:rPr>
        <w:br/>
      </w:r>
      <w:r>
        <w:rPr>
          <w:rFonts w:hint="eastAsia"/>
        </w:rPr>
        <w:t>　　第五节 全球金属氧化物晶体管市场发展预测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中国金属氧化物晶体管发展环境分析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金属氧化物晶体管行业相关政策、标准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金属氧化物晶体管行业相关发展规划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中国金属氧化物晶体管技术发展分析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当前金属氧化物晶体管技术发展现状分析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金属氧化物晶体管生产中需注意的问题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金属氧化物晶体管行业主要技术发展趋势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金属氧化物晶体管市场特性分析</w:t>
      </w:r>
      <w:r>
        <w:rPr>
          <w:rFonts w:hint="eastAsia"/>
        </w:rPr>
        <w:br/>
      </w:r>
      <w:r>
        <w:rPr>
          <w:rFonts w:hint="eastAsia"/>
        </w:rPr>
        <w:t>　　第一节 金属氧化物晶体管行业集中度分析</w:t>
      </w:r>
      <w:r>
        <w:rPr>
          <w:rFonts w:hint="eastAsia"/>
        </w:rPr>
        <w:br/>
      </w:r>
      <w:r>
        <w:rPr>
          <w:rFonts w:hint="eastAsia"/>
        </w:rPr>
        <w:t>　　第二节 金属氧化物晶体管行业SWOT分析</w:t>
      </w:r>
      <w:r>
        <w:rPr>
          <w:rFonts w:hint="eastAsia"/>
        </w:rPr>
        <w:br/>
      </w:r>
      <w:r>
        <w:rPr>
          <w:rFonts w:hint="eastAsia"/>
        </w:rPr>
        <w:t>　　　　一、金属氧化物晶体管行业优势</w:t>
      </w:r>
      <w:r>
        <w:rPr>
          <w:rFonts w:hint="eastAsia"/>
        </w:rPr>
        <w:br/>
      </w:r>
      <w:r>
        <w:rPr>
          <w:rFonts w:hint="eastAsia"/>
        </w:rPr>
        <w:t>　　　　二、金属氧化物晶体管行业劣势</w:t>
      </w:r>
      <w:r>
        <w:rPr>
          <w:rFonts w:hint="eastAsia"/>
        </w:rPr>
        <w:br/>
      </w:r>
      <w:r>
        <w:rPr>
          <w:rFonts w:hint="eastAsia"/>
        </w:rPr>
        <w:t>　　　　三、金属氧化物晶体管行业机会</w:t>
      </w:r>
      <w:r>
        <w:rPr>
          <w:rFonts w:hint="eastAsia"/>
        </w:rPr>
        <w:br/>
      </w:r>
      <w:r>
        <w:rPr>
          <w:rFonts w:hint="eastAsia"/>
        </w:rPr>
        <w:t>　　　　四、金属氧化物晶体管行业风险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中国金属氧化物晶体管发展现状</w:t>
      </w:r>
      <w:r>
        <w:rPr>
          <w:rFonts w:hint="eastAsia"/>
        </w:rPr>
        <w:br/>
      </w:r>
      <w:r>
        <w:rPr>
          <w:rFonts w:hint="eastAsia"/>
        </w:rPr>
        <w:t>　　第一节 中国金属氧化物晶体管市场现状分析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中国金属氧化物晶体管行业产量情况分析及预测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一、金属氧化物晶体管总体产能规模</w:t>
      </w:r>
      <w:r>
        <w:rPr>
          <w:rFonts w:hint="eastAsia"/>
        </w:rPr>
        <w:br/>
      </w:r>
      <w:r>
        <w:rPr>
          <w:rFonts w:hint="eastAsia"/>
        </w:rPr>
        <w:t>　　　　二、金属氧化物晶体管生产区域分布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三、2019-2024年中国金属氧化物晶体管产量统计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四、2025-2031年中国金属氧化物晶体管产量预测</w:t>
      </w:r>
      <w:r>
        <w:rPr>
          <w:rFonts w:hint="eastAsia"/>
        </w:rPr>
        <w:br/>
      </w:r>
      <w:r>
        <w:rPr>
          <w:rFonts w:hint="eastAsia"/>
        </w:rPr>
        <w:t>　　第三节 中国金属氧化物晶体管市场需求分析及预测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一、中国金属氧化物晶体管市场需求特点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二、2019-2024年中国金属氧化物晶体管市场需求量统计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三、2025-2031年中国金属氧化物晶体管市场需求量预测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中国金属氧化物晶体管价格趋势分析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一、2019-2024年中国金属氧化物晶体管市场价格趋势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二、2025-2031年中国金属氧化物晶体管市场价格走势预测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2019-2024年金属氧化物晶体管行业经济运行状况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2019-2024年中国金属氧化物晶体管行业盈利能力分析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2019-2024年中国金属氧化物晶体管行业发展能力分析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2019-2024年金属氧化物晶体管行业偿债能力分析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2019-2024年金属氧化物晶体管制造企业数量分析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金属氧化物晶体管行业上、下游市场分析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金属氧化物晶体管行业上游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金属氧化物晶体管行业下游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中国金属氧化物晶体管行业重点地区发展分析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金属氧化物晶体管行业重点区域市场结构调研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**地区金属氧化物晶体管市场发展分析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**地区金属氧化物晶体管市场发展分析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**地区金属氧化物晶体管市场发展分析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**地区金属氧化物晶体管市场发展分析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**地区金属氧化物晶体管市场发展分析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2019-2024年中国金属氧化物晶体管进出口分析</w:t>
      </w:r>
      <w:r>
        <w:rPr>
          <w:rFonts w:hint="eastAsia"/>
        </w:rPr>
        <w:br/>
      </w:r>
      <w:r>
        <w:rPr>
          <w:rFonts w:hint="eastAsia"/>
        </w:rPr>
        <w:t>　　第一节 金属氧化物晶体管进口情况分析</w:t>
      </w:r>
      <w:r>
        <w:rPr>
          <w:rFonts w:hint="eastAsia"/>
        </w:rPr>
        <w:br/>
      </w:r>
      <w:r>
        <w:rPr>
          <w:rFonts w:hint="eastAsia"/>
        </w:rPr>
        <w:t>　　第二节 金属氧化物晶体管出口情况分析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影响金属氧化物晶体管进出口因素分析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金属氧化物晶体管行业重点企业竞争力分析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金属氧化物晶体管企业多样化经营策略分析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一、金属氧化物晶体管企业多样化经营情况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二、现行金属氧化物晶体管行业多样化经营的方向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大型金属氧化物晶体管企业集团未来发展策略分析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对中小金属氧化物晶体管企业生产经营的建议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金属氧化物晶体管行业投资风险预警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影响金属氧化物晶体管行业发展的主要因素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一、2025年影响金属氧化物晶体管行业运行的有利因素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二、2025年影响金属氧化物晶体管行业运行的稳定因素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三、2025年影响金属氧化物晶体管行业运行的不利因素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四、2025年我国金属氧化物晶体管行业发展面临的挑战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五、2025年我国金属氧化物晶体管行业发展面临的机遇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金属氧化物晶体管行业投资风险预警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一、金属氧化物晶体管行业市场风险预测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二、金属氧化物晶体管行业政策风险预测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三、金属氧化物晶体管行业经营风险预测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四、金属氧化物晶体管行业技术风险预测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五、金属氧化物晶体管行业竞争风险预测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六、金属氧化物晶体管行业其他风险预测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金属氧化物晶体管投资建议</w:t>
      </w:r>
      <w:r>
        <w:rPr>
          <w:rFonts w:hint="eastAsia"/>
        </w:rPr>
        <w:br/>
      </w:r>
      <w:r>
        <w:rPr>
          <w:rFonts w:hint="eastAsia"/>
        </w:rPr>
        <w:t>　　第一节 2025年金属氧化物晶体管市场前景分析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2025年金属氧化物晶体管发展趋势预测</w:t>
      </w:r>
      <w:r>
        <w:rPr>
          <w:rFonts w:hint="eastAsia"/>
        </w:rPr>
        <w:br/>
      </w:r>
      <w:r>
        <w:rPr>
          <w:rFonts w:hint="eastAsia"/>
        </w:rPr>
        <w:t>　　第三节 金属氧化物晶体管行业投资进入壁垒分析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金属氧化物晶体管行业历程</w:t>
      </w:r>
      <w:r>
        <w:rPr>
          <w:rFonts w:hint="eastAsia"/>
        </w:rPr>
        <w:br/>
      </w:r>
      <w:r>
        <w:rPr>
          <w:rFonts w:hint="eastAsia"/>
        </w:rPr>
        <w:t>　　图表 金属氧化物晶体管行业生命周期</w:t>
      </w:r>
      <w:r>
        <w:rPr>
          <w:rFonts w:hint="eastAsia"/>
        </w:rPr>
        <w:br/>
      </w:r>
      <w:r>
        <w:rPr>
          <w:rFonts w:hint="eastAsia"/>
        </w:rPr>
        <w:t>　　图表 金属氧化物晶体管行业产业链分析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2019-2024年金属氧化物晶体管行业市场容量分析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2025年中国金属氧化物晶体管行业需求领域分布格局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2025年中国金属氧化物晶体管进口国家及地区分析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2025年中国金属氧化物晶体管出口国家及地区分析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**地区金属氧化物晶体管市场规模及增长情况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65b6129384d94" w:history="1">
        <w:r>
          <w:rPr>
            <w:rStyle w:val="Hyperlink"/>
          </w:rPr>
          <w:t>2025-2031年全球与中国金属氧化物晶体管行业市场分析及前景趋势预测报告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65b6129384d94" w:history="1">
        <w:r>
          <w:rPr>
            <w:rStyle w:val="Hyperlink"/>
          </w:rPr>
          <w:t>https://www.20087.com/8/16/JinShuYangHuaWuJingTiGuanDeXianZhuangYuQianJing.html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热点：常见的金属氧化物有哪些、金属氧化物晶体管的作用、电子晶体管、金属氧化物晶体管是什么、有机晶体管、金属氧化物薄膜晶体管、晶体管包含哪些、金属氧化物晶体类型、具有磁性铁的氧化物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468ff620547b3" w:history="1">
      <w:r>
        <w:rPr>
          <w:rStyle w:val="Hyperlink"/>
        </w:rPr>
        <w:t>2025-2031年全球与中国金属氧化物晶体管行业市场分析及前景趋势预测报告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nShuYangHuaWuJingTiGuanDeXianZhuangYuQianJing.html" TargetMode="External" Id="R81165b612938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nShuYangHuaWuJingTiGuanDeXianZhuangYuQianJing.html" TargetMode="External" Id="Rf38468ff6205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2024-09-20T23:48:00Z</dcterms:created>
  <dcterms:modified xsi:type="dcterms:W3CDTF">2024-09-21T00:48:00Z</dcterms:modified>
  <dc:subject>2025-2031年全球与中国金属氧化物晶体管行业市场分析及前景趋势预测报告</dc:subject>
  <dc:title>2025-2031年全球与中国金属氧化物晶体管行业市场分析及前景趋势预测报告</dc:title>
  <cp:keywords>2025-2031年全球与中国金属氧化物晶体管行业市场分析及前景趋势预测报告</cp:keywords>
  <dc:description>2025-2031年全球与中国金属氧化物晶体管行业市场分析及前景趋势预测报告</dc:description>
</cp:coreProperties>
</file>