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b8ce6134c549b5" w:history="1">
              <w:r>
                <w:rPr>
                  <w:rStyle w:val="Hyperlink"/>
                </w:rPr>
                <w:t>2025-2031年中国银反射膜行业发展研究与市场前景预测报告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b8ce6134c549b5" w:history="1">
              <w:r>
                <w:rPr>
                  <w:rStyle w:val="Hyperlink"/>
                </w:rPr>
                <w:t>2025-2031年中国银反射膜行业发展研究与市场前景预测报告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b8ce6134c549b5" w:history="1">
                <w:r>
                  <w:rPr>
                    <w:rStyle w:val="Hyperlink"/>
                  </w:rPr>
                  <w:t>https://www.20087.com/8/86/YinFanSheMoHangYeFaZhanQianJing.html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反射膜是一种具有高反射率的光学薄膜，广泛应用于太阳能电池、显示器和照明设备中。其主要特点是反射率高、耐用性强且适应多种复杂的光学环境，适用于多种不同的光学应用场景。随着新能源和显示技术的发展，银反射膜市场需求稳步上升。然而，传统银反射膜在耐候性和成本控制方面存在局限性，部分产品还存在易氧化和使用寿命短的问题。</w:t>
      </w:r>
      <w:r>
        <w:rPr>
          <w:rFonts w:hint="eastAsia"/>
        </w:rPr>
        <w:br/>
      </w:r>
      <w:r>
        <w:rPr>
          <w:rFonts w:hint="eastAsia"/>
        </w:rPr>
        <w:t>　　未来，技术创新将显著提升银反射膜的性能和应用范围。例如，通过引入先进的涂层技术和防护层，可以提高银反射膜的耐候性和抗氧化性能，延长使用寿命并减少维护频率。此外，功能性产品的研发将进一步拓展银反射膜的应用领域，如开发具有特殊光谱选择性或自清洁功能的新型膜材，满足不同行业的需求。随着全球对节能环保和智能显示的关注增加，银反射膜的设计将更加注重高效节能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b8ce6134c549b5" w:history="1">
        <w:r>
          <w:rPr>
            <w:rStyle w:val="Hyperlink"/>
          </w:rPr>
          <w:t>2025-2031年中国银反射膜行业发展研究与市场前景预测报告</w:t>
        </w:r>
      </w:hyperlink>
      <w:r>
        <w:rPr>
          <w:rFonts w:hint="eastAsia"/>
        </w:rPr>
        <w:t>》基于国家统计局及相关行业协会等权威部门数据，结合长期监测的一手资料，系统分析了银反射膜行业的发展现状、市场规模、供需动态及进出口情况。报告详细解读了银反射膜产业链上下游、重点区域市场、竞争格局及领先企业的表现，同时评估了银反射膜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银反射膜产品概述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银反射膜市场特点分析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银反射膜行业发展周期特征分析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中国银反射膜行业发展环境分析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中国银反射膜行业发展经济环境分析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中国银反射膜行业发展政策环境分析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一、银反射膜行业政策影响分析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二、相关银反射膜行业标准分析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全球银反射膜行业市场发展调研分析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全球银反射膜行业市场运行环境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全球银反射膜行业市场发展情况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一、全球银反射膜行业市场供给分析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二、全球银反射膜行业市场需求分析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三、全球银反射膜行业主要国家地区发展情况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2025-2031年全球银反射膜行业市场规模趋势预测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中国银反射膜行业市场供需现状</w:t>
      </w:r>
      <w:r>
        <w:rPr>
          <w:rFonts w:hint="eastAsia"/>
        </w:rPr>
        <w:br/>
      </w:r>
      <w:r>
        <w:rPr>
          <w:rFonts w:hint="eastAsia"/>
        </w:rPr>
        <w:t>　　第一节 中国银反射膜市场现状</w:t>
      </w:r>
      <w:r>
        <w:rPr>
          <w:rFonts w:hint="eastAsia"/>
        </w:rPr>
        <w:br/>
      </w:r>
      <w:r>
        <w:rPr>
          <w:rFonts w:hint="eastAsia"/>
        </w:rPr>
        <w:t>　　第二节 中国银反射膜产量情况分析及预测</w:t>
      </w:r>
      <w:r>
        <w:rPr>
          <w:rFonts w:hint="eastAsia"/>
        </w:rPr>
        <w:br/>
      </w:r>
      <w:r>
        <w:rPr>
          <w:rFonts w:hint="eastAsia"/>
        </w:rPr>
        <w:t>　　　　一、银反射膜总体产能规模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二、2019-2024年中国银反射膜行业产量统计分析</w:t>
      </w:r>
      <w:r>
        <w:rPr>
          <w:rFonts w:hint="eastAsia"/>
        </w:rPr>
        <w:br/>
      </w:r>
      <w:r>
        <w:rPr>
          <w:rFonts w:hint="eastAsia"/>
        </w:rPr>
        <w:t>　　　　三、银反射膜行业区域产量分布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四、2025-2031年中国银反射膜行业产量预测</w:t>
      </w:r>
      <w:r>
        <w:rPr>
          <w:rFonts w:hint="eastAsia"/>
        </w:rPr>
        <w:br/>
      </w:r>
      <w:r>
        <w:rPr>
          <w:rFonts w:hint="eastAsia"/>
        </w:rPr>
        <w:t>　　第三节 中国银反射膜市场需求分析及预测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一、2019-2024年中国银反射膜市场需求统计</w:t>
      </w:r>
      <w:r>
        <w:rPr>
          <w:rFonts w:hint="eastAsia"/>
        </w:rPr>
        <w:br/>
      </w:r>
      <w:r>
        <w:rPr>
          <w:rFonts w:hint="eastAsia"/>
        </w:rPr>
        <w:t>　　　　二、中国银反射膜市场需求特点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三、2025-2031年中国银反射膜市场需求量预测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2024-2025年银反射膜行业技术发展现状及趋势分析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银反射膜行业技术发展现状分析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国内外银反射膜行业技术差异与原因</w:t>
      </w:r>
      <w:r>
        <w:rPr>
          <w:rFonts w:hint="eastAsia"/>
        </w:rPr>
        <w:br/>
      </w:r>
      <w:r>
        <w:rPr>
          <w:rFonts w:hint="eastAsia"/>
        </w:rPr>
        <w:t>　　第三节 银反射膜行业技术发展方向、趋势预测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提升银反射膜行业技术能力策略建议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中国银反射膜行业现状调研分析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中国银反射膜行业发展现状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一、2024-2025年银反射膜行业品牌发展现状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二、2024-2025年银反射膜行业需求市场现状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三、2024-2025年银反射膜市场需求层次分析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四、2024-2025年中国银反射膜市场走向分析</w:t>
      </w:r>
      <w:r>
        <w:rPr>
          <w:rFonts w:hint="eastAsia"/>
        </w:rPr>
        <w:br/>
      </w:r>
      <w:r>
        <w:rPr>
          <w:rFonts w:hint="eastAsia"/>
        </w:rPr>
        <w:t>　　第二节 中国银反射膜行业存在的问题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一、2024-2025年银反射膜产品市场存在的主要问题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二、2024-2025年国内银反射膜产品市场的三大瓶颈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三、2024-2025年银反射膜产品市场遭遇的规模难题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对中国银反射膜市场的分析及思考</w:t>
      </w:r>
      <w:r>
        <w:rPr>
          <w:rFonts w:hint="eastAsia"/>
        </w:rPr>
        <w:br/>
      </w:r>
      <w:r>
        <w:rPr>
          <w:rFonts w:hint="eastAsia"/>
        </w:rPr>
        <w:t>　　　　一、银反射膜市场特点</w:t>
      </w:r>
      <w:r>
        <w:rPr>
          <w:rFonts w:hint="eastAsia"/>
        </w:rPr>
        <w:br/>
      </w:r>
      <w:r>
        <w:rPr>
          <w:rFonts w:hint="eastAsia"/>
        </w:rPr>
        <w:t>　　　　二、银反射膜市场分析</w:t>
      </w:r>
      <w:r>
        <w:rPr>
          <w:rFonts w:hint="eastAsia"/>
        </w:rPr>
        <w:br/>
      </w:r>
      <w:r>
        <w:rPr>
          <w:rFonts w:hint="eastAsia"/>
        </w:rPr>
        <w:t>　　　　三、银反射膜市场变化的方向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四、中国银反射膜行业发展的新思路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五、对中国银反射膜行业发展的思考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2019-2024年中国银反射膜产品市场进出口数据分析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2019-2024年中国银反射膜产品出口统计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2019-2024年中国银反射膜产品进口统计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2019-2024年中国银反射膜产品进出口价格对比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中国银反射膜主要进口来源地及出口目的地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银反射膜行业细分产品调研</w:t>
      </w:r>
      <w:r>
        <w:rPr>
          <w:rFonts w:hint="eastAsia"/>
        </w:rPr>
        <w:br/>
      </w:r>
      <w:r>
        <w:rPr>
          <w:rFonts w:hint="eastAsia"/>
        </w:rPr>
        <w:t>　　第一节 银反射膜细分产品结构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2019-2024年中国银反射膜行业竞争态势分析</w:t>
      </w:r>
      <w:r>
        <w:rPr>
          <w:rFonts w:hint="eastAsia"/>
        </w:rPr>
        <w:br/>
      </w:r>
      <w:r>
        <w:rPr>
          <w:rFonts w:hint="eastAsia"/>
        </w:rPr>
        <w:t>　　第一节 2024年银反射膜行业集中度分析</w:t>
      </w:r>
      <w:r>
        <w:rPr>
          <w:rFonts w:hint="eastAsia"/>
        </w:rPr>
        <w:br/>
      </w:r>
      <w:r>
        <w:rPr>
          <w:rFonts w:hint="eastAsia"/>
        </w:rPr>
        <w:t>　　　　一、银反射膜市场集中度分析</w:t>
      </w:r>
      <w:r>
        <w:rPr>
          <w:rFonts w:hint="eastAsia"/>
        </w:rPr>
        <w:br/>
      </w:r>
      <w:r>
        <w:rPr>
          <w:rFonts w:hint="eastAsia"/>
        </w:rPr>
        <w:t>　　　　二、银反射膜企业分布区域集中度分析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三、银反射膜区域消费集中度分析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2019-2024年银反射膜主要企业竞争力分析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2024年银反射膜行业竞争格局分析</w:t>
      </w:r>
      <w:r>
        <w:rPr>
          <w:rFonts w:hint="eastAsia"/>
        </w:rPr>
        <w:br/>
      </w:r>
      <w:r>
        <w:rPr>
          <w:rFonts w:hint="eastAsia"/>
        </w:rPr>
        <w:t>　　　　一、银反射膜行业竞争分析</w:t>
      </w:r>
      <w:r>
        <w:rPr>
          <w:rFonts w:hint="eastAsia"/>
        </w:rPr>
        <w:br/>
      </w:r>
      <w:r>
        <w:rPr>
          <w:rFonts w:hint="eastAsia"/>
        </w:rPr>
        <w:t>　　　　二、中外银反射膜产品竞争分析</w:t>
      </w:r>
      <w:r>
        <w:rPr>
          <w:rFonts w:hint="eastAsia"/>
        </w:rPr>
        <w:br/>
      </w:r>
      <w:r>
        <w:rPr>
          <w:rFonts w:hint="eastAsia"/>
        </w:rPr>
        <w:t>　　　　三、国内银反射膜行业重点企业发展动向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银反射膜行业上下游产业链发展情况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银反射膜上游产业发展分析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银反射膜下游产业发展分析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银反射膜行业重点企业竞争力分析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三、企业银反射膜经营状况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三、企业银反射膜经营状况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三、企业银反射膜经营状况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三、企业银反射膜经营状况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三、企业银反射膜经营状况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三、企业银反射膜经营状况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银反射膜企业管理策略建议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提高银反射膜企业竞争力的策略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一、提高中国银反射膜企业核心竞争力的对策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二、银反射膜企业提升竞争力的主要方向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三、影响银反射膜企业核心竞争力的因素及提升途径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四、提高银反射膜企业竞争力的策略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对中国银反射膜品牌的战略思考</w:t>
      </w:r>
      <w:r>
        <w:rPr>
          <w:rFonts w:hint="eastAsia"/>
        </w:rPr>
        <w:br/>
      </w:r>
      <w:r>
        <w:rPr>
          <w:rFonts w:hint="eastAsia"/>
        </w:rPr>
        <w:t>　　　　一、银反射膜实施品牌战略的意义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二、银反射膜企业品牌的现状分析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三、中国银反射膜企业的品牌战略</w:t>
      </w:r>
      <w:r>
        <w:rPr>
          <w:rFonts w:hint="eastAsia"/>
        </w:rPr>
        <w:br/>
      </w:r>
      <w:r>
        <w:rPr>
          <w:rFonts w:hint="eastAsia"/>
        </w:rPr>
        <w:t>　　　　四、银反射膜品牌战略管理的策略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银反射膜行业发展趋势及投资风险预警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2025年银反射膜市场前景分析</w:t>
      </w:r>
      <w:r>
        <w:rPr>
          <w:rFonts w:hint="eastAsia"/>
        </w:rPr>
        <w:br/>
      </w:r>
      <w:r>
        <w:rPr>
          <w:rFonts w:hint="eastAsia"/>
        </w:rPr>
        <w:t>　　第二节 2025年银反射膜行业发展趋势预测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影响银反射膜行业发展的主要因素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一、2025年影响银反射膜行业运行的有利因素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二、2025年影响银反射膜行业运行的稳定因素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三、2025年影响银反射膜行业运行的不利因素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四、2025年中国银反射膜行业发展面临的挑战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五、2025年中国银反射膜行业发展面临的机遇</w:t>
      </w:r>
      <w:r>
        <w:rPr>
          <w:rFonts w:hint="eastAsia"/>
        </w:rPr>
        <w:br/>
      </w:r>
      <w:r>
        <w:rPr>
          <w:rFonts w:hint="eastAsia"/>
        </w:rPr>
        <w:t>　　第四节 银反射膜行业投资风险预警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一、2025年银反射膜行业市场风险及控制策略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二、2025年银反射膜行业政策风险及控制策略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三、2025年银反射膜行业经营风险及控制策略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四、2025年银反射膜同业竞争风险及控制策略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五、2025年银反射膜行业其他风险及控制策略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银反射膜市场研究结论</w:t>
      </w:r>
      <w:r>
        <w:rPr>
          <w:rFonts w:hint="eastAsia"/>
        </w:rPr>
        <w:br/>
      </w:r>
      <w:r>
        <w:rPr>
          <w:rFonts w:hint="eastAsia"/>
        </w:rPr>
        <w:t>　　第二节 银反射膜子行业研究结论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 银反射膜市场发展建议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银反射膜行业历程</w:t>
      </w:r>
      <w:r>
        <w:rPr>
          <w:rFonts w:hint="eastAsia"/>
        </w:rPr>
        <w:br/>
      </w:r>
      <w:r>
        <w:rPr>
          <w:rFonts w:hint="eastAsia"/>
        </w:rPr>
        <w:t>　　图表 银反射膜行业生命周期</w:t>
      </w:r>
      <w:r>
        <w:rPr>
          <w:rFonts w:hint="eastAsia"/>
        </w:rPr>
        <w:br/>
      </w:r>
      <w:r>
        <w:rPr>
          <w:rFonts w:hint="eastAsia"/>
        </w:rPr>
        <w:t>　　图表 银反射膜行业产业链分析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2019-2024年中国银反射膜行业市场规模及增长情况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2019-2024年银反射膜行业市场容量分析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2019-2024年中国银反射膜行业产能统计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2019-2024年中国银反射膜行业产量及增长趋势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2019-2024年中国银反射膜市场需求量及增速统计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2024年中国银反射膜行业需求领域分布格局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2019-2024年中国银反射膜行业销售收入分析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2019-2024年中国银反射膜行业盈利情况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2019-2024年中国银反射膜行业利润总额统计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2019-2024年中国银反射膜进口数量分析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2019-2024年中国银反射膜进口金额分析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2019-2024年中国银反射膜出口数量分析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2019-2024年中国银反射膜出口金额分析</w:t>
      </w:r>
      <w:r>
        <w:rPr>
          <w:rFonts w:hint="eastAsia"/>
        </w:rPr>
        <w:br/>
      </w:r>
      <w:r>
        <w:rPr>
          <w:rFonts w:hint="eastAsia"/>
        </w:rPr>
        <w:t>　　图表 2024年中国银反射膜进口国家及地区分析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2024年中国银反射膜出口国家及地区分析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2019-2024年中国银反射膜行业企业数量情况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2019-2024年中国银反射膜行业企业平均规模情况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**地区银反射膜市场规模及增长情况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**地区银反射膜行业市场需求情况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**地区银反射膜市场规模及增长情况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**地区银反射膜行业市场需求情况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**地区银反射膜市场规模及增长情况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**地区银反射膜行业市场需求情况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**地区银反射膜市场规模及增长情况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**地区银反射膜行业市场需求情况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银反射膜重点企业（一）基本信息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银反射膜重点企业（一）经营情况分析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银反射膜重点企业（一）主要经济指标情况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银反射膜重点企业（一）盈利能力情况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银反射膜重点企业（一）偿债能力情况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银反射膜重点企业（一）运营能力情况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银反射膜重点企业（一）成长能力情况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银反射膜重点企业（二）基本信息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银反射膜重点企业（二）经营情况分析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银反射膜重点企业（二）主要经济指标情况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银反射膜重点企业（二）盈利能力情况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银反射膜重点企业（二）偿债能力情况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银反射膜重点企业（二）运营能力情况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银反射膜重点企业（二）成长能力情况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银反射膜重点企业（三）基本信息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银反射膜重点企业（三）经营情况分析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银反射膜重点企业（三）主要经济指标情况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银反射膜重点企业（三）盈利能力情况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银反射膜重点企业（三）偿债能力情况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银反射膜重点企业（三）运营能力情况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银反射膜重点企业（三）成长能力情况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2025-2031年中国银反射膜行业产能预测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2025-2031年中国银反射膜行业产量预测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2025-2031年中国银反射膜市场需求量预测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2025-2031年中国银反射膜行业供需平衡预测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2025-2031年中国银反射膜行业市场容量预测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2025-2031年中国银反射膜行业市场规模预测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2025-2031年中国银反射膜市场前景分析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2025-2031年中国银反射膜行业发展趋势预测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b8ce6134c549b5" w:history="1">
        <w:r>
          <w:rPr>
            <w:rStyle w:val="Hyperlink"/>
          </w:rPr>
          <w:t>2025-2031年中国银反射膜行业发展研究与市场前景预测报告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b8ce6134c549b5" w:history="1">
        <w:r>
          <w:rPr>
            <w:rStyle w:val="Hyperlink"/>
          </w:rPr>
          <w:t>https://www.20087.com/8/86/YinFanSheMoHangYeFaZhanQianJing.html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热点：esr反射膜、银反射膜的表面涂层、银膜是什么、银反射膜系、镀银pet、银反射膜价格、隔热反射膜、银反射膜的镀膜方法、反射膜图片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55d92a65714153" w:history="1">
      <w:r>
        <w:rPr>
          <w:rStyle w:val="Hyperlink"/>
        </w:rPr>
        <w:t>2025-2031年中国银反射膜行业发展研究与市场前景预测报告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YinFanSheMoHangYeFaZhanQianJing.html" TargetMode="External" Id="R06b8ce6134c5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YinFanSheMoHangYeFaZhanQianJing.html" TargetMode="External" Id="R2055d92a657141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2025-09-27T08:42:12Z</dcterms:created>
  <dcterms:modified xsi:type="dcterms:W3CDTF">2025-09-27T09:42:12Z</dcterms:modified>
  <dc:subject>2025-2031年中国银反射膜行业发展研究与市场前景预测报告</dc:subject>
  <dc:title>2025-2031年中国银反射膜行业发展研究与市场前景预测报告</dc:title>
  <cp:keywords>2025-2031年中国银反射膜行业发展研究与市场前景预测报告</cp:keywords>
  <dc:description>2025-2031年中国银反射膜行业发展研究与市场前景预测报告</dc:description>
</cp:coreProperties>
</file>