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0f394aeb84209" w:history="1">
              <w:r>
                <w:rPr>
                  <w:rStyle w:val="Hyperlink"/>
                </w:rPr>
                <w:t>2025-2031年中国网络视频监控市场研究及发展趋势分析报告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0f394aeb84209" w:history="1">
              <w:r>
                <w:rPr>
                  <w:rStyle w:val="Hyperlink"/>
                </w:rPr>
                <w:t>2025-2031年中国网络视频监控市场研究及发展趋势分析报告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0f394aeb84209" w:history="1">
                <w:r>
                  <w:rPr>
                    <w:rStyle w:val="Hyperlink"/>
                  </w:rPr>
                  <w:t>https://www.20087.com/3/10/WangLuoShiPinJianKongFaZhanQuShi.html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监控市场近年来随着安防需求的增长和网络技术的进步而迅速发展。随着高清摄像头、智能分析软件和云存储技术的应用，网络视频监控系统不仅能够提供清晰的视频画面，还能够实现远程监控和智能事件检测。此外，随着物联网技术的发展，网络视频监控系统与其他智能设备的集成越来越普遍。</w:t>
      </w:r>
      <w:r>
        <w:rPr>
          <w:rFonts w:hint="eastAsia"/>
        </w:rPr>
        <w:br/>
      </w:r>
      <w:r>
        <w:rPr>
          <w:rFonts w:hint="eastAsia"/>
        </w:rPr>
        <w:t>　　未来，网络视频监控市场的发展将更加注重智能化和安全性。一方面，随着人工智能技术的进步，网络视频监控系统将能够实现更加精准的行为识别和异常检测，提高系统的智能水平。另一方面，随着网络安全威胁的增加，保障视频监控系统的安全性将成为行业关注的重点，包括数据加密、访问控制等方面的技术将得到进一步加强。</w:t>
      </w:r>
      <w:r>
        <w:rPr>
          <w:rFonts w:hint="eastAsia"/>
        </w:rPr>
        <w:br/>
      </w:r>
      <w:r>
        <w:rPr>
          <w:rFonts w:hint="eastAsia"/>
        </w:rPr>
        <w:t>　　《</w:t>
      </w:r>
      <w:hyperlink r:id="Re1a0f394aeb84209" w:history="1">
        <w:r>
          <w:rPr>
            <w:rStyle w:val="Hyperlink"/>
          </w:rPr>
          <w:t>2025-2031年中国网络视频监控市场研究及发展趋势分析报告</w:t>
        </w:r>
      </w:hyperlink>
      <w:r>
        <w:rPr>
          <w:rFonts w:hint="eastAsia"/>
        </w:rPr>
        <w:t>》系统分析了我国网络视频监控行业的市场规模、市场需求及价格动态，深入探讨了网络视频监控产业链结构与发展特点。报告对网络视频监控细分市场进行了详细剖析，基于科学数据预测了市场前景及未来发展趋势，同时聚焦网络视频监控重点企业，评估了品牌影响力、市场竞争力及行业集中度变化。通过专业分析与客观洞察，报告为投资者、产业链相关企业及政府决策部门提供了重要参考，是把握网络视频监控行业发展动向、优化战略布局的权威工具。</w:t>
      </w:r>
      <w:r>
        <w:rPr>
          <w:rFonts w:hint="eastAsia"/>
        </w:rPr>
        <w:br/>
      </w:r>
      <w:r>
        <w:rPr>
          <w:rFonts w:hint="eastAsia"/>
        </w:rPr>
        <w:br/>
      </w:r>
      <w:r>
        <w:rPr>
          <w:rFonts w:hint="eastAsia"/>
        </w:rPr>
        <w:t>第一章 网络视频监控业务发展概况</w:t>
      </w:r>
      <w:r>
        <w:rPr>
          <w:rFonts w:hint="eastAsia"/>
        </w:rPr>
        <w:br/>
      </w:r>
      <w:r>
        <w:rPr>
          <w:rFonts w:hint="eastAsia"/>
        </w:rPr>
        <w:t>　　1.1 发展历程</w:t>
      </w:r>
      <w:r>
        <w:rPr>
          <w:rFonts w:hint="eastAsia"/>
        </w:rPr>
        <w:br/>
      </w:r>
      <w:r>
        <w:rPr>
          <w:rFonts w:hint="eastAsia"/>
        </w:rPr>
        <w:t>　　1.2 系统组成</w:t>
      </w:r>
      <w:r>
        <w:rPr>
          <w:rFonts w:hint="eastAsia"/>
        </w:rPr>
        <w:br/>
      </w:r>
      <w:r>
        <w:rPr>
          <w:rFonts w:hint="eastAsia"/>
        </w:rPr>
        <w:t>　　1.3 关键技术</w:t>
      </w:r>
      <w:r>
        <w:rPr>
          <w:rFonts w:hint="eastAsia"/>
        </w:rPr>
        <w:br/>
      </w:r>
      <w:r>
        <w:rPr>
          <w:rFonts w:hint="eastAsia"/>
        </w:rPr>
        <w:t>　　1.4 功能特点</w:t>
      </w:r>
      <w:r>
        <w:rPr>
          <w:rFonts w:hint="eastAsia"/>
        </w:rPr>
        <w:br/>
      </w:r>
      <w:r>
        <w:rPr>
          <w:rFonts w:hint="eastAsia"/>
        </w:rPr>
        <w:br/>
      </w:r>
      <w:r>
        <w:rPr>
          <w:rFonts w:hint="eastAsia"/>
        </w:rPr>
        <w:t>第二章 业务发展环境及影响因素分析</w:t>
      </w:r>
      <w:r>
        <w:rPr>
          <w:rFonts w:hint="eastAsia"/>
        </w:rPr>
        <w:br/>
      </w:r>
      <w:r>
        <w:rPr>
          <w:rFonts w:hint="eastAsia"/>
        </w:rPr>
        <w:t>　　2.1 宏观影响因素分析</w:t>
      </w:r>
      <w:r>
        <w:rPr>
          <w:rFonts w:hint="eastAsia"/>
        </w:rPr>
        <w:br/>
      </w:r>
      <w:r>
        <w:rPr>
          <w:rFonts w:hint="eastAsia"/>
        </w:rPr>
        <w:t>　　　　2.1.1 政策环境</w:t>
      </w:r>
      <w:r>
        <w:rPr>
          <w:rFonts w:hint="eastAsia"/>
        </w:rPr>
        <w:br/>
      </w:r>
      <w:r>
        <w:rPr>
          <w:rFonts w:hint="eastAsia"/>
        </w:rPr>
        <w:t>　　　　2.1.2 经济环境</w:t>
      </w:r>
      <w:r>
        <w:rPr>
          <w:rFonts w:hint="eastAsia"/>
        </w:rPr>
        <w:br/>
      </w:r>
      <w:r>
        <w:rPr>
          <w:rFonts w:hint="eastAsia"/>
        </w:rPr>
        <w:t>　　　　2.1.3 技术环境</w:t>
      </w:r>
      <w:r>
        <w:rPr>
          <w:rFonts w:hint="eastAsia"/>
        </w:rPr>
        <w:br/>
      </w:r>
      <w:r>
        <w:rPr>
          <w:rFonts w:hint="eastAsia"/>
        </w:rPr>
        <w:t>　　　　2.1.4 社会环境</w:t>
      </w:r>
      <w:r>
        <w:rPr>
          <w:rFonts w:hint="eastAsia"/>
        </w:rPr>
        <w:br/>
      </w:r>
      <w:r>
        <w:rPr>
          <w:rFonts w:hint="eastAsia"/>
        </w:rPr>
        <w:t>　　2.2 行业影响因素分析</w:t>
      </w:r>
      <w:r>
        <w:rPr>
          <w:rFonts w:hint="eastAsia"/>
        </w:rPr>
        <w:br/>
      </w:r>
      <w:r>
        <w:rPr>
          <w:rFonts w:hint="eastAsia"/>
        </w:rPr>
        <w:t>　　　　2.2.1 驱动因素</w:t>
      </w:r>
      <w:r>
        <w:rPr>
          <w:rFonts w:hint="eastAsia"/>
        </w:rPr>
        <w:br/>
      </w:r>
      <w:r>
        <w:rPr>
          <w:rFonts w:hint="eastAsia"/>
        </w:rPr>
        <w:t>　　　　2.2.2 抑制因素</w:t>
      </w:r>
      <w:r>
        <w:rPr>
          <w:rFonts w:hint="eastAsia"/>
        </w:rPr>
        <w:br/>
      </w:r>
      <w:r>
        <w:rPr>
          <w:rFonts w:hint="eastAsia"/>
        </w:rPr>
        <w:br/>
      </w:r>
      <w:r>
        <w:rPr>
          <w:rFonts w:hint="eastAsia"/>
        </w:rPr>
        <w:t>第三章 市场发展现状分析</w:t>
      </w:r>
      <w:r>
        <w:rPr>
          <w:rFonts w:hint="eastAsia"/>
        </w:rPr>
        <w:br/>
      </w:r>
      <w:r>
        <w:rPr>
          <w:rFonts w:hint="eastAsia"/>
        </w:rPr>
        <w:t>　　3.1 市场发展需求分析</w:t>
      </w:r>
      <w:r>
        <w:rPr>
          <w:rFonts w:hint="eastAsia"/>
        </w:rPr>
        <w:br/>
      </w:r>
      <w:r>
        <w:rPr>
          <w:rFonts w:hint="eastAsia"/>
        </w:rPr>
        <w:t>　　3.2 市场发展特点分析</w:t>
      </w:r>
      <w:r>
        <w:rPr>
          <w:rFonts w:hint="eastAsia"/>
        </w:rPr>
        <w:br/>
      </w:r>
      <w:r>
        <w:rPr>
          <w:rFonts w:hint="eastAsia"/>
        </w:rPr>
        <w:t>　　3.3 应用发展分析</w:t>
      </w:r>
      <w:r>
        <w:rPr>
          <w:rFonts w:hint="eastAsia"/>
        </w:rPr>
        <w:br/>
      </w:r>
      <w:r>
        <w:rPr>
          <w:rFonts w:hint="eastAsia"/>
        </w:rPr>
        <w:t>　　　　3.3.1 行业应用领域分布</w:t>
      </w:r>
      <w:r>
        <w:rPr>
          <w:rFonts w:hint="eastAsia"/>
        </w:rPr>
        <w:br/>
      </w:r>
      <w:r>
        <w:rPr>
          <w:rFonts w:hint="eastAsia"/>
        </w:rPr>
        <w:t>　　　　3.3.2 业务用途分布</w:t>
      </w:r>
      <w:r>
        <w:rPr>
          <w:rFonts w:hint="eastAsia"/>
        </w:rPr>
        <w:br/>
      </w:r>
      <w:r>
        <w:rPr>
          <w:rFonts w:hint="eastAsia"/>
        </w:rPr>
        <w:t>　　3.4 市场发展规模及预测</w:t>
      </w:r>
      <w:r>
        <w:rPr>
          <w:rFonts w:hint="eastAsia"/>
        </w:rPr>
        <w:br/>
      </w:r>
      <w:r>
        <w:rPr>
          <w:rFonts w:hint="eastAsia"/>
        </w:rPr>
        <w:br/>
      </w:r>
      <w:r>
        <w:rPr>
          <w:rFonts w:hint="eastAsia"/>
        </w:rPr>
        <w:t>第四章 网络视频监控利益相关者的价值链及关键价值环节分析</w:t>
      </w:r>
      <w:r>
        <w:rPr>
          <w:rFonts w:hint="eastAsia"/>
        </w:rPr>
        <w:br/>
      </w:r>
      <w:r>
        <w:rPr>
          <w:rFonts w:hint="eastAsia"/>
        </w:rPr>
        <w:t>　　4.1 产业链分析</w:t>
      </w:r>
      <w:r>
        <w:rPr>
          <w:rFonts w:hint="eastAsia"/>
        </w:rPr>
        <w:br/>
      </w:r>
      <w:r>
        <w:rPr>
          <w:rFonts w:hint="eastAsia"/>
        </w:rPr>
        <w:t>　　4.2 生态系统关键环节分析</w:t>
      </w:r>
      <w:r>
        <w:rPr>
          <w:rFonts w:hint="eastAsia"/>
        </w:rPr>
        <w:br/>
      </w:r>
      <w:r>
        <w:rPr>
          <w:rFonts w:hint="eastAsia"/>
        </w:rPr>
        <w:t>　　　　4.2.1 设备制造商</w:t>
      </w:r>
      <w:r>
        <w:rPr>
          <w:rFonts w:hint="eastAsia"/>
        </w:rPr>
        <w:br/>
      </w:r>
      <w:r>
        <w:rPr>
          <w:rFonts w:hint="eastAsia"/>
        </w:rPr>
        <w:t>　　　　4.2.2 系统集成商</w:t>
      </w:r>
      <w:r>
        <w:rPr>
          <w:rFonts w:hint="eastAsia"/>
        </w:rPr>
        <w:br/>
      </w:r>
      <w:r>
        <w:rPr>
          <w:rFonts w:hint="eastAsia"/>
        </w:rPr>
        <w:t>　　　　4.2.3 电信运营商</w:t>
      </w:r>
      <w:r>
        <w:rPr>
          <w:rFonts w:hint="eastAsia"/>
        </w:rPr>
        <w:br/>
      </w:r>
      <w:r>
        <w:rPr>
          <w:rFonts w:hint="eastAsia"/>
        </w:rPr>
        <w:t>　　　　4.2.4 最终用户</w:t>
      </w:r>
      <w:r>
        <w:rPr>
          <w:rFonts w:hint="eastAsia"/>
        </w:rPr>
        <w:br/>
      </w:r>
      <w:r>
        <w:rPr>
          <w:rFonts w:hint="eastAsia"/>
        </w:rPr>
        <w:t>　　4.3 网络视频监控价值链分析</w:t>
      </w:r>
      <w:r>
        <w:rPr>
          <w:rFonts w:hint="eastAsia"/>
        </w:rPr>
        <w:br/>
      </w:r>
      <w:r>
        <w:rPr>
          <w:rFonts w:hint="eastAsia"/>
        </w:rPr>
        <w:t>　　　　4.3.1 价值链关键环节进入者</w:t>
      </w:r>
      <w:r>
        <w:rPr>
          <w:rFonts w:hint="eastAsia"/>
        </w:rPr>
        <w:br/>
      </w:r>
      <w:r>
        <w:rPr>
          <w:rFonts w:hint="eastAsia"/>
        </w:rPr>
        <w:t>　　　　4.3.2 以设备商为核心的的业务模式</w:t>
      </w:r>
      <w:r>
        <w:rPr>
          <w:rFonts w:hint="eastAsia"/>
        </w:rPr>
        <w:br/>
      </w:r>
      <w:r>
        <w:rPr>
          <w:rFonts w:hint="eastAsia"/>
        </w:rPr>
        <w:t>　　　　4.3.3 以运营商为核心的的业务模式</w:t>
      </w:r>
      <w:r>
        <w:rPr>
          <w:rFonts w:hint="eastAsia"/>
        </w:rPr>
        <w:br/>
      </w:r>
      <w:r>
        <w:rPr>
          <w:rFonts w:hint="eastAsia"/>
        </w:rPr>
        <w:br/>
      </w:r>
      <w:r>
        <w:rPr>
          <w:rFonts w:hint="eastAsia"/>
        </w:rPr>
        <w:t>第五章 电信运营商网络视频监控业务</w:t>
      </w:r>
      <w:r>
        <w:rPr>
          <w:rFonts w:hint="eastAsia"/>
        </w:rPr>
        <w:br/>
      </w:r>
      <w:r>
        <w:rPr>
          <w:rFonts w:hint="eastAsia"/>
        </w:rPr>
        <w:t>　　5.1 中国电信</w:t>
      </w:r>
      <w:r>
        <w:rPr>
          <w:rFonts w:hint="eastAsia"/>
        </w:rPr>
        <w:br/>
      </w:r>
      <w:r>
        <w:rPr>
          <w:rFonts w:hint="eastAsia"/>
        </w:rPr>
        <w:t>　　　　5.1.1 业务部署与产品规划</w:t>
      </w:r>
      <w:r>
        <w:rPr>
          <w:rFonts w:hint="eastAsia"/>
        </w:rPr>
        <w:br/>
      </w:r>
      <w:r>
        <w:rPr>
          <w:rFonts w:hint="eastAsia"/>
        </w:rPr>
        <w:t>　　　　5.1.2 “全球眼”系统模块功能</w:t>
      </w:r>
      <w:r>
        <w:rPr>
          <w:rFonts w:hint="eastAsia"/>
        </w:rPr>
        <w:br/>
      </w:r>
      <w:r>
        <w:rPr>
          <w:rFonts w:hint="eastAsia"/>
        </w:rPr>
        <w:t>　　　　5.1.3 目标客户及业务</w:t>
      </w:r>
      <w:r>
        <w:rPr>
          <w:rFonts w:hint="eastAsia"/>
        </w:rPr>
        <w:br/>
      </w:r>
      <w:r>
        <w:rPr>
          <w:rFonts w:hint="eastAsia"/>
        </w:rPr>
        <w:t>　　　　5.1.4 用户发展状况及收入</w:t>
      </w:r>
      <w:r>
        <w:rPr>
          <w:rFonts w:hint="eastAsia"/>
        </w:rPr>
        <w:br/>
      </w:r>
      <w:r>
        <w:rPr>
          <w:rFonts w:hint="eastAsia"/>
        </w:rPr>
        <w:t>　　　　5.1.5 子业务“移动全球眼”</w:t>
      </w:r>
      <w:r>
        <w:rPr>
          <w:rFonts w:hint="eastAsia"/>
        </w:rPr>
        <w:br/>
      </w:r>
      <w:r>
        <w:rPr>
          <w:rFonts w:hint="eastAsia"/>
        </w:rPr>
        <w:t>　　5.2 中国移动网络视频监控业务</w:t>
      </w:r>
      <w:r>
        <w:rPr>
          <w:rFonts w:hint="eastAsia"/>
        </w:rPr>
        <w:br/>
      </w:r>
      <w:r>
        <w:rPr>
          <w:rFonts w:hint="eastAsia"/>
        </w:rPr>
        <w:t>　　　　5.2.1 业务部署与产品规划</w:t>
      </w:r>
      <w:r>
        <w:rPr>
          <w:rFonts w:hint="eastAsia"/>
        </w:rPr>
        <w:br/>
      </w:r>
      <w:r>
        <w:rPr>
          <w:rFonts w:hint="eastAsia"/>
        </w:rPr>
        <w:t>　　　　5.2.2 移动安防业务（TD视频监控）</w:t>
      </w:r>
      <w:r>
        <w:rPr>
          <w:rFonts w:hint="eastAsia"/>
        </w:rPr>
        <w:br/>
      </w:r>
      <w:r>
        <w:rPr>
          <w:rFonts w:hint="eastAsia"/>
        </w:rPr>
        <w:t>　　　　5.2.3 广东移动“手眼通”</w:t>
      </w:r>
      <w:r>
        <w:rPr>
          <w:rFonts w:hint="eastAsia"/>
        </w:rPr>
        <w:br/>
      </w:r>
      <w:r>
        <w:rPr>
          <w:rFonts w:hint="eastAsia"/>
        </w:rPr>
        <w:t>　　5.3 中国联通</w:t>
      </w:r>
      <w:r>
        <w:rPr>
          <w:rFonts w:hint="eastAsia"/>
        </w:rPr>
        <w:br/>
      </w:r>
      <w:r>
        <w:rPr>
          <w:rFonts w:hint="eastAsia"/>
        </w:rPr>
        <w:t>　　　　5.3.1 业务部署与规划</w:t>
      </w:r>
      <w:r>
        <w:rPr>
          <w:rFonts w:hint="eastAsia"/>
        </w:rPr>
        <w:br/>
      </w:r>
      <w:r>
        <w:rPr>
          <w:rFonts w:hint="eastAsia"/>
        </w:rPr>
        <w:t>　　　　5.3.2 “宽视界—神眼”</w:t>
      </w:r>
      <w:r>
        <w:rPr>
          <w:rFonts w:hint="eastAsia"/>
        </w:rPr>
        <w:br/>
      </w:r>
      <w:r>
        <w:rPr>
          <w:rFonts w:hint="eastAsia"/>
        </w:rPr>
        <w:t>　　　　5.3.3 3G手机视频监控</w:t>
      </w:r>
      <w:r>
        <w:rPr>
          <w:rFonts w:hint="eastAsia"/>
        </w:rPr>
        <w:br/>
      </w:r>
      <w:r>
        <w:rPr>
          <w:rFonts w:hint="eastAsia"/>
        </w:rPr>
        <w:br/>
      </w:r>
      <w:r>
        <w:rPr>
          <w:rFonts w:hint="eastAsia"/>
        </w:rPr>
        <w:t>第六章 网络视频监控摄像机市场分析</w:t>
      </w:r>
      <w:r>
        <w:rPr>
          <w:rFonts w:hint="eastAsia"/>
        </w:rPr>
        <w:br/>
      </w:r>
      <w:r>
        <w:rPr>
          <w:rFonts w:hint="eastAsia"/>
        </w:rPr>
        <w:t>　　6.1 IP网络摄像机概述</w:t>
      </w:r>
      <w:r>
        <w:rPr>
          <w:rFonts w:hint="eastAsia"/>
        </w:rPr>
        <w:br/>
      </w:r>
      <w:r>
        <w:rPr>
          <w:rFonts w:hint="eastAsia"/>
        </w:rPr>
        <w:t>　　　　6.1.1 网络摄像机技术特点</w:t>
      </w:r>
      <w:r>
        <w:rPr>
          <w:rFonts w:hint="eastAsia"/>
        </w:rPr>
        <w:br/>
      </w:r>
      <w:r>
        <w:rPr>
          <w:rFonts w:hint="eastAsia"/>
        </w:rPr>
        <w:t>　　　　6.1.2 网络摄像机和模拟摄像机的区别</w:t>
      </w:r>
      <w:r>
        <w:rPr>
          <w:rFonts w:hint="eastAsia"/>
        </w:rPr>
        <w:br/>
      </w:r>
      <w:r>
        <w:rPr>
          <w:rFonts w:hint="eastAsia"/>
        </w:rPr>
        <w:t>　　　　6.1.3 视频压缩格式</w:t>
      </w:r>
      <w:r>
        <w:rPr>
          <w:rFonts w:hint="eastAsia"/>
        </w:rPr>
        <w:br/>
      </w:r>
      <w:r>
        <w:rPr>
          <w:rFonts w:hint="eastAsia"/>
        </w:rPr>
        <w:t>　　　　6.1.4 工作过程</w:t>
      </w:r>
      <w:r>
        <w:rPr>
          <w:rFonts w:hint="eastAsia"/>
        </w:rPr>
        <w:br/>
      </w:r>
      <w:r>
        <w:rPr>
          <w:rFonts w:hint="eastAsia"/>
        </w:rPr>
        <w:t>　　6.2 市场发展现状调研</w:t>
      </w:r>
      <w:r>
        <w:rPr>
          <w:rFonts w:hint="eastAsia"/>
        </w:rPr>
        <w:br/>
      </w:r>
      <w:r>
        <w:rPr>
          <w:rFonts w:hint="eastAsia"/>
        </w:rPr>
        <w:t>　　　　6.2.1 不同图像压缩格式摄像机市场分布</w:t>
      </w:r>
      <w:r>
        <w:rPr>
          <w:rFonts w:hint="eastAsia"/>
        </w:rPr>
        <w:br/>
      </w:r>
      <w:r>
        <w:rPr>
          <w:rFonts w:hint="eastAsia"/>
        </w:rPr>
        <w:t>　　　　6.2.2 不同价位产品用户接受程度分析</w:t>
      </w:r>
      <w:r>
        <w:rPr>
          <w:rFonts w:hint="eastAsia"/>
        </w:rPr>
        <w:br/>
      </w:r>
      <w:r>
        <w:rPr>
          <w:rFonts w:hint="eastAsia"/>
        </w:rPr>
        <w:t>　　　　6.2.3 IP摄像机采购渠道分析</w:t>
      </w:r>
      <w:r>
        <w:rPr>
          <w:rFonts w:hint="eastAsia"/>
        </w:rPr>
        <w:br/>
      </w:r>
      <w:r>
        <w:rPr>
          <w:rFonts w:hint="eastAsia"/>
        </w:rPr>
        <w:t>　　　　6.2.4 IP摄像机应用范围</w:t>
      </w:r>
      <w:r>
        <w:rPr>
          <w:rFonts w:hint="eastAsia"/>
        </w:rPr>
        <w:br/>
      </w:r>
      <w:r>
        <w:rPr>
          <w:rFonts w:hint="eastAsia"/>
        </w:rPr>
        <w:t>　　6.3 网络摄像机市场规模及发展预测</w:t>
      </w:r>
      <w:r>
        <w:rPr>
          <w:rFonts w:hint="eastAsia"/>
        </w:rPr>
        <w:br/>
      </w:r>
      <w:r>
        <w:rPr>
          <w:rFonts w:hint="eastAsia"/>
        </w:rPr>
        <w:t>　　6.4 网络摄像机重点厂商分析</w:t>
      </w:r>
      <w:r>
        <w:rPr>
          <w:rFonts w:hint="eastAsia"/>
        </w:rPr>
        <w:br/>
      </w:r>
      <w:r>
        <w:rPr>
          <w:rFonts w:hint="eastAsia"/>
        </w:rPr>
        <w:t>　　　　6.4.1 AXIS</w:t>
      </w:r>
      <w:r>
        <w:rPr>
          <w:rFonts w:hint="eastAsia"/>
        </w:rPr>
        <w:br/>
      </w:r>
      <w:r>
        <w:rPr>
          <w:rFonts w:hint="eastAsia"/>
        </w:rPr>
        <w:t>　　　　6.4.2 SONY</w:t>
      </w:r>
      <w:r>
        <w:rPr>
          <w:rFonts w:hint="eastAsia"/>
        </w:rPr>
        <w:br/>
      </w:r>
      <w:r>
        <w:rPr>
          <w:rFonts w:hint="eastAsia"/>
        </w:rPr>
        <w:t>　　　　6.4.3 三星</w:t>
      </w:r>
      <w:r>
        <w:rPr>
          <w:rFonts w:hint="eastAsia"/>
        </w:rPr>
        <w:br/>
      </w:r>
      <w:r>
        <w:rPr>
          <w:rFonts w:hint="eastAsia"/>
        </w:rPr>
        <w:t>　　　　6.4.4 D-LINK</w:t>
      </w:r>
      <w:r>
        <w:rPr>
          <w:rFonts w:hint="eastAsia"/>
        </w:rPr>
        <w:br/>
      </w:r>
      <w:r>
        <w:rPr>
          <w:rFonts w:hint="eastAsia"/>
        </w:rPr>
        <w:t>　　　　6.4.5 广东迅通</w:t>
      </w:r>
      <w:r>
        <w:rPr>
          <w:rFonts w:hint="eastAsia"/>
        </w:rPr>
        <w:br/>
      </w:r>
      <w:r>
        <w:rPr>
          <w:rFonts w:hint="eastAsia"/>
        </w:rPr>
        <w:br/>
      </w:r>
      <w:r>
        <w:rPr>
          <w:rFonts w:hint="eastAsia"/>
        </w:rPr>
        <w:t>第七章 网络摄像机存储器市场分析</w:t>
      </w:r>
      <w:r>
        <w:rPr>
          <w:rFonts w:hint="eastAsia"/>
        </w:rPr>
        <w:br/>
      </w:r>
      <w:r>
        <w:rPr>
          <w:rFonts w:hint="eastAsia"/>
        </w:rPr>
        <w:t>　　7.1 市场发展概述</w:t>
      </w:r>
      <w:r>
        <w:rPr>
          <w:rFonts w:hint="eastAsia"/>
        </w:rPr>
        <w:br/>
      </w:r>
      <w:r>
        <w:rPr>
          <w:rFonts w:hint="eastAsia"/>
        </w:rPr>
        <w:t>　　　　7.1.1 网络摄像机对存储设备的需求</w:t>
      </w:r>
      <w:r>
        <w:rPr>
          <w:rFonts w:hint="eastAsia"/>
        </w:rPr>
        <w:br/>
      </w:r>
      <w:r>
        <w:rPr>
          <w:rFonts w:hint="eastAsia"/>
        </w:rPr>
        <w:t>　　　　7.1.2 网络摄像机存储解决方案</w:t>
      </w:r>
      <w:r>
        <w:rPr>
          <w:rFonts w:hint="eastAsia"/>
        </w:rPr>
        <w:br/>
      </w:r>
      <w:r>
        <w:rPr>
          <w:rFonts w:hint="eastAsia"/>
        </w:rPr>
        <w:t>　　7.2 市场发展现状</w:t>
      </w:r>
      <w:r>
        <w:rPr>
          <w:rFonts w:hint="eastAsia"/>
        </w:rPr>
        <w:br/>
      </w:r>
      <w:r>
        <w:rPr>
          <w:rFonts w:hint="eastAsia"/>
        </w:rPr>
        <w:t>　　　　7.2.1 市场发展概况</w:t>
      </w:r>
      <w:r>
        <w:rPr>
          <w:rFonts w:hint="eastAsia"/>
        </w:rPr>
        <w:br/>
      </w:r>
      <w:r>
        <w:rPr>
          <w:rFonts w:hint="eastAsia"/>
        </w:rPr>
        <w:t>　　　　7.2.2 重点厂商分析</w:t>
      </w:r>
      <w:r>
        <w:rPr>
          <w:rFonts w:hint="eastAsia"/>
        </w:rPr>
        <w:br/>
      </w:r>
      <w:r>
        <w:rPr>
          <w:rFonts w:hint="eastAsia"/>
        </w:rPr>
        <w:t>　　7.3 市场规模及发展预测</w:t>
      </w:r>
      <w:r>
        <w:rPr>
          <w:rFonts w:hint="eastAsia"/>
        </w:rPr>
        <w:br/>
      </w:r>
      <w:r>
        <w:rPr>
          <w:rFonts w:hint="eastAsia"/>
        </w:rPr>
        <w:br/>
      </w:r>
      <w:r>
        <w:rPr>
          <w:rFonts w:hint="eastAsia"/>
        </w:rPr>
        <w:t>第八章 中:智:林:网络视频监控市场发展趋势及发展建议</w:t>
      </w:r>
      <w:r>
        <w:rPr>
          <w:rFonts w:hint="eastAsia"/>
        </w:rPr>
        <w:br/>
      </w:r>
      <w:r>
        <w:rPr>
          <w:rFonts w:hint="eastAsia"/>
        </w:rPr>
        <w:t>　　8.1 网络视频监控业务发展趋势</w:t>
      </w:r>
      <w:r>
        <w:rPr>
          <w:rFonts w:hint="eastAsia"/>
        </w:rPr>
        <w:br/>
      </w:r>
      <w:r>
        <w:rPr>
          <w:rFonts w:hint="eastAsia"/>
        </w:rPr>
        <w:t>　　8.2 网络摄像机市场发展趋势</w:t>
      </w:r>
      <w:r>
        <w:rPr>
          <w:rFonts w:hint="eastAsia"/>
        </w:rPr>
        <w:br/>
      </w:r>
      <w:r>
        <w:rPr>
          <w:rFonts w:hint="eastAsia"/>
        </w:rPr>
        <w:t>　　8.3 网络摄像机存储设备市场发展趋势</w:t>
      </w:r>
      <w:r>
        <w:rPr>
          <w:rFonts w:hint="eastAsia"/>
        </w:rPr>
        <w:br/>
      </w:r>
      <w:r>
        <w:rPr>
          <w:rFonts w:hint="eastAsia"/>
        </w:rPr>
        <w:t>　　8.4 运营商业务发展建议</w:t>
      </w:r>
      <w:r>
        <w:rPr>
          <w:rFonts w:hint="eastAsia"/>
        </w:rPr>
        <w:br/>
      </w:r>
      <w:r>
        <w:rPr>
          <w:rFonts w:hint="eastAsia"/>
        </w:rPr>
        <w:t>　　8.5 设备商市场发展建议</w:t>
      </w:r>
      <w:r>
        <w:rPr>
          <w:rFonts w:hint="eastAsia"/>
        </w:rPr>
        <w:br/>
      </w:r>
      <w:r>
        <w:rPr>
          <w:rFonts w:hint="eastAsia"/>
        </w:rPr>
        <w:br/>
      </w:r>
      <w:r>
        <w:rPr>
          <w:rFonts w:hint="eastAsia"/>
        </w:rPr>
        <w:t>图表目录</w:t>
      </w:r>
      <w:r>
        <w:rPr>
          <w:rFonts w:hint="eastAsia"/>
        </w:rPr>
        <w:br/>
      </w:r>
      <w:r>
        <w:rPr>
          <w:rFonts w:hint="eastAsia"/>
        </w:rPr>
        <w:t>　　图表 1 视频监控发展历程</w:t>
      </w:r>
      <w:r>
        <w:rPr>
          <w:rFonts w:hint="eastAsia"/>
        </w:rPr>
        <w:br/>
      </w:r>
      <w:r>
        <w:rPr>
          <w:rFonts w:hint="eastAsia"/>
        </w:rPr>
        <w:t>　　图表 2网络视频监控系统示意图</w:t>
      </w:r>
      <w:r>
        <w:rPr>
          <w:rFonts w:hint="eastAsia"/>
        </w:rPr>
        <w:br/>
      </w:r>
      <w:r>
        <w:rPr>
          <w:rFonts w:hint="eastAsia"/>
        </w:rPr>
        <w:t>　　图表 3网络视频监控系统示意图A</w:t>
      </w:r>
      <w:r>
        <w:rPr>
          <w:rFonts w:hint="eastAsia"/>
        </w:rPr>
        <w:br/>
      </w:r>
      <w:r>
        <w:rPr>
          <w:rFonts w:hint="eastAsia"/>
        </w:rPr>
        <w:t>　　图表 4网络视频监控系统示意图B</w:t>
      </w:r>
      <w:r>
        <w:rPr>
          <w:rFonts w:hint="eastAsia"/>
        </w:rPr>
        <w:br/>
      </w:r>
      <w:r>
        <w:rPr>
          <w:rFonts w:hint="eastAsia"/>
        </w:rPr>
        <w:t>　　图表 5视频压缩标准示意图</w:t>
      </w:r>
      <w:r>
        <w:rPr>
          <w:rFonts w:hint="eastAsia"/>
        </w:rPr>
        <w:br/>
      </w:r>
      <w:r>
        <w:rPr>
          <w:rFonts w:hint="eastAsia"/>
        </w:rPr>
        <w:t>　　图表 6中国GDP发展趋势</w:t>
      </w:r>
      <w:r>
        <w:rPr>
          <w:rFonts w:hint="eastAsia"/>
        </w:rPr>
        <w:br/>
      </w:r>
      <w:r>
        <w:rPr>
          <w:rFonts w:hint="eastAsia"/>
        </w:rPr>
        <w:t>　　图表 7 2025-2031年中国城镇居民家庭人均总收入及预测</w:t>
      </w:r>
      <w:r>
        <w:rPr>
          <w:rFonts w:hint="eastAsia"/>
        </w:rPr>
        <w:br/>
      </w:r>
      <w:r>
        <w:rPr>
          <w:rFonts w:hint="eastAsia"/>
        </w:rPr>
        <w:t>　　图表 8影响居民安全感受的主要因素及人群比例</w:t>
      </w:r>
      <w:r>
        <w:rPr>
          <w:rFonts w:hint="eastAsia"/>
        </w:rPr>
        <w:br/>
      </w:r>
      <w:r>
        <w:rPr>
          <w:rFonts w:hint="eastAsia"/>
        </w:rPr>
        <w:t>　　图表 9影响居民安全感受的主要因素及人群比例</w:t>
      </w:r>
      <w:r>
        <w:rPr>
          <w:rFonts w:hint="eastAsia"/>
        </w:rPr>
        <w:br/>
      </w:r>
      <w:r>
        <w:rPr>
          <w:rFonts w:hint="eastAsia"/>
        </w:rPr>
        <w:t>　　图表 10中国安防产业市场收入规模及发展预测</w:t>
      </w:r>
      <w:r>
        <w:rPr>
          <w:rFonts w:hint="eastAsia"/>
        </w:rPr>
        <w:br/>
      </w:r>
      <w:r>
        <w:rPr>
          <w:rFonts w:hint="eastAsia"/>
        </w:rPr>
        <w:t>　　图表 11 IP监控系统设备市场规模及预测</w:t>
      </w:r>
      <w:r>
        <w:rPr>
          <w:rFonts w:hint="eastAsia"/>
        </w:rPr>
        <w:br/>
      </w:r>
      <w:r>
        <w:rPr>
          <w:rFonts w:hint="eastAsia"/>
        </w:rPr>
        <w:t>　　图表 12网络视频监控工程涉及应用领域分布图</w:t>
      </w:r>
      <w:r>
        <w:rPr>
          <w:rFonts w:hint="eastAsia"/>
        </w:rPr>
        <w:br/>
      </w:r>
      <w:r>
        <w:rPr>
          <w:rFonts w:hint="eastAsia"/>
        </w:rPr>
        <w:t>　　图表 13网络视频监控用途分布</w:t>
      </w:r>
      <w:r>
        <w:rPr>
          <w:rFonts w:hint="eastAsia"/>
        </w:rPr>
        <w:br/>
      </w:r>
      <w:r>
        <w:rPr>
          <w:rFonts w:hint="eastAsia"/>
        </w:rPr>
        <w:t>　　图表 14 2020-2025年中国网络视频监控业务市场规模</w:t>
      </w:r>
      <w:r>
        <w:rPr>
          <w:rFonts w:hint="eastAsia"/>
        </w:rPr>
        <w:br/>
      </w:r>
      <w:r>
        <w:rPr>
          <w:rFonts w:hint="eastAsia"/>
        </w:rPr>
        <w:t>　　图表 15网络视频监控业务产业链</w:t>
      </w:r>
      <w:r>
        <w:rPr>
          <w:rFonts w:hint="eastAsia"/>
        </w:rPr>
        <w:br/>
      </w:r>
      <w:r>
        <w:rPr>
          <w:rFonts w:hint="eastAsia"/>
        </w:rPr>
        <w:t>　　图表 16中国电信全球眼业务图示</w:t>
      </w:r>
      <w:r>
        <w:rPr>
          <w:rFonts w:hint="eastAsia"/>
        </w:rPr>
        <w:br/>
      </w:r>
      <w:r>
        <w:rPr>
          <w:rFonts w:hint="eastAsia"/>
        </w:rPr>
        <w:t>　　图表 17全业务下中国电信全球眼业务应用</w:t>
      </w:r>
      <w:r>
        <w:rPr>
          <w:rFonts w:hint="eastAsia"/>
        </w:rPr>
        <w:br/>
      </w:r>
      <w:r>
        <w:rPr>
          <w:rFonts w:hint="eastAsia"/>
        </w:rPr>
        <w:t>　　图表 18 中国电信“全球眼”业务功能组成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0f394aeb84209" w:history="1">
        <w:r>
          <w:rPr>
            <w:rStyle w:val="Hyperlink"/>
          </w:rPr>
          <w:t>2025-2031年中国网络视频监控市场研究及发展趋势分析报告</w:t>
        </w:r>
      </w:hyperlink>
      <w:r>
        <w:rPr>
          <w:color w:val="C00000"/>
        </w:rPr>
        <w:t>》，报告编号：</w:t>
      </w:r>
      <w:r>
        <w:rPr>
          <w:rFonts w:hint="eastAsia"/>
          <w:color w:val="C00000"/>
        </w:rPr>
        <w:t>2859103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0f394aeb84209" w:history="1">
        <w:r>
          <w:rPr>
            <w:rStyle w:val="Hyperlink"/>
          </w:rPr>
          <w:t>https://www.20087.com/3/10/WangLuoShiPinJianKongFaZhanQuShi.html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不可达海康威视怎么设置、大华刻录机如何设置网络视频监控、网上买个监控要多少钱、网络视频监控的组成、监控大约多少钱、网络视频监控软件-4000(v2.0)、监控一般什么价位、网络视频监控和模拟视频监控的区别、摄像头监控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265b6781a4d08" w:history="1">
      <w:r>
        <w:rPr>
          <w:rStyle w:val="Hyperlink"/>
        </w:rPr>
        <w:t>2025-2031年中国网络视频监控市场研究及发展趋势分析报告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WangLuoShiPinJianKongFaZhanQuShi.html" TargetMode="External" Id="Re1a0f394aeb84209" /></Relationships>
</file>

<file path=word/_rels/header2.xml.rels>&#65279;<?xml version="1.0" encoding="utf-8"?><Relationships xmlns="http://schemas.openxmlformats.org/package/2006/relationships"><Relationship Type="http://schemas.openxmlformats.org/officeDocument/2006/relationships/hyperlink" Target="https://www.20087.com/3/10/WangLuoShiPinJianKongFaZhanQuShi.html" TargetMode="External" Id="Rdc5265b6781a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2025-01-02T07:58:00Z</dcterms:created>
  <dcterms:modified xsi:type="dcterms:W3CDTF">2025-01-02T08:58:00Z</dcterms:modified>
  <dc:subject>2025-2031年中国网络视频监控市场研究及发展趋势分析报告</dc:subject>
  <dc:title>2025-2031年中国网络视频监控市场研究及发展趋势分析报告</dc:title>
  <cp:keywords>2025-2031年中国网络视频监控市场研究及发展趋势分析报告</cp:keywords>
  <dc:description>2025-2031年中国网络视频监控市场研究及发展趋势分析报告</dc:description>
</cp:coreProperties>
</file>