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0d4850f22742b4" w:history="1">
              <w:r>
                <w:rPr>
                  <w:rStyle w:val="Hyperlink"/>
                </w:rPr>
                <w:t>2024-2030年中国单相逆变器行业现状调研与市场前景分析报告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0d4850f22742b4" w:history="1">
              <w:r>
                <w:rPr>
                  <w:rStyle w:val="Hyperlink"/>
                </w:rPr>
                <w:t>2024-2030年中国单相逆变器行业现状调研与市场前景分析报告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0d4850f22742b4" w:history="1">
                <w:r>
                  <w:rPr>
                    <w:rStyle w:val="Hyperlink"/>
                  </w:rPr>
                  <w:t>https://www.20087.com/9/26/DanXiangNiBianQiHangYeFaZhanQianJing.html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逆变器是一种将直流电转换为交流电的电力电子设备，在太阳能光伏系统、应急电源、电动汽车充电站等领域得到广泛应用。近年来，随着可再生能源技术的发展和清洁能源政策的支持，单相逆变器市场呈现出快速增长的态势。目前，市场上单相逆变器的技术日益成熟，产品性能稳定可靠，能够满足不同功率等级的需求。然而，随着市场竞争的加剧和技术更新换代的速度加快，如何提高产品的性价比和创新能力成为企业面临的挑战。</w:t>
      </w:r>
      <w:r>
        <w:rPr>
          <w:rFonts w:hint="eastAsia"/>
        </w:rPr>
        <w:br/>
      </w:r>
      <w:r>
        <w:rPr>
          <w:rFonts w:hint="eastAsia"/>
        </w:rPr>
        <w:t>　　未来，单相逆变器市场将更加注重技术创新和服务升级。一方面，随着电力电子器件的进步，单相逆变器将更加高效、小型化，能够更好地适应分布式能源系统的要求。另一方面，智能化技术的应用将使单相逆变器具备更好的监控和管理功能，例如通过无线通信技术实现远程监控和故障诊断。此外，随着电动汽车市场的快速发展，兼容电动汽车充电功能的单相逆变器将成为一个重要的发展方向。长远来看，单相逆变器将在提高能源转换效率、降低成本方面取得更多突破，为清洁能源的广泛应用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0d4850f22742b4" w:history="1">
        <w:r>
          <w:rPr>
            <w:rStyle w:val="Hyperlink"/>
          </w:rPr>
          <w:t>2024-2030年中国单相逆变器行业现状调研与市场前景分析报告</w:t>
        </w:r>
      </w:hyperlink>
      <w:r>
        <w:rPr>
          <w:rFonts w:hint="eastAsia"/>
        </w:rPr>
        <w:t>》基于权威数据资源与长期监测数据，全面分析了单相逆变器行业现状、市场需求、市场规模及产业链结构。单相逆变器报告探讨了价格变动、细分市场特征以及市场前景，并对未来发展趋势进行了科学预测。同时，单相逆变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单相逆变器行业界定及应用</w:t>
      </w:r>
      <w:r>
        <w:rPr>
          <w:rFonts w:hint="eastAsia"/>
        </w:rPr>
        <w:br/>
      </w:r>
      <w:r>
        <w:rPr>
          <w:rFonts w:hint="eastAsia"/>
        </w:rPr>
        <w:t>　　第一节 单相逆变器行业定义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单相逆变器主要应用领域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2023-2024年全球单相逆变器行业发展状况分析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2019-2024年全球单相逆变器行业运行概况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2019-2024年全球单相逆变器行业市场规模分析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全球主要地区单相逆变器行业运行情况分析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2024-2030年全球单相逆变器行业发展趋势预测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2023-2024年中国单相逆变器发展环境分析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单相逆变器行业相关政策、标准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单相逆变器行业相关发展规划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中国单相逆变器行业现状调研分析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中国单相逆变器行业发展现状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一、2023-2024年单相逆变器行业品牌发展现状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二、2023-2024年单相逆变器行业需求市场现状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三、2023-2024年单相逆变器市场需求层次分析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四、2023-2024年中国单相逆变器市场走向分析</w:t>
      </w:r>
      <w:r>
        <w:rPr>
          <w:rFonts w:hint="eastAsia"/>
        </w:rPr>
        <w:br/>
      </w:r>
      <w:r>
        <w:rPr>
          <w:rFonts w:hint="eastAsia"/>
        </w:rPr>
        <w:t>　　第二节 中国单相逆变器产品技术分析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一、2023-2024年单相逆变器产品技术变化特点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二、2023-2024年单相逆变器产品市场的新技术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三、2023-2024年单相逆变器产品市场现状分析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中国单相逆变器行业存在的问题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一、2023-2024年单相逆变器产品市场存在的主要问题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二、2023-2024年国内单相逆变器产品市场的三大瓶颈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三、2023-2024年单相逆变器产品市场遭遇的规模难题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对中国单相逆变器市场的分析及思考</w:t>
      </w:r>
      <w:r>
        <w:rPr>
          <w:rFonts w:hint="eastAsia"/>
        </w:rPr>
        <w:br/>
      </w:r>
      <w:r>
        <w:rPr>
          <w:rFonts w:hint="eastAsia"/>
        </w:rPr>
        <w:t>　　　　一、单相逆变器市场特点</w:t>
      </w:r>
      <w:r>
        <w:rPr>
          <w:rFonts w:hint="eastAsia"/>
        </w:rPr>
        <w:br/>
      </w:r>
      <w:r>
        <w:rPr>
          <w:rFonts w:hint="eastAsia"/>
        </w:rPr>
        <w:t>　　　　二、单相逆变器市场分析</w:t>
      </w:r>
      <w:r>
        <w:rPr>
          <w:rFonts w:hint="eastAsia"/>
        </w:rPr>
        <w:br/>
      </w:r>
      <w:r>
        <w:rPr>
          <w:rFonts w:hint="eastAsia"/>
        </w:rPr>
        <w:t>　　　　三、单相逆变器市场变化的方向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四、中国单相逆变器行业发展的新思路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五、对中国单相逆变器行业发展的思考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中国单相逆变器行业市场供需现状调研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中国单相逆变器市场现状分析</w:t>
      </w:r>
      <w:r>
        <w:rPr>
          <w:rFonts w:hint="eastAsia"/>
        </w:rPr>
        <w:br/>
      </w:r>
      <w:r>
        <w:rPr>
          <w:rFonts w:hint="eastAsia"/>
        </w:rPr>
        <w:t>　　第二节 中国单相逆变器产量分析及预测</w:t>
      </w:r>
      <w:r>
        <w:rPr>
          <w:rFonts w:hint="eastAsia"/>
        </w:rPr>
        <w:br/>
      </w:r>
      <w:r>
        <w:rPr>
          <w:rFonts w:hint="eastAsia"/>
        </w:rPr>
        <w:t>　　　　一、单相逆变器总体产能规模</w:t>
      </w:r>
      <w:r>
        <w:rPr>
          <w:rFonts w:hint="eastAsia"/>
        </w:rPr>
        <w:br/>
      </w:r>
      <w:r>
        <w:rPr>
          <w:rFonts w:hint="eastAsia"/>
        </w:rPr>
        <w:t>　　　　二、单相逆变器生产区域分布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三、2019-2024年中国单相逆变器产量统计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四、2024-2030年中国单相逆变器产量预测</w:t>
      </w:r>
      <w:r>
        <w:rPr>
          <w:rFonts w:hint="eastAsia"/>
        </w:rPr>
        <w:br/>
      </w:r>
      <w:r>
        <w:rPr>
          <w:rFonts w:hint="eastAsia"/>
        </w:rPr>
        <w:t>　　第三节 中国单相逆变器市场需求分析及预测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一、中国单相逆变器市场需求特点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二、2019-2024年中国单相逆变器市场需求量统计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三、2024-2030年中国单相逆变器市场需求量预测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中国单相逆变器价格趋势分析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一、2019-2024年中国单相逆变器市场价格趋势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二、2024-2030年中国单相逆变器市场价格走势预测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中国单相逆变器进出口分析</w:t>
      </w:r>
      <w:r>
        <w:rPr>
          <w:rFonts w:hint="eastAsia"/>
        </w:rPr>
        <w:br/>
      </w:r>
      <w:r>
        <w:rPr>
          <w:rFonts w:hint="eastAsia"/>
        </w:rPr>
        <w:t>　　第一节 单相逆变器进口情况分析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单相逆变器出口情况分析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影响单相逆变器进出口因素分析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中国单相逆变器行业主要指标监测分析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2019-2024年中国单相逆变器行业规模情况分析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2019-2024年中国单相逆变器行业财务能力分析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单相逆变器行业细分产品调研</w:t>
      </w:r>
      <w:r>
        <w:rPr>
          <w:rFonts w:hint="eastAsia"/>
        </w:rPr>
        <w:br/>
      </w:r>
      <w:r>
        <w:rPr>
          <w:rFonts w:hint="eastAsia"/>
        </w:rPr>
        <w:t>　　第一节 单相逆变器细分产品结构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单相逆变器行业上下游发展情况分析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单相逆变器行业上游产业发展分析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单相逆变器行业下游产业发展分析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中国单相逆变器行业重点地区发展分析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单相逆变器行业重点区域市场结构调研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**地区单相逆变器市场容量分析</w:t>
      </w:r>
      <w:r>
        <w:rPr>
          <w:rFonts w:hint="eastAsia"/>
        </w:rPr>
        <w:br/>
      </w:r>
      <w:r>
        <w:rPr>
          <w:rFonts w:hint="eastAsia"/>
        </w:rPr>
        <w:t>　　第三节 **地区单相逆变器市场容量分析</w:t>
      </w:r>
      <w:r>
        <w:rPr>
          <w:rFonts w:hint="eastAsia"/>
        </w:rPr>
        <w:br/>
      </w:r>
      <w:r>
        <w:rPr>
          <w:rFonts w:hint="eastAsia"/>
        </w:rPr>
        <w:t>　　第四节 **地区单相逆变器市场容量分析</w:t>
      </w:r>
      <w:r>
        <w:rPr>
          <w:rFonts w:hint="eastAsia"/>
        </w:rPr>
        <w:br/>
      </w:r>
      <w:r>
        <w:rPr>
          <w:rFonts w:hint="eastAsia"/>
        </w:rPr>
        <w:t>　　第五节 **地区单相逆变器市场容量分析</w:t>
      </w:r>
      <w:r>
        <w:rPr>
          <w:rFonts w:hint="eastAsia"/>
        </w:rPr>
        <w:br/>
      </w:r>
      <w:r>
        <w:rPr>
          <w:rFonts w:hint="eastAsia"/>
        </w:rPr>
        <w:t>　　第六节 **地区单相逆变器市场容量分析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单相逆变器行业重点企业竞争力分析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三、企业单相逆变器经营状况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单相逆变器行业企业经营策略研究分析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单相逆变器企业多样化经营策略分析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一、单相逆变器企业多样化经营情况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二、现行单相逆变器行业多样化经营的方向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大型单相逆变器企业集团未来发展策略分析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对中小单相逆变器企业生产经营的建议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单相逆变器行业前景及投资风险预警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2024年单相逆变器市场前景分析</w:t>
      </w:r>
      <w:r>
        <w:rPr>
          <w:rFonts w:hint="eastAsia"/>
        </w:rPr>
        <w:br/>
      </w:r>
      <w:r>
        <w:rPr>
          <w:rFonts w:hint="eastAsia"/>
        </w:rPr>
        <w:t>　　第二节 2024年单相逆变器行业发展趋势预测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影响单相逆变器行业发展的主要因素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一、2024年影响单相逆变器行业运行的有利因素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二、2024年影响单相逆变器行业运行的稳定因素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三、2024年影响单相逆变器行业运行的不利因素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四、2024年中国单相逆变器行业发展面临的挑战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五、2024年中国单相逆变器行业发展面临的机遇</w:t>
      </w:r>
      <w:r>
        <w:rPr>
          <w:rFonts w:hint="eastAsia"/>
        </w:rPr>
        <w:br/>
      </w:r>
      <w:r>
        <w:rPr>
          <w:rFonts w:hint="eastAsia"/>
        </w:rPr>
        <w:t>　　第四节 单相逆变器行业投资风险预警</w:t>
      </w:r>
      <w:r>
        <w:rPr>
          <w:rFonts w:hint="eastAsia"/>
        </w:rPr>
        <w:br/>
      </w:r>
      <w:r>
        <w:rPr>
          <w:rFonts w:hint="eastAsia"/>
        </w:rPr>
        <w:t>　　　　一、单相逆变器行业市场风险预测</w:t>
      </w:r>
      <w:r>
        <w:rPr>
          <w:rFonts w:hint="eastAsia"/>
        </w:rPr>
        <w:br/>
      </w:r>
      <w:r>
        <w:rPr>
          <w:rFonts w:hint="eastAsia"/>
        </w:rPr>
        <w:t>　　　　二、单相逆变器行业政策风险预测</w:t>
      </w:r>
      <w:r>
        <w:rPr>
          <w:rFonts w:hint="eastAsia"/>
        </w:rPr>
        <w:br/>
      </w:r>
      <w:r>
        <w:rPr>
          <w:rFonts w:hint="eastAsia"/>
        </w:rPr>
        <w:t>　　　　三、单相逆变器行业经营风险预测</w:t>
      </w:r>
      <w:r>
        <w:rPr>
          <w:rFonts w:hint="eastAsia"/>
        </w:rPr>
        <w:br/>
      </w:r>
      <w:r>
        <w:rPr>
          <w:rFonts w:hint="eastAsia"/>
        </w:rPr>
        <w:t>　　　　四、单相逆变器行业技术风险预测</w:t>
      </w:r>
      <w:r>
        <w:rPr>
          <w:rFonts w:hint="eastAsia"/>
        </w:rPr>
        <w:br/>
      </w:r>
      <w:r>
        <w:rPr>
          <w:rFonts w:hint="eastAsia"/>
        </w:rPr>
        <w:t>　　　　五、单相逆变器行业竞争风险预测</w:t>
      </w:r>
      <w:r>
        <w:rPr>
          <w:rFonts w:hint="eastAsia"/>
        </w:rPr>
        <w:br/>
      </w:r>
      <w:r>
        <w:rPr>
          <w:rFonts w:hint="eastAsia"/>
        </w:rPr>
        <w:t>　　　　六、单相逆变器行业其他风险预测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单相逆变器投资建议</w:t>
      </w:r>
      <w:r>
        <w:rPr>
          <w:rFonts w:hint="eastAsia"/>
        </w:rPr>
        <w:br/>
      </w:r>
      <w:r>
        <w:rPr>
          <w:rFonts w:hint="eastAsia"/>
        </w:rPr>
        <w:t>　　第一节 单相逆变器行业投资环境分析</w:t>
      </w:r>
      <w:r>
        <w:rPr>
          <w:rFonts w:hint="eastAsia"/>
        </w:rPr>
        <w:br/>
      </w:r>
      <w:r>
        <w:rPr>
          <w:rFonts w:hint="eastAsia"/>
        </w:rPr>
        <w:t>　　第二节 单相逆变器行业投资进入壁垒分析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单相逆变器行业历程</w:t>
      </w:r>
      <w:r>
        <w:rPr>
          <w:rFonts w:hint="eastAsia"/>
        </w:rPr>
        <w:br/>
      </w:r>
      <w:r>
        <w:rPr>
          <w:rFonts w:hint="eastAsia"/>
        </w:rPr>
        <w:t>　　图表 单相逆变器行业生命周期</w:t>
      </w:r>
      <w:r>
        <w:rPr>
          <w:rFonts w:hint="eastAsia"/>
        </w:rPr>
        <w:br/>
      </w:r>
      <w:r>
        <w:rPr>
          <w:rFonts w:hint="eastAsia"/>
        </w:rPr>
        <w:t>　　图表 单相逆变器行业产业链分析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2019-2024年中国单相逆变器市场需求量及增速统计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2024年中国单相逆变器行业需求领域分布格局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2019-2024年中国单相逆变器出口金额分析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2024年中国单相逆变器进口国家及地区分析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2024年中国单相逆变器出口国家及地区分析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2024-2030年中国单相逆变器行业市场规模预测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2024年中国单相逆变器市场前景分析</w:t>
      </w:r>
      <w:r>
        <w:rPr>
          <w:rFonts w:hint="eastAsia"/>
        </w:rPr>
        <w:br/>
      </w:r>
      <w:r>
        <w:rPr>
          <w:rFonts w:hint="eastAsia"/>
        </w:rPr>
        <w:t>　　图表 2024年中国单相逆变器发展趋势预测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0d4850f22742b4" w:history="1">
        <w:r>
          <w:rPr>
            <w:rStyle w:val="Hyperlink"/>
          </w:rPr>
          <w:t>2024-2030年中国单相逆变器行业现状调研与市场前景分析报告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0d4850f22742b4" w:history="1">
        <w:r>
          <w:rPr>
            <w:rStyle w:val="Hyperlink"/>
          </w:rPr>
          <w:t>https://www.20087.com/9/26/DanXiangNiBianQiHangYeFaZhanQianJing.html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31b9aff5f04af6" w:history="1">
      <w:r>
        <w:rPr>
          <w:rStyle w:val="Hyperlink"/>
        </w:rPr>
        <w:t>2024-2030年中国单相逆变器行业现状调研与市场前景分析报告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DanXiangNiBianQiHangYeFaZhanQianJing.html" TargetMode="External" Id="Rbc0d4850f227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DanXiangNiBianQiHangYeFaZhanQianJing.html" TargetMode="External" Id="R1031b9aff5f0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2023-11-15T08:28:00Z</dcterms:created>
  <dcterms:modified xsi:type="dcterms:W3CDTF">2023-11-15T09:28:00Z</dcterms:modified>
  <dc:subject>2024-2030年中国单相逆变器行业现状调研与市场前景分析报告</dc:subject>
  <dc:title>2024-2030年中国单相逆变器行业现状调研与市场前景分析报告</dc:title>
  <cp:keywords>2024-2030年中国单相逆变器行业现状调研与市场前景分析报告</cp:keywords>
  <dc:description>2024-2030年中国单相逆变器行业现状调研与市场前景分析报告</dc:description>
</cp:coreProperties>
</file>