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d86576120425a" w:history="1">
              <w:r>
                <w:rPr>
                  <w:rStyle w:val="Hyperlink"/>
                </w:rPr>
                <w:t>2025-2031年中国双栅极MOSFET行业研究与行业前景分析报告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d86576120425a" w:history="1">
              <w:r>
                <w:rPr>
                  <w:rStyle w:val="Hyperlink"/>
                </w:rPr>
                <w:t>2025-2031年中国双栅极MOSFET行业研究与行业前景分析报告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d86576120425a" w:history="1">
                <w:r>
                  <w:rPr>
                    <w:rStyle w:val="Hyperlink"/>
                  </w:rPr>
                  <w:t>https://www.20087.com/9/36/ShuangZhaJi-MOSFETShiChangQianJing.html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栅极金属氧化物半导体场效应晶体管（MOSFET）是半导体器件技术中的一个重要创新点，旨在克服传统单栅极MOSFET面临的短沟道效应限制，从而实现更高的工作频率和更低的功耗。这种结构允许对沟道电势进行更为精细的调控，有助于提高器件的整体性能。近年来，随着集成电路尺寸的不断缩小，双栅极MOSFET在高性能计算、无线通信等领域展现出巨大的应用前景。尽管制造工艺复杂，但随着技术的进步，相关产品的可靠性和经济性正在逐步提升。</w:t>
      </w:r>
      <w:r>
        <w:rPr>
          <w:rFonts w:hint="eastAsia"/>
        </w:rPr>
        <w:br/>
      </w:r>
      <w:r>
        <w:rPr>
          <w:rFonts w:hint="eastAsia"/>
        </w:rPr>
        <w:t>　　未来，双栅极MOSFET的设计理念和技术路线将持续演进，致力于解决下一代电子产品面临的挑战。例如，通过引入新材料如二维材料或拓扑绝缘体，可能会开辟出新的物理机制来增强器件性能。此外，随着量子计算等新兴技术的发展，双栅极MOSFET也可能找到新的应用场景，特别是在需要极高精度和稳定性的场合下。与此同时，随着制造工艺的持续改进，双栅极MOSFET的成本有望进一步下降，使其更加广泛地应用于消费电子和工业控制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d86576120425a" w:history="1">
        <w:r>
          <w:rPr>
            <w:rStyle w:val="Hyperlink"/>
          </w:rPr>
          <w:t>2025-2031年中国双栅极MOSFET行业研究与行业前景分析报告</w:t>
        </w:r>
      </w:hyperlink>
      <w:r>
        <w:rPr>
          <w:rFonts w:hint="eastAsia"/>
        </w:rPr>
        <w:t>》以专业、客观的视角，全面分析了双栅极MOSFET行业的产业链结构、市场规模与需求，探讨了双栅极MOSFET价格走势。双栅极MOSFET报告客观展现了行业现状，科学预测了双栅极MOSFET市场前景与发展趋势。同时，报告聚焦于双栅极MOSFET重点企业，剖析了市场竞争格局、集中度及品牌影响力。进一步细分市场，挖掘了双栅极MOSFET各细分领域的增长潜能。双栅极MOSFET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双栅极MOSFET行业相关概述</w:t>
      </w:r>
      <w:r>
        <w:rPr>
          <w:rFonts w:hint="eastAsia"/>
        </w:rPr>
        <w:br/>
      </w:r>
      <w:r>
        <w:rPr>
          <w:rFonts w:hint="eastAsia"/>
        </w:rPr>
        <w:t>　　　　一、双栅极MOSFET行业定义及特点</w:t>
      </w:r>
      <w:r>
        <w:rPr>
          <w:rFonts w:hint="eastAsia"/>
        </w:rPr>
        <w:br/>
      </w:r>
      <w:r>
        <w:rPr>
          <w:rFonts w:hint="eastAsia"/>
        </w:rPr>
        <w:t>　　　　　　1、双栅极MOSFET行业定义</w:t>
      </w:r>
      <w:r>
        <w:rPr>
          <w:rFonts w:hint="eastAsia"/>
        </w:rPr>
        <w:br/>
      </w:r>
      <w:r>
        <w:rPr>
          <w:rFonts w:hint="eastAsia"/>
        </w:rPr>
        <w:t>　　　　　　2、双栅极MOSFET行业特点</w:t>
      </w:r>
      <w:r>
        <w:rPr>
          <w:rFonts w:hint="eastAsia"/>
        </w:rPr>
        <w:br/>
      </w:r>
      <w:r>
        <w:rPr>
          <w:rFonts w:hint="eastAsia"/>
        </w:rPr>
        <w:t>　　　　二、双栅极MOSFET行业经营模式分析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1、双栅极MOSFET生产模式</w:t>
      </w:r>
      <w:r>
        <w:rPr>
          <w:rFonts w:hint="eastAsia"/>
        </w:rPr>
        <w:br/>
      </w:r>
      <w:r>
        <w:rPr>
          <w:rFonts w:hint="eastAsia"/>
        </w:rPr>
        <w:t>　　　　　　2、双栅极MOSFET采购模式</w:t>
      </w:r>
      <w:r>
        <w:rPr>
          <w:rFonts w:hint="eastAsia"/>
        </w:rPr>
        <w:br/>
      </w:r>
      <w:r>
        <w:rPr>
          <w:rFonts w:hint="eastAsia"/>
        </w:rPr>
        <w:t>　　　　　　3、双栅极MOSFET销售模式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2025年全球双栅极MOSFET行业市场运行形势分析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2025年全球双栅极MOSFET行业发展概况</w:t>
      </w:r>
      <w:r>
        <w:rPr>
          <w:rFonts w:hint="eastAsia"/>
        </w:rPr>
        <w:br/>
      </w:r>
      <w:r>
        <w:rPr>
          <w:rFonts w:hint="eastAsia"/>
        </w:rPr>
        <w:t>　　第二节 全球双栅极MOSFET行业发展走势</w:t>
      </w:r>
      <w:r>
        <w:rPr>
          <w:rFonts w:hint="eastAsia"/>
        </w:rPr>
        <w:br/>
      </w:r>
      <w:r>
        <w:rPr>
          <w:rFonts w:hint="eastAsia"/>
        </w:rPr>
        <w:t>　　　　一、全球双栅极MOSFET行业市场分布情况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二、全球双栅极MOSFET行业发展趋势分析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全球双栅极MOSFET行业重点国家和区域分析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2024-2025年中国双栅极MOSFET行业发展环境分析</w:t>
      </w:r>
      <w:r>
        <w:rPr>
          <w:rFonts w:hint="eastAsia"/>
        </w:rPr>
        <w:br/>
      </w:r>
      <w:r>
        <w:rPr>
          <w:rFonts w:hint="eastAsia"/>
        </w:rPr>
        <w:t>　　第一节 双栅极MOSFET行业经济环境分析</w:t>
      </w:r>
      <w:r>
        <w:rPr>
          <w:rFonts w:hint="eastAsia"/>
        </w:rPr>
        <w:br/>
      </w:r>
      <w:r>
        <w:rPr>
          <w:rFonts w:hint="eastAsia"/>
        </w:rPr>
        <w:t>　　第二节 双栅极MOSFET行业政策环境分析</w:t>
      </w:r>
      <w:r>
        <w:rPr>
          <w:rFonts w:hint="eastAsia"/>
        </w:rPr>
        <w:br/>
      </w:r>
      <w:r>
        <w:rPr>
          <w:rFonts w:hint="eastAsia"/>
        </w:rPr>
        <w:t>　　　　一、双栅极MOSFET行业政策影响分析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二、相关双栅极MOSFET行业标准分析</w:t>
      </w:r>
      <w:r>
        <w:rPr>
          <w:rFonts w:hint="eastAsia"/>
        </w:rPr>
        <w:br/>
      </w:r>
      <w:r>
        <w:rPr>
          <w:rFonts w:hint="eastAsia"/>
        </w:rPr>
        <w:t>　　第三节 双栅极MOSFET行业社会环境分析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2024-2025年双栅极MOSFET行业技术发展现状及趋势分析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双栅极MOSFET行业技术发展现状分析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国内外双栅极MOSFET行业技术差异与原因</w:t>
      </w:r>
      <w:r>
        <w:rPr>
          <w:rFonts w:hint="eastAsia"/>
        </w:rPr>
        <w:br/>
      </w:r>
      <w:r>
        <w:rPr>
          <w:rFonts w:hint="eastAsia"/>
        </w:rPr>
        <w:t>　　第三节 双栅极MOSFET行业技术发展方向、趋势预测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提升双栅极MOSFET行业技术能力策略建议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中国双栅极MOSFET行业市场供需状况分析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中国双栅极MOSFET行业市场规模情况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中国双栅极MOSFET行业盈利情况分析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中国双栅极MOSFET行业市场需求状况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一、2019-2024年双栅极MOSFET行业市场需求情况</w:t>
      </w:r>
      <w:r>
        <w:rPr>
          <w:rFonts w:hint="eastAsia"/>
        </w:rPr>
        <w:br/>
      </w:r>
      <w:r>
        <w:rPr>
          <w:rFonts w:hint="eastAsia"/>
        </w:rPr>
        <w:t>　　　　二、双栅极MOSFET行业市场需求特点分析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三、2025-2031年双栅极MOSFET行业市场需求预测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中国双栅极MOSFET行业产量情况分析与预测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一、2019-2024年双栅极MOSFET行业产量统计分析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二、2025年双栅极MOSFET行业产量特点分析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三、2025-2031年双栅极MOSFET行业产量预测分析</w:t>
      </w:r>
      <w:r>
        <w:rPr>
          <w:rFonts w:hint="eastAsia"/>
        </w:rPr>
        <w:br/>
      </w:r>
      <w:r>
        <w:rPr>
          <w:rFonts w:hint="eastAsia"/>
        </w:rPr>
        <w:t>　　第五节 双栅极MOSFET行业市场供需平衡状况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双栅极MOSFET行业细分产品市场调研分析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中国双栅极MOSFET行业进出口情况分析预测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2019-2024年中国双栅极MOSFET行业进出口情况分析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一、2019-2024年中国双栅极MOSFET行业进口分析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二、2019-2024年中国双栅极MOSFET行业出口分析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2025-2031年中国双栅极MOSFET行业进出口情况预测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一、2025-2031年中国双栅极MOSFET行业进口预测分析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二、2025-2031年中国双栅极MOSFET行业出口预测分析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影响双栅极MOSFET行业进出口变化的主要原因分析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2019-2024年中国双栅极MOSFET行业区域市场分析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中国双栅极MOSFET行业区域市场结构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重点地区双栅极MOSFET行业调研分析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一、重点地区（一）双栅极MOSFET市场分析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二、重点地区（二）双栅极MOSFET市场分析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三、重点地区（三）双栅极MOSFET市场分析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四、重点地区（四）双栅极MOSFET市场分析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五、重点地区（五）双栅极MOSFET市场分析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中国双栅极MOSFET行业市场行情分析预测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双栅极MOSFET价格影响因素分析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2019-2024年中国双栅极MOSFET市场价格趋向分析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2025-2031年中国双栅极MOSFET市场价格趋向预测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双栅极MOSFET行业上、下游市场分析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双栅极MOSFET行业上游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双栅极MOSFET行业下游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双栅极MOSFET行业竞争格局分析</w:t>
      </w:r>
      <w:r>
        <w:rPr>
          <w:rFonts w:hint="eastAsia"/>
        </w:rPr>
        <w:br/>
      </w:r>
      <w:r>
        <w:rPr>
          <w:rFonts w:hint="eastAsia"/>
        </w:rPr>
        <w:t>　　第一节 双栅极MOSFET行业集中度分析</w:t>
      </w:r>
      <w:r>
        <w:rPr>
          <w:rFonts w:hint="eastAsia"/>
        </w:rPr>
        <w:br/>
      </w:r>
      <w:r>
        <w:rPr>
          <w:rFonts w:hint="eastAsia"/>
        </w:rPr>
        <w:t>　　　　一、双栅极MOSFET市场集中度分析</w:t>
      </w:r>
      <w:r>
        <w:rPr>
          <w:rFonts w:hint="eastAsia"/>
        </w:rPr>
        <w:br/>
      </w:r>
      <w:r>
        <w:rPr>
          <w:rFonts w:hint="eastAsia"/>
        </w:rPr>
        <w:t>　　　　二、双栅极MOSFET企业集中度分析</w:t>
      </w:r>
      <w:r>
        <w:rPr>
          <w:rFonts w:hint="eastAsia"/>
        </w:rPr>
        <w:br/>
      </w:r>
      <w:r>
        <w:rPr>
          <w:rFonts w:hint="eastAsia"/>
        </w:rPr>
        <w:t>　　　　三、双栅极MOSFET区域集中度分析</w:t>
      </w:r>
      <w:r>
        <w:rPr>
          <w:rFonts w:hint="eastAsia"/>
        </w:rPr>
        <w:br/>
      </w:r>
      <w:r>
        <w:rPr>
          <w:rFonts w:hint="eastAsia"/>
        </w:rPr>
        <w:t>　　第二节 双栅极MOSFET行业竞争格局分析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一、2025年双栅极MOSFET行业竞争分析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二、2025年中外双栅极MOSFET产品竞争分析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三、2019-2024年中国双栅极MOSFET市场竞争分析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四、2025-2031年国内主要双栅极MOSFET企业动向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双栅极MOSFET行业重点企业发展调研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双栅极MOSFET重点企业（一）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双栅极MOSFET重点企业（二）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双栅极MOSFET重点企业（三）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双栅极MOSFET重点企业（四）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双栅极MOSFET重点企业（五）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双栅极MOSFET重点企业（六）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双栅极MOSFET企业发展策略分析</w:t>
      </w:r>
      <w:r>
        <w:rPr>
          <w:rFonts w:hint="eastAsia"/>
        </w:rPr>
        <w:br/>
      </w:r>
      <w:r>
        <w:rPr>
          <w:rFonts w:hint="eastAsia"/>
        </w:rPr>
        <w:t>　　第一节 双栅极MOSFET市场策略分析</w:t>
      </w:r>
      <w:r>
        <w:rPr>
          <w:rFonts w:hint="eastAsia"/>
        </w:rPr>
        <w:br/>
      </w:r>
      <w:r>
        <w:rPr>
          <w:rFonts w:hint="eastAsia"/>
        </w:rPr>
        <w:t>　　　　一、双栅极MOSFET价格策略分析</w:t>
      </w:r>
      <w:r>
        <w:rPr>
          <w:rFonts w:hint="eastAsia"/>
        </w:rPr>
        <w:br/>
      </w:r>
      <w:r>
        <w:rPr>
          <w:rFonts w:hint="eastAsia"/>
        </w:rPr>
        <w:t>　　　　二、双栅极MOSFET渠道策略分析</w:t>
      </w:r>
      <w:r>
        <w:rPr>
          <w:rFonts w:hint="eastAsia"/>
        </w:rPr>
        <w:br/>
      </w:r>
      <w:r>
        <w:rPr>
          <w:rFonts w:hint="eastAsia"/>
        </w:rPr>
        <w:t>　　第二节 双栅极MOSFET销售策略分析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提高双栅极MOSFET企业竞争力的策略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一、提高中国双栅极MOSFET企业核心竞争力的对策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二、双栅极MOSFET企业提升竞争力的主要方向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三、影响双栅极MOSFET企业核心竞争力的因素及提升途径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四、提高双栅极MOSFET企业竞争力的策略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对我国双栅极MOSFET品牌的战略思考</w:t>
      </w:r>
      <w:r>
        <w:rPr>
          <w:rFonts w:hint="eastAsia"/>
        </w:rPr>
        <w:br/>
      </w:r>
      <w:r>
        <w:rPr>
          <w:rFonts w:hint="eastAsia"/>
        </w:rPr>
        <w:t>　　　　一、双栅极MOSFET实施品牌战略的意义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二、双栅极MOSFET企业品牌的现状分析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三、我国双栅极MOSFET企业的品牌战略</w:t>
      </w:r>
      <w:r>
        <w:rPr>
          <w:rFonts w:hint="eastAsia"/>
        </w:rPr>
        <w:br/>
      </w:r>
      <w:r>
        <w:rPr>
          <w:rFonts w:hint="eastAsia"/>
        </w:rPr>
        <w:t>　　　　四、双栅极MOSFET品牌战略管理的策略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中国双栅极MOSFET行业营销策略分析</w:t>
      </w:r>
      <w:r>
        <w:rPr>
          <w:rFonts w:hint="eastAsia"/>
        </w:rPr>
        <w:br/>
      </w:r>
      <w:r>
        <w:rPr>
          <w:rFonts w:hint="eastAsia"/>
        </w:rPr>
        <w:t>　　第一节 双栅极MOSFET市场推广策略研究分析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一、做好双栅极MOSFET产品导入</w:t>
      </w:r>
      <w:r>
        <w:rPr>
          <w:rFonts w:hint="eastAsia"/>
        </w:rPr>
        <w:br/>
      </w:r>
      <w:r>
        <w:rPr>
          <w:rFonts w:hint="eastAsia"/>
        </w:rPr>
        <w:t>　　　　二、做好双栅极MOSFET产品组合和产品线决策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三、双栅极MOSFET行业城市市场推广策略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双栅极MOSFET行业渠道营销研究分析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一、双栅极MOSFET行业营销环境分析</w:t>
      </w:r>
      <w:r>
        <w:rPr>
          <w:rFonts w:hint="eastAsia"/>
        </w:rPr>
        <w:br/>
      </w:r>
      <w:r>
        <w:rPr>
          <w:rFonts w:hint="eastAsia"/>
        </w:rPr>
        <w:t>　　　　二、双栅极MOSFET行业现存的营销渠道分析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三、双栅极MOSFET行业终端市场营销管理策略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双栅极MOSFET行业营销战略研究分析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一、中国双栅极MOSFET行业有效整合营销策略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二、建立双栅极MOSFET行业厂商的双嬴模式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2025-2031年中国双栅极MOSFET行业前景与风险预测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2025年双栅极MOSFET市场前景分析</w:t>
      </w:r>
      <w:r>
        <w:rPr>
          <w:rFonts w:hint="eastAsia"/>
        </w:rPr>
        <w:br/>
      </w:r>
      <w:r>
        <w:rPr>
          <w:rFonts w:hint="eastAsia"/>
        </w:rPr>
        <w:t>　　第二节 2025年双栅极MOSFET发展趋势预测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2025-2031年中国双栅极MOSFET行业投资特性分析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一、2025-2031年中国双栅极MOSFET行业进入壁垒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二、2025-2031年中国双栅极MOSFET行业盈利模式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三、2025-2031年中国双栅极MOSFET行业盈利因素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2025-2031年中国双栅极MOSFET行业投资机会分析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一、2025-2031年中国双栅极MOSFET细分市场投资机会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二、2025-2031年中国双栅极MOSFET行业区域市场投资潜力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2025-2031年中国双栅极MOSFET行业投资风险分析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一、2025-2031年中国双栅极MOSFET行业市场竞争风险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二、2025-2031年中国双栅极MOSFET行业技术风险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三、2025-2031年中国双栅极MOSFET行业政策风险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四、2025-2031年中国双栅极MOSFET行业进入退出风险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2025-2031年中国双栅极MOSFET行业盈利模式与投资策略分析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国外双栅极MOSFET行业投资现状及经营模式分析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一、境外双栅极MOSFET行业成长情况调查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中国双栅极MOSFET行业商业模式探讨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中国双栅极MOSFET行业投资国际化发展战略分析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中国双栅极MOSFET行业投资策略分析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中国双栅极MOSFET行业资本运作战略选择方案研究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中国双栅极MOSFET行业多元化经营战略的可行性分析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双栅极MOSFET行业历程</w:t>
      </w:r>
      <w:r>
        <w:rPr>
          <w:rFonts w:hint="eastAsia"/>
        </w:rPr>
        <w:br/>
      </w:r>
      <w:r>
        <w:rPr>
          <w:rFonts w:hint="eastAsia"/>
        </w:rPr>
        <w:t>　　图表 双栅极MOSFET行业生命周期</w:t>
      </w:r>
      <w:r>
        <w:rPr>
          <w:rFonts w:hint="eastAsia"/>
        </w:rPr>
        <w:br/>
      </w:r>
      <w:r>
        <w:rPr>
          <w:rFonts w:hint="eastAsia"/>
        </w:rPr>
        <w:t>　　图表 双栅极MOSFET行业产业链分析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2019-2024年双栅极MOSFET行业市场容量分析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2019-2024年中国双栅极MOSFET市场需求量及增速统计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2024年中国双栅极MOSFET行业需求领域分布格局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2019-2024年中国双栅极MOSFET进口数量分析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2019-2024年中国双栅极MOSFET进口金额分析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2019-2024年中国双栅极MOSFET出口数量分析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2019-2024年中国双栅极MOSFET出口金额分析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2024年中国双栅极MOSFET进口国家及地区分析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2024年中国双栅极MOSFET出口国家及地区分析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2019-2024年中国双栅极MOSFET行业企业平均规模情况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**地区双栅极MOSFET市场规模及增长情况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**地区双栅极MOSFET行业市场需求情况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**地区双栅极MOSFET市场规模及增长情况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**地区双栅极MOSFET行业市场需求情况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**地区双栅极MOSFET市场规模及增长情况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**地区双栅极MOSFET行业市场需求情况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**地区双栅极MOSFET市场规模及增长情况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**地区双栅极MOSFET行业市场需求情况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双栅极MOSFET重点企业（一）基本信息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双栅极MOSFET重点企业（一）经营情况分析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双栅极MOSFET重点企业（一）主要经济指标情况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双栅极MOSFET重点企业（二）经营情况分析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双栅极MOSFET重点企业（二）主要经济指标情况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双栅极MOSFET重点企业（三）经营情况分析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双栅极MOSFET重点企业（三）主要经济指标情况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双栅极MOSFET重点企业（三）成长能力情况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2025-2031年中国双栅极MOSFET行业产能预测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2025-2031年中国双栅极MOSFET行业产量预测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2025-2031年中国双栅极MOSFET市场需求量预测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2025-2031年中国双栅极MOSFET行业供需平衡预测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2025-2031年中国双栅极MOSFET行业市场容量预测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2025-2031年中国双栅极MOSFET行业市场规模预测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2025-2031年中国双栅极MOSFET市场前景分析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2025-2031年中国双栅极MOSFET行业发展趋势预测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d86576120425a" w:history="1">
        <w:r>
          <w:rPr>
            <w:rStyle w:val="Hyperlink"/>
          </w:rPr>
          <w:t>2025-2031年中国双栅极MOSFET行业研究与行业前景分析报告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d86576120425a" w:history="1">
        <w:r>
          <w:rPr>
            <w:rStyle w:val="Hyperlink"/>
          </w:rPr>
          <w:t>https://www.20087.com/9/36/ShuangZhaJi-MOSFETShiChangQianJing.html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热点：双栅极mos管、双栅极场效应管应用、双栅极晶体管、双栅极场效应管 设计、双栅极mos管 spice模型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c96a26d38426e" w:history="1">
      <w:r>
        <w:rPr>
          <w:rStyle w:val="Hyperlink"/>
        </w:rPr>
        <w:t>2025-2031年中国双栅极MOSFET行业研究与行业前景分析报告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uangZhaJi-MOSFETShiChangQianJing.html" TargetMode="External" Id="R9e1d86576120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uangZhaJi-MOSFETShiChangQianJing.html" TargetMode="External" Id="R6dec96a26d38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2024-10-07T02:35:00Z</dcterms:created>
  <dcterms:modified xsi:type="dcterms:W3CDTF">2024-10-07T03:35:00Z</dcterms:modified>
  <dc:subject>2025-2031年中国双栅极MOSFET行业研究与行业前景分析报告</dc:subject>
  <dc:title>2025-2031年中国双栅极MOSFET行业研究与行业前景分析报告</dc:title>
  <cp:keywords>2025-2031年中国双栅极MOSFET行业研究与行业前景分析报告</cp:keywords>
  <dc:description>2025-2031年中国双栅极MOSFET行业研究与行业前景分析报告</dc:description>
</cp:coreProperties>
</file>