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b969a3c7248a4" w:history="1">
              <w:r>
                <w:rPr>
                  <w:rStyle w:val="Hyperlink"/>
                </w:rPr>
                <w:t>中国发动机市场深度研究与发展趋势分析报告（2025年版）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b969a3c7248a4" w:history="1">
              <w:r>
                <w:rPr>
                  <w:rStyle w:val="Hyperlink"/>
                </w:rPr>
                <w:t>中国发动机市场深度研究与发展趋势分析报告（2025年版）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b969a3c7248a4" w:history="1">
                <w:r>
                  <w:rPr>
                    <w:rStyle w:val="Hyperlink"/>
                  </w:rPr>
                  <w:t>https://www.20087.com/9/66/FaDongJiShiChangQianJingBaoGao.html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是机械动力的核心，无论是内燃机、燃气轮机还是电动机，都是推动汽车、飞机、船舶和发电厂运转的关键。近年来，随着对节能减排和能源效率的重视，发动机技术经历了重大变革。目前，市场上出现了更多高效、低排放的发动机，如直喷汽油发动机、涡轮增压柴油发动机和氢燃料电池发动机，同时，电动机技术的成熟和锂电池的能量密度提升，推动了电动汽车的快速发展。</w:t>
      </w:r>
      <w:r>
        <w:rPr>
          <w:rFonts w:hint="eastAsia"/>
        </w:rPr>
        <w:br/>
      </w:r>
      <w:r>
        <w:rPr>
          <w:rFonts w:hint="eastAsia"/>
        </w:rPr>
        <w:t>　　未来，发动机的发展将更加侧重于绿色化和智能化。绿色化方面，将加大投资于可再生能源和零排放技术，如生物质燃料发动机和纯电动发动机，以及混合动力系统，以减少温室气体排放和依赖化石燃料。智能化方面，将集成更多的传感器和控制系统，实现发动机的智能诊断和优化控制，提高运行效率和减少维护成本。此外，随着自动驾驶和联网车辆技术的发展，发动机将需要与车载信息系统更紧密地集成，以支持未来的交通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b969a3c7248a4" w:history="1">
        <w:r>
          <w:rPr>
            <w:rStyle w:val="Hyperlink"/>
          </w:rPr>
          <w:t>中国发动机市场深度研究与发展趋势分析报告（2025年版）</w:t>
        </w:r>
      </w:hyperlink>
      <w:r>
        <w:rPr>
          <w:rFonts w:hint="eastAsia"/>
        </w:rPr>
        <w:t>》系统分析了发动机行业的市场运行态势及发展趋势。报告从发动机行业基础知识、发展环境入手，结合发动机行业运行数据和产业链结构，全面解读发动机市场竞争格局及重点企业表现，并基于此对发动机行业发展前景作出预测，提供可操作的发展建议。研究采用定性与定量相结合的方法，整合国家统计局、相关协会的权威数据以及一手调研资料，确保结论的准确性和实用性，为发动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发动机行业概述</w:t>
      </w:r>
      <w:r>
        <w:rPr>
          <w:rFonts w:hint="eastAsia"/>
        </w:rPr>
        <w:br/>
      </w:r>
      <w:r>
        <w:rPr>
          <w:rFonts w:hint="eastAsia"/>
        </w:rPr>
        <w:t>　　第一节 发动机行业定义</w:t>
      </w:r>
      <w:r>
        <w:rPr>
          <w:rFonts w:hint="eastAsia"/>
        </w:rPr>
        <w:br/>
      </w:r>
      <w:r>
        <w:rPr>
          <w:rFonts w:hint="eastAsia"/>
        </w:rPr>
        <w:t>　　第二节 发动机行业发展历程</w:t>
      </w:r>
      <w:r>
        <w:rPr>
          <w:rFonts w:hint="eastAsia"/>
        </w:rPr>
        <w:br/>
      </w:r>
      <w:r>
        <w:rPr>
          <w:rFonts w:hint="eastAsia"/>
        </w:rPr>
        <w:t>　　第三节 发动机行业分类情况</w:t>
      </w:r>
      <w:r>
        <w:rPr>
          <w:rFonts w:hint="eastAsia"/>
        </w:rPr>
        <w:br/>
      </w:r>
      <w:r>
        <w:rPr>
          <w:rFonts w:hint="eastAsia"/>
        </w:rPr>
        <w:t>　　第四节 发动机产业链分析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发动机行业相关政策、法规</w:t>
      </w:r>
      <w:r>
        <w:rPr>
          <w:rFonts w:hint="eastAsia"/>
        </w:rPr>
        <w:br/>
      </w:r>
      <w:r>
        <w:rPr>
          <w:rFonts w:hint="eastAsia"/>
        </w:rPr>
        <w:t>　　第三节 发动机行业所进入的壁垒与周期性分析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2024-2025年中国发动机行业发展分析</w:t>
      </w:r>
      <w:r>
        <w:rPr>
          <w:rFonts w:hint="eastAsia"/>
        </w:rPr>
        <w:br/>
      </w:r>
      <w:r>
        <w:rPr>
          <w:rFonts w:hint="eastAsia"/>
        </w:rPr>
        <w:t>　　　　一、发动机行业发展态势分析</w:t>
      </w:r>
      <w:r>
        <w:rPr>
          <w:rFonts w:hint="eastAsia"/>
        </w:rPr>
        <w:br/>
      </w:r>
      <w:r>
        <w:rPr>
          <w:rFonts w:hint="eastAsia"/>
        </w:rPr>
        <w:t>　　　　二、发动机行业发展特点分析</w:t>
      </w:r>
      <w:r>
        <w:rPr>
          <w:rFonts w:hint="eastAsia"/>
        </w:rPr>
        <w:br/>
      </w:r>
      <w:r>
        <w:rPr>
          <w:rFonts w:hint="eastAsia"/>
        </w:rPr>
        <w:t>　　　　三、发动机行业市场供需分析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2024-2025年中国发动机产业特征与行业重要性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2024-2025年发动机行业特性分析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二、2024年中国发动机行业产量特点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三、2025-2031年中国发动机行业产量预测</w:t>
      </w:r>
      <w:r>
        <w:rPr>
          <w:rFonts w:hint="eastAsia"/>
        </w:rPr>
        <w:br/>
      </w:r>
      <w:r>
        <w:rPr>
          <w:rFonts w:hint="eastAsia"/>
        </w:rPr>
        <w:t>　　第四节 中国发动机行业需求概况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三、2025-2031年中国发动机市场需求预测</w:t>
      </w:r>
      <w:r>
        <w:rPr>
          <w:rFonts w:hint="eastAsia"/>
        </w:rPr>
        <w:br/>
      </w:r>
      <w:r>
        <w:rPr>
          <w:rFonts w:hint="eastAsia"/>
        </w:rPr>
        <w:t>　　第五节 发动机产业供需平衡状况分析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2019-2024年发动机市场价格回顾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2024-2025年发动机市场价格现状分析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影响发动机市场价格因素分析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2025-2031年发动机市场价格走势预测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2024-2025年发动机行业产业链分析及对行业的影响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发动机上游原料产业链发展状况分析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发动机下游需求产业链发展情况分析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上下游行业对发动机行业的影响分析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2025年中国发动机市场营销策略竞争分析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发动机市场产品策略</w:t>
      </w:r>
      <w:r>
        <w:rPr>
          <w:rFonts w:hint="eastAsia"/>
        </w:rPr>
        <w:br/>
      </w:r>
      <w:r>
        <w:rPr>
          <w:rFonts w:hint="eastAsia"/>
        </w:rPr>
        <w:t>　　第二节 发动机市场渠道策略</w:t>
      </w:r>
      <w:r>
        <w:rPr>
          <w:rFonts w:hint="eastAsia"/>
        </w:rPr>
        <w:br/>
      </w:r>
      <w:r>
        <w:rPr>
          <w:rFonts w:hint="eastAsia"/>
        </w:rPr>
        <w:t>　　第三节 发动机市场价格策略</w:t>
      </w:r>
      <w:r>
        <w:rPr>
          <w:rFonts w:hint="eastAsia"/>
        </w:rPr>
        <w:br/>
      </w:r>
      <w:r>
        <w:rPr>
          <w:rFonts w:hint="eastAsia"/>
        </w:rPr>
        <w:t>　　第四节 发动机广告媒体策略</w:t>
      </w:r>
      <w:r>
        <w:rPr>
          <w:rFonts w:hint="eastAsia"/>
        </w:rPr>
        <w:br/>
      </w:r>
      <w:r>
        <w:rPr>
          <w:rFonts w:hint="eastAsia"/>
        </w:rPr>
        <w:t>　　第五节 发动机客户服务策略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2025年发动机行业市场竞争策略分析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发动机企业竞争策略分析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三、提高发动机企业竞争力的策略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2025-2031年发动机行业投资与发展前景分析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二、可以投资的发动机模式</w:t>
      </w:r>
      <w:r>
        <w:rPr>
          <w:rFonts w:hint="eastAsia"/>
        </w:rPr>
        <w:br/>
      </w:r>
      <w:r>
        <w:rPr>
          <w:rFonts w:hint="eastAsia"/>
        </w:rPr>
        <w:t>　　　　三、发动机投资机会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2025-2031年中国发动机行业发展预测分析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一、未来发动机发展分析</w:t>
      </w:r>
      <w:r>
        <w:rPr>
          <w:rFonts w:hint="eastAsia"/>
        </w:rPr>
        <w:br/>
      </w:r>
      <w:r>
        <w:rPr>
          <w:rFonts w:hint="eastAsia"/>
        </w:rPr>
        <w:t>　　　　二、未来发动机行业技术开发方向</w:t>
      </w:r>
      <w:r>
        <w:rPr>
          <w:rFonts w:hint="eastAsia"/>
        </w:rPr>
        <w:br/>
      </w:r>
      <w:r>
        <w:rPr>
          <w:rFonts w:hint="eastAsia"/>
        </w:rPr>
        <w:t>　　　　三、发动机总体行业“十四五”整体规划及预测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2025-2031年发动机未来市场发展趋势</w:t>
      </w:r>
      <w:r>
        <w:rPr>
          <w:rFonts w:hint="eastAsia"/>
        </w:rPr>
        <w:br/>
      </w:r>
      <w:r>
        <w:rPr>
          <w:rFonts w:hint="eastAsia"/>
        </w:rPr>
        <w:t>　　　　一、发动机产业集中度趋势分析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二、十四五发动机行业发展趋势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一、发动机整体产品竞争力评价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二、发动机产品竞争力评价结果分析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三、发动机竞争优势评价及构建建议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发动机行业专家观点与结论</w:t>
      </w:r>
      <w:r>
        <w:rPr>
          <w:rFonts w:hint="eastAsia"/>
        </w:rPr>
        <w:br/>
      </w:r>
      <w:r>
        <w:rPr>
          <w:rFonts w:hint="eastAsia"/>
        </w:rPr>
        <w:t>　　第一节 发动机行业营销策略分析及建议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一、发动机行业营销模式</w:t>
      </w:r>
      <w:r>
        <w:rPr>
          <w:rFonts w:hint="eastAsia"/>
        </w:rPr>
        <w:br/>
      </w:r>
      <w:r>
        <w:rPr>
          <w:rFonts w:hint="eastAsia"/>
        </w:rPr>
        <w:t>　　　　二、发动机行业营销策略</w:t>
      </w:r>
      <w:r>
        <w:rPr>
          <w:rFonts w:hint="eastAsia"/>
        </w:rPr>
        <w:br/>
      </w:r>
      <w:r>
        <w:rPr>
          <w:rFonts w:hint="eastAsia"/>
        </w:rPr>
        <w:t>　　第二节 发动机行业企业经营发展分析及建议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一、发动机行业经营模式</w:t>
      </w:r>
      <w:r>
        <w:rPr>
          <w:rFonts w:hint="eastAsia"/>
        </w:rPr>
        <w:br/>
      </w:r>
      <w:r>
        <w:rPr>
          <w:rFonts w:hint="eastAsia"/>
        </w:rPr>
        <w:t>　　　　二、发动机行业生产模式</w:t>
      </w:r>
      <w:r>
        <w:rPr>
          <w:rFonts w:hint="eastAsia"/>
        </w:rPr>
        <w:br/>
      </w:r>
      <w:r>
        <w:rPr>
          <w:rFonts w:hint="eastAsia"/>
        </w:rPr>
        <w:t>　　第三节 发动机行业应对策略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三、发动机企业自身应对策略</w:t>
      </w:r>
      <w:r>
        <w:rPr>
          <w:rFonts w:hint="eastAsia"/>
        </w:rPr>
        <w:br/>
      </w:r>
      <w:r>
        <w:rPr>
          <w:rFonts w:hint="eastAsia"/>
        </w:rPr>
        <w:t>　　第四节 [.中智林.]发动机市场的重点客户战略实施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发动机行业类别</w:t>
      </w:r>
      <w:r>
        <w:rPr>
          <w:rFonts w:hint="eastAsia"/>
        </w:rPr>
        <w:br/>
      </w:r>
      <w:r>
        <w:rPr>
          <w:rFonts w:hint="eastAsia"/>
        </w:rPr>
        <w:t>　　图表 发动机行业产业链调研</w:t>
      </w:r>
      <w:r>
        <w:rPr>
          <w:rFonts w:hint="eastAsia"/>
        </w:rPr>
        <w:br/>
      </w:r>
      <w:r>
        <w:rPr>
          <w:rFonts w:hint="eastAsia"/>
        </w:rPr>
        <w:t>　　图表 发动机行业现状</w:t>
      </w:r>
      <w:r>
        <w:rPr>
          <w:rFonts w:hint="eastAsia"/>
        </w:rPr>
        <w:br/>
      </w:r>
      <w:r>
        <w:rPr>
          <w:rFonts w:hint="eastAsia"/>
        </w:rPr>
        <w:t>　　图表 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2019-2024年中国发动机行业产量统计</w:t>
      </w:r>
      <w:r>
        <w:rPr>
          <w:rFonts w:hint="eastAsia"/>
        </w:rPr>
        <w:br/>
      </w:r>
      <w:r>
        <w:rPr>
          <w:rFonts w:hint="eastAsia"/>
        </w:rPr>
        <w:t>　　图表 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2019-2024年中国发动机行情</w:t>
      </w:r>
      <w:r>
        <w:rPr>
          <w:rFonts w:hint="eastAsia"/>
        </w:rPr>
        <w:br/>
      </w:r>
      <w:r>
        <w:rPr>
          <w:rFonts w:hint="eastAsia"/>
        </w:rPr>
        <w:t>　　图表 2019-2024年中国发动机价格走势图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**地区发动机市场规模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**地区发动机市场调研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**地区发动机市场规模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**地区发动机市场调研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发动机行业竞争对手分析</w:t>
      </w:r>
      <w:r>
        <w:rPr>
          <w:rFonts w:hint="eastAsia"/>
        </w:rPr>
        <w:br/>
      </w:r>
      <w:r>
        <w:rPr>
          <w:rFonts w:hint="eastAsia"/>
        </w:rPr>
        <w:t>　　图表 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2025-2031年中国发动机行业市场规模预测</w:t>
      </w:r>
      <w:r>
        <w:rPr>
          <w:rFonts w:hint="eastAsia"/>
        </w:rPr>
        <w:br/>
      </w:r>
      <w:r>
        <w:rPr>
          <w:rFonts w:hint="eastAsia"/>
        </w:rPr>
        <w:t>　　图表 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b969a3c7248a4" w:history="1">
        <w:r>
          <w:rPr>
            <w:rStyle w:val="Hyperlink"/>
          </w:rPr>
          <w:t>中国发动机市场深度研究与发展趋势分析报告（2025年版）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b969a3c7248a4" w:history="1">
        <w:r>
          <w:rPr>
            <w:rStyle w:val="Hyperlink"/>
          </w:rPr>
          <w:t>https://www.20087.com/9/66/FaDongJiShiChangQianJingBaoGao.html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788d77adc4d9c" w:history="1">
      <w:r>
        <w:rPr>
          <w:rStyle w:val="Hyperlink"/>
        </w:rPr>
        <w:t>中国发动机市场深度研究与发展趋势分析报告（2025年版）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aDongJiShiChangQianJingBaoGao.html" TargetMode="External" Id="Re9cb969a3c72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aDongJiShiChangQianJingBaoGao.html" TargetMode="External" Id="Rcab788d77adc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2025-02-10T00:54:00Z</dcterms:created>
  <dcterms:modified xsi:type="dcterms:W3CDTF">2025-02-10T01:54:00Z</dcterms:modified>
  <dc:subject>中国发动机市场深度研究与发展趋势分析报告（2025年版）</dc:subject>
  <dc:title>中国发动机市场深度研究与发展趋势分析报告（2025年版）</dc:title>
  <cp:keywords>中国发动机市场深度研究与发展趋势分析报告（2025年版）</cp:keywords>
  <dc:description>中国发动机市场深度研究与发展趋势分析报告（2025年版）</dc:description>
</cp:coreProperties>
</file>