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c232e5044748" w:history="1">
              <w:r>
                <w:rPr>
                  <w:rStyle w:val="Hyperlink"/>
                </w:rPr>
                <w:t>2024-2030年全球与中国小麦烘干机发展现状分析及市场前景预测报告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c232e5044748" w:history="1">
              <w:r>
                <w:rPr>
                  <w:rStyle w:val="Hyperlink"/>
                </w:rPr>
                <w:t>2024-2030年全球与中国小麦烘干机发展现状分析及市场前景预测报告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fc232e5044748" w:history="1">
                <w:r>
                  <w:rPr>
                    <w:rStyle w:val="Hyperlink"/>
                  </w:rPr>
                  <w:t>https://www.20087.com/9/06/XiaoMaiHongGanJiShiChangXianZhuangHeQianJing.html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烘干机是一种用于干燥收获后的小麦，以确保其长期存储的机械设备。近年来，随着农业现代化进程的加快和对粮食安全的重视，小麦烘干机在效率、节能和自动化方面取得了显著进展。目前，小麦烘干机不仅采用了更高效的热源和气流分布系统，还通过优化结构设计，提高了烘干效率和节能效果。此外，随着物联网技术的应用，一些小麦烘干机开始集成智能控制系统，实现了远程监控和自动化操作，提高了作业效率。</w:t>
      </w:r>
      <w:r>
        <w:rPr>
          <w:rFonts w:hint="eastAsia"/>
        </w:rPr>
        <w:br/>
      </w:r>
      <w:r>
        <w:rPr>
          <w:rFonts w:hint="eastAsia"/>
        </w:rPr>
        <w:t>　　未来，小麦烘干机的发展将主要体现在以下几个方面：一是技术创新，通过采用更先进的加热技术和智能控制系统，提高烘干效率和节能效果；二是环保要求，采用更环保的燃料和排放控制技术，减少对环境的影响；三是智能化集成，集成更多的智能功能，如故障诊断和预防性维护；四是小型化和便携化，开发更小型化的设备，便于移动作业；五是应用拓展，探索小麦烘干机在更多作物干燥中的应用，如玉米、大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c232e5044748" w:history="1">
        <w:r>
          <w:rPr>
            <w:rStyle w:val="Hyperlink"/>
          </w:rPr>
          <w:t>2024-2030年全球与中国小麦烘干机发展现状分析及市场前景预测报告</w:t>
        </w:r>
      </w:hyperlink>
      <w:r>
        <w:rPr>
          <w:rFonts w:hint="eastAsia"/>
        </w:rPr>
        <w:t>》依托国家统计局、发改委及小麦烘干机相关行业协会的详实数据，对小麦烘干机行业的现状、市场需求、市场规模、产业链结构、价格变动、细分市场进行了全面调研。小麦烘干机报告还详细剖析了小麦烘干机市场竞争格局，重点关注了品牌影响力、市场集中度及重点企业运营情况，并在预测小麦烘干机市场发展前景和发展趋势的同时，识别了小麦烘干机行业潜在的风险与机遇。小麦烘干机报告以专业、科学、规范的研究方法和客观、权威的分析，为小麦烘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小麦烘干机市场概述</w:t>
      </w:r>
      <w:r>
        <w:rPr>
          <w:rFonts w:hint="eastAsia"/>
        </w:rPr>
        <w:br/>
      </w:r>
      <w:r>
        <w:rPr>
          <w:rFonts w:hint="eastAsia"/>
        </w:rPr>
        <w:t>　　1.1 小麦烘干机行业概述及统计范围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从不同应用，小麦烘干机主要包括如下几个方面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不同应用小麦烘干机增长趋势2019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小麦烘干机行业发展总体概况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小麦烘干机行业发展主要特点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小麦烘干机行业发展影响因素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全球小麦烘干机供需现状及预测（2019-2030）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全球小麦烘干机产能、产量、产能利用率及发展趋势（2019-2030）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全球小麦烘干机产量、需求量及发展趋势（2019-2030）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全球主要地区小麦烘干机产量及发展趋势（2019-2030）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中国小麦烘干机供需现状及预测（2019-2030）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中国小麦烘干机产能、产量、产能利用率及发展趋势（2019-2030）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中国小麦烘干机产量、市场需求量及发展趋势（2019-2030）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中国小麦烘干机产能和产量占全球的比重（2019-2030）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全球小麦烘干机销量及收入（2019-2030）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全球市场小麦烘干机价格趋势（2019-2030）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中国小麦烘干机销量及收入（2019-2030）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中国市场小麦烘干机销量和收入占全球的比重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全球主要地区小麦烘干机销售收入及市场份额（2019-2024年）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全球主要地区小麦烘干机销量分析：2019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全球主要地区小麦烘干机销量及市场份额（2019-2024年）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全球主要地区小麦烘干机销量及市场份额预测（2024-2030）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北美（美国和加拿大）小麦烘干机收入（2019-2030）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欧洲（德国、英国、法国和意大利等国家）小麦烘干机收入（2019-2030）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亚太（中国、日本、韩国、中国台湾、印度和东南亚等）小麦烘干机收入（2019-2030）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拉美地区（墨西哥、巴西等国家）小麦烘干机收入（2019-2030）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中东及非洲（土耳其、沙特等国家）小麦烘干机收入（2019-2030）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全球市场主要厂商小麦烘干机产能市场份额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全球市场主要厂商小麦烘干机销量（2019-2024）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全球市场主要厂商小麦烘干机销售收入（2019-2024）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全球市场主要厂商小麦烘干机销售价格（2019-2024）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2024年全球主要生产商小麦烘干机收入排名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中国市场主要厂商小麦烘干机销量（2019-2024）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中国市场主要厂商小麦烘干机销售收入（2019-2024）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中国市场主要厂商小麦烘干机销售价格（2019-2024）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2024年中国主要生产商小麦烘干机收入排名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全球主要厂商小麦烘干机产地分布及商业化日期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全球主要厂商小麦烘干机产品类型列表</w:t>
      </w:r>
      <w:r>
        <w:rPr>
          <w:rFonts w:hint="eastAsia"/>
        </w:rPr>
        <w:br/>
      </w:r>
      <w:r>
        <w:rPr>
          <w:rFonts w:hint="eastAsia"/>
        </w:rPr>
        <w:t>　　4.5 小麦烘干机行业集中度、竞争程度分析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小麦烘干机行业集中度分析：全球头部厂商份额（Top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全球小麦烘干机第一梯队、第二梯队和第三梯队生产商（品牌）及市场份额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全球市场不同产品类型小麦烘干机收入预测（2024-2030）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中国市场不同产品类型小麦烘干机收入预测（2024-2030）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全球市场不同应用小麦烘干机收入预测（2024-2030）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中国市场不同应用小麦烘干机收入预测（2024-2030）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小麦烘干机行业发展趋势</w:t>
      </w:r>
      <w:r>
        <w:rPr>
          <w:rFonts w:hint="eastAsia"/>
        </w:rPr>
        <w:br/>
      </w:r>
      <w:r>
        <w:rPr>
          <w:rFonts w:hint="eastAsia"/>
        </w:rPr>
        <w:t>　　7.2 小麦烘干机行业主要驱动因素</w:t>
      </w:r>
      <w:r>
        <w:rPr>
          <w:rFonts w:hint="eastAsia"/>
        </w:rPr>
        <w:br/>
      </w:r>
      <w:r>
        <w:rPr>
          <w:rFonts w:hint="eastAsia"/>
        </w:rPr>
        <w:t>　　7.3 小麦烘干机中国企业SWOT分析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中国小麦烘干机行业政策环境分析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小麦烘干机行业产业链简介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小麦烘干机行业供应链分析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小麦烘干机主要原料及供应情况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小麦烘干机行业主要下游客户</w:t>
      </w:r>
      <w:r>
        <w:rPr>
          <w:rFonts w:hint="eastAsia"/>
        </w:rPr>
        <w:br/>
      </w:r>
      <w:r>
        <w:rPr>
          <w:rFonts w:hint="eastAsia"/>
        </w:rPr>
        <w:t>　　8.3 小麦烘干机行业采购模式</w:t>
      </w:r>
      <w:r>
        <w:rPr>
          <w:rFonts w:hint="eastAsia"/>
        </w:rPr>
        <w:br/>
      </w:r>
      <w:r>
        <w:rPr>
          <w:rFonts w:hint="eastAsia"/>
        </w:rPr>
        <w:t>　　8.4 小麦烘干机行业生产模式</w:t>
      </w:r>
      <w:r>
        <w:rPr>
          <w:rFonts w:hint="eastAsia"/>
        </w:rPr>
        <w:br/>
      </w:r>
      <w:r>
        <w:rPr>
          <w:rFonts w:hint="eastAsia"/>
        </w:rPr>
        <w:t>　　8.5 小麦烘干机行业销售模式及销售渠道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全球市场主要小麦烘干机厂商简介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中国市场小麦烘干机产量、销量、进出口分析及未来趋势（2019-2030）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中国市场小麦烘干机进出口贸易趋势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中国市场小麦烘干机主要进口来源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中国市场小麦烘干机主要出口目的地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中国市场小麦烘干机主要地区分布</w:t>
      </w:r>
      <w:r>
        <w:rPr>
          <w:rFonts w:hint="eastAsia"/>
        </w:rPr>
        <w:br/>
      </w:r>
      <w:r>
        <w:rPr>
          <w:rFonts w:hint="eastAsia"/>
        </w:rPr>
        <w:t>　　11.1 中国小麦烘干机生产地区分布</w:t>
      </w:r>
      <w:r>
        <w:rPr>
          <w:rFonts w:hint="eastAsia"/>
        </w:rPr>
        <w:br/>
      </w:r>
      <w:r>
        <w:rPr>
          <w:rFonts w:hint="eastAsia"/>
        </w:rPr>
        <w:t>　　11.2 中国小麦烘干机消费地区分布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全球不同产品类型小麦烘干机增长趋势2019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不同应用小麦烘干机增长趋势2019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小麦烘干机行业发展主要特点</w:t>
      </w:r>
      <w:r>
        <w:rPr>
          <w:rFonts w:hint="eastAsia"/>
        </w:rPr>
        <w:br/>
      </w:r>
      <w:r>
        <w:rPr>
          <w:rFonts w:hint="eastAsia"/>
        </w:rPr>
        <w:t>　　表4 小麦烘干机行业发展有利因素分析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小麦烘干机行业发展不利因素分析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进入小麦烘干机行业壁垒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全球主要地区小麦烘干机产量（千台）：2019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全球主要地区小麦烘干机产量（2019-2024）&amp;（千台）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全球主要地区小麦烘干机产量市场份额（2019-2024）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全球主要地区小麦烘干机产量（2024-2030）&amp;（千台）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全球主要地区小麦烘干机销售收入（百万美元）：2019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全球主要地区小麦烘干机收入（2024-2030）&amp;（百万美元）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全球主要地区小麦烘干机收入市场份额（2024-2030）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全球主要地区小麦烘干机销量（千台）：2019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全球主要地区小麦烘干机销量（2024-2030）&amp;（千台）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全球主要地区小麦烘干机销量份额（2024-2030）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北美小麦烘干机基本情况分析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欧洲小麦烘干机基本情况分析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亚太地区小麦烘干机基本情况分析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拉美地区小麦烘干机基本情况分析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中东及非洲小麦烘干机基本情况分析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全球市场主要厂商小麦烘干机产能（2023-2024）&amp;（千台）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全球市场主要厂商小麦烘干机销售价格（2019-2024）&amp;（美元\u002F台）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2024年全球主要生产商小麦烘干机收入排名（百万美元）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中国市场主要厂商小麦烘干机销售价格（2019-2024）&amp;（美元\u002F台）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2024年中国主要生产商小麦烘干机收入排名（百万美元）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全球主要厂商小麦烘干机产地分布及商业化日期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全球主要厂商小麦烘干机产品类型列表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2024全球小麦烘干机主要厂商市场地位（第一梯队、第二梯队和第三梯队）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小麦烘干机行业技术发展趋势</w:t>
      </w:r>
      <w:r>
        <w:rPr>
          <w:rFonts w:hint="eastAsia"/>
        </w:rPr>
        <w:br/>
      </w:r>
      <w:r>
        <w:rPr>
          <w:rFonts w:hint="eastAsia"/>
        </w:rPr>
        <w:t>　　表87 小麦烘干机行业主要驱动因素</w:t>
      </w:r>
      <w:r>
        <w:rPr>
          <w:rFonts w:hint="eastAsia"/>
        </w:rPr>
        <w:br/>
      </w:r>
      <w:r>
        <w:rPr>
          <w:rFonts w:hint="eastAsia"/>
        </w:rPr>
        <w:t>　　表88 小麦烘干机行业供应链分析</w:t>
      </w:r>
      <w:r>
        <w:rPr>
          <w:rFonts w:hint="eastAsia"/>
        </w:rPr>
        <w:br/>
      </w:r>
      <w:r>
        <w:rPr>
          <w:rFonts w:hint="eastAsia"/>
        </w:rPr>
        <w:t>　　表89 小麦烘干机上游原料供应商</w:t>
      </w:r>
      <w:r>
        <w:rPr>
          <w:rFonts w:hint="eastAsia"/>
        </w:rPr>
        <w:br/>
      </w:r>
      <w:r>
        <w:rPr>
          <w:rFonts w:hint="eastAsia"/>
        </w:rPr>
        <w:t>　　表90 小麦烘干机行业主要下游客户</w:t>
      </w:r>
      <w:r>
        <w:rPr>
          <w:rFonts w:hint="eastAsia"/>
        </w:rPr>
        <w:br/>
      </w:r>
      <w:r>
        <w:rPr>
          <w:rFonts w:hint="eastAsia"/>
        </w:rPr>
        <w:t>　　表91 小麦烘干机行业典型经销商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重点企业（21）小麦烘干机公生产基地、销售区域、竞争对手及市场地位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中国市场小麦烘干机产量、销量、进出口（2019-2024年）&amp;（千台）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中国市场小麦烘干机产量、销量、进出口预测（2024-2030）&amp;（千台）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中国市场小麦烘干机进出口贸易趋势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中国市场小麦烘干机主要进口来源</w:t>
      </w:r>
      <w:r>
        <w:rPr>
          <w:rFonts w:hint="eastAsia"/>
        </w:rPr>
        <w:br/>
      </w:r>
      <w:r>
        <w:rPr>
          <w:rFonts w:hint="eastAsia"/>
        </w:rPr>
        <w:t>　　表211 中国市场小麦烘干机主要出口目的地</w:t>
      </w:r>
      <w:r>
        <w:rPr>
          <w:rFonts w:hint="eastAsia"/>
        </w:rPr>
        <w:br/>
      </w:r>
      <w:r>
        <w:rPr>
          <w:rFonts w:hint="eastAsia"/>
        </w:rPr>
        <w:t>　　表212 中国小麦烘干机生产地区分布</w:t>
      </w:r>
      <w:r>
        <w:rPr>
          <w:rFonts w:hint="eastAsia"/>
        </w:rPr>
        <w:br/>
      </w:r>
      <w:r>
        <w:rPr>
          <w:rFonts w:hint="eastAsia"/>
        </w:rPr>
        <w:t>　　表213 中国小麦烘干机消费地区分布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全球不同产品类型小麦烘干机市场份额2023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全球不同应用小麦烘干机市场份额2023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全球小麦烘干机产能、产量、产能利用率及发展趋势（2019-2030）&amp;（千台）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全球小麦烘干机产量、需求量及发展趋势（2019-2030）&amp;（千台）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全球主要地区小麦烘干机产量市场份额（2019-2030）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中国小麦烘干机产能、产量、产能利用率及发展趋势（2019-2030）&amp;（千台）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中国小麦烘干机产量、市场需求量及发展趋势（2019-2030）&amp;（千台）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中国小麦烘干机总产能占全球比重（2019-2030）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中国小麦烘干机总产量占全球比重（2019-2030）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全球小麦烘干机市场收入及增长率：（2019-2030）&amp;（百万美元）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全球市场小麦烘干机市场规模：2019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全球市场小麦烘干机销量及增长率（2019-2030）&amp;（千台）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全球市场小麦烘干机价格趋势（2019-2030）&amp;（美元\u002F台）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中国小麦烘干机市场收入及增长率：（2019-2030）&amp;（百万美元）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中国市场小麦烘干机市场规模：2019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中国市场小麦烘干机销量及增长率（2019-2030）&amp;（千台）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中国市场小麦烘干机销量占全球比重（2019-2030）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中国小麦烘干机收入占全球比重（2019-2030）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全球主要地区小麦烘干机销售收入市场份额（2023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全球主要地区小麦烘干机收入市场份额（2024-2030）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2024年全球市场主要厂商小麦烘干机销量市场份额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2024年全球市场主要厂商小麦烘干机收入市场份额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2024年中国市场主要厂商小麦烘干机销量市场份额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2024年中国市场主要厂商小麦烘干机收入市场份额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2024年全球前五大生产商小麦烘干机市场份额</w:t>
      </w:r>
      <w:r>
        <w:rPr>
          <w:rFonts w:hint="eastAsia"/>
        </w:rPr>
        <w:br/>
      </w:r>
      <w:r>
        <w:rPr>
          <w:rFonts w:hint="eastAsia"/>
        </w:rPr>
        <w:t>　　图43 全球小麦烘干机第一梯队、第二梯队和第三梯队生产商（品牌）及市场份额（2024）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全球不同产品类型小麦烘干机价格走势（2019-2030）&amp;（美元\u002F台）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全球不同应用小麦烘干机价格走势（2019-2030）&amp;（美元\u002F台）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小麦烘干机中国企业SWOT分析</w:t>
      </w:r>
      <w:r>
        <w:rPr>
          <w:rFonts w:hint="eastAsia"/>
        </w:rPr>
        <w:br/>
      </w:r>
      <w:r>
        <w:rPr>
          <w:rFonts w:hint="eastAsia"/>
        </w:rPr>
        <w:t>　　图47 小麦烘干机产业链</w:t>
      </w:r>
      <w:r>
        <w:rPr>
          <w:rFonts w:hint="eastAsia"/>
        </w:rPr>
        <w:br/>
      </w:r>
      <w:r>
        <w:rPr>
          <w:rFonts w:hint="eastAsia"/>
        </w:rPr>
        <w:t>　　图48 小麦烘干机行业采购模式分析</w:t>
      </w:r>
      <w:r>
        <w:rPr>
          <w:rFonts w:hint="eastAsia"/>
        </w:rPr>
        <w:br/>
      </w:r>
      <w:r>
        <w:rPr>
          <w:rFonts w:hint="eastAsia"/>
        </w:rPr>
        <w:t>　　图49 小麦烘干机行业销售模式分析</w:t>
      </w:r>
      <w:r>
        <w:rPr>
          <w:rFonts w:hint="eastAsia"/>
        </w:rPr>
        <w:br/>
      </w:r>
      <w:r>
        <w:rPr>
          <w:rFonts w:hint="eastAsia"/>
        </w:rPr>
        <w:t>　　图50 小麦烘干机行业销售模式分析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c232e5044748" w:history="1">
        <w:r>
          <w:rPr>
            <w:rStyle w:val="Hyperlink"/>
          </w:rPr>
          <w:t>2024-2030年全球与中国小麦烘干机发展现状分析及市场前景预测报告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fc232e5044748" w:history="1">
        <w:r>
          <w:rPr>
            <w:rStyle w:val="Hyperlink"/>
          </w:rPr>
          <w:t>https://www.20087.com/9/06/XiaoMaiHongGanJiShiChangXianZhuangHeQianJing.html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3ccbfef834dbb" w:history="1">
      <w:r>
        <w:rPr>
          <w:rStyle w:val="Hyperlink"/>
        </w:rPr>
        <w:t>2024-2030年全球与中国小麦烘干机发展现状分析及市场前景预测报告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oMaiHongGanJiShiChangXianZhuangHeQianJing.html" TargetMode="External" Id="R1e2fc232e50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oMaiHongGanJiShiChangXianZhuangHeQianJing.html" TargetMode="External" Id="R1703ccbfef83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2024-02-09T00:06:00Z</dcterms:created>
  <dcterms:modified xsi:type="dcterms:W3CDTF">2024-02-09T01:06:00Z</dcterms:modified>
  <dc:subject>2024-2030年全球与中国小麦烘干机发展现状分析及市场前景预测报告</dc:subject>
  <dc:title>2024-2030年全球与中国小麦烘干机发展现状分析及市场前景预测报告</dc:title>
  <cp:keywords>2024-2030年全球与中国小麦烘干机发展现状分析及市场前景预测报告</cp:keywords>
  <dc:description>2024-2030年全球与中国小麦烘干机发展现状分析及市场前景预测报告</dc:description>
</cp:coreProperties>
</file>