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c8281d9244cf" w:history="1">
              <w:r>
                <w:rPr>
                  <w:rStyle w:val="Hyperlink"/>
                </w:rPr>
                <w:t>中国工业配套电源市场调查研究与前景趋势预测报告（2025-2031年）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c8281d9244cf" w:history="1">
              <w:r>
                <w:rPr>
                  <w:rStyle w:val="Hyperlink"/>
                </w:rPr>
                <w:t>中国工业配套电源市场调查研究与前景趋势预测报告（2025-2031年）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c8281d9244cf" w:history="1">
                <w:r>
                  <w:rPr>
                    <w:rStyle w:val="Hyperlink"/>
                  </w:rPr>
                  <w:t>https://www.20087.com/9/76/GongYePeiTaoDianYuanXianZhuangYuQianJingFenXi.html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配套电源是为各类工业设备提供稳定、安全、高效电力支持的关键部件，涵盖直流电源、交流稳压电源、不间断电源（UPS）、变频电源、模块化电源等多种类型，广泛应用于自动化控制、智能制造、数据中心、轨道交通、医疗设备等领域。近年来，随着工业设备复杂度提升和对供电质量要求的提高，工业配套电源在系统稳定性、能效管理、安全防护等方面持续优化。国内企业在中低端市场已具备较强制造能力，并在部分高端产品如高频开关电源、模块化UPS、智能配电系统等方面实现技术突破。然而，行业仍面临高端市场依赖进口、产品同质化严重、能效标准执行不严等问题，影响国产电源的市场竞争力。</w:t>
      </w:r>
      <w:r>
        <w:rPr>
          <w:rFonts w:hint="eastAsia"/>
        </w:rPr>
        <w:br/>
      </w:r>
      <w:r>
        <w:rPr>
          <w:rFonts w:hint="eastAsia"/>
        </w:rPr>
        <w:t>　　未来，工业配套电源将向高效化、智能化、模块化方向发展。随着“双碳”战略的推进，高能效、低损耗、绿色节能型电源将成为市场主流，推动SiC、GaN等宽禁带半导体器件的应用普及。智能化将成为新增长点，电源设备将集成远程监控、负载管理、故障预警、AI优化等功能，提升供电系统的可靠性与运维效率。模块化设计将成为发展趋势，支持快速更换、灵活扩展、标准化部署，满足复杂工业场景的多样化需求。行业将加快构建统一的技术标准与能效认证体系，提升产品一致性与市场认可度。未来，工业配套电源将在支撑智能制造、保障关键系统稳定运行方面发挥更加重要的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fc8281d9244cf" w:history="1">
        <w:r>
          <w:rPr>
            <w:rStyle w:val="Hyperlink"/>
          </w:rPr>
          <w:t>中国工业配套电源市场调查研究与前景趋势预测报告（2025-2031年）</w:t>
        </w:r>
      </w:hyperlink>
      <w:r>
        <w:rPr>
          <w:rFonts w:hint="eastAsia"/>
        </w:rPr>
        <w:t>》基于对工业配套电源行业的长期监测研究，结合工业配套电源行业供需关系变化规律、产品消费结构、应用领域拓展、市场发展环境及政策支持等多维度分析，采用定量与定性相结合的科学方法，对行业内重点企业进行了系统研究。报告全面呈现了工业配套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工业配套电源行业概述</w:t>
      </w:r>
      <w:r>
        <w:rPr>
          <w:rFonts w:hint="eastAsia"/>
        </w:rPr>
        <w:br/>
      </w:r>
      <w:r>
        <w:rPr>
          <w:rFonts w:hint="eastAsia"/>
        </w:rPr>
        <w:t>　　第一节 工业配套电源定义与分类</w:t>
      </w:r>
      <w:r>
        <w:rPr>
          <w:rFonts w:hint="eastAsia"/>
        </w:rPr>
        <w:br/>
      </w:r>
      <w:r>
        <w:rPr>
          <w:rFonts w:hint="eastAsia"/>
        </w:rPr>
        <w:t>　　第二节 工业配套电源应用领域</w:t>
      </w:r>
      <w:r>
        <w:rPr>
          <w:rFonts w:hint="eastAsia"/>
        </w:rPr>
        <w:br/>
      </w:r>
      <w:r>
        <w:rPr>
          <w:rFonts w:hint="eastAsia"/>
        </w:rPr>
        <w:t>　　第三节 工业配套电源行业经济指标分析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工业配套电源产业链及经营模式分析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三、工业配套电源销售模式及销售渠道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全球工业配套电源市场发展综述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2019-2024年全球工业配套电源市场规模与趋势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主要国家与地区工业配套电源市场分析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2025-2031年全球工业配套电源行业发展趋势与前景预测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中国工业配套电源行业市场分析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2024-2025年工业配套电源产能与投资动态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一、国内工业配套电源产能及利用情况</w:t>
      </w:r>
      <w:r>
        <w:rPr>
          <w:rFonts w:hint="eastAsia"/>
        </w:rPr>
        <w:br/>
      </w:r>
      <w:r>
        <w:rPr>
          <w:rFonts w:hint="eastAsia"/>
        </w:rPr>
        <w:t>　　　　二、工业配套电源产能扩张与投资动态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2025-2031年工业配套电源行业产量统计与趋势预测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一、2019-2024年工业配套电源行业产量数据统计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1、2019-2024年工业配套电源产量及增长趋势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2、2019-2024年工业配套电源细分产品产量及份额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二、影响工业配套电源产量的关键因素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三、2025-2031年工业配套电源产量预测</w:t>
      </w:r>
      <w:r>
        <w:rPr>
          <w:rFonts w:hint="eastAsia"/>
        </w:rPr>
        <w:br/>
      </w:r>
      <w:r>
        <w:rPr>
          <w:rFonts w:hint="eastAsia"/>
        </w:rPr>
        <w:t>　　第三节 2025-2031年工业配套电源市场需求与销售分析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一、2024-2025年工业配套电源行业需求现状</w:t>
      </w:r>
      <w:r>
        <w:rPr>
          <w:rFonts w:hint="eastAsia"/>
        </w:rPr>
        <w:br/>
      </w:r>
      <w:r>
        <w:rPr>
          <w:rFonts w:hint="eastAsia"/>
        </w:rPr>
        <w:t>　　　　二、工业配套电源客户群体与需求特点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三、2019-2024年工业配套电源行业销售规模分析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四、2025-2031年工业配套电源市场增长潜力与规模预测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中国工业配套电源细分市场与下游应用领域分析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工业配套电源细分市场分析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一、2024-2025年工业配套电源主要细分产品市场现状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工业配套电源下游应用与客户群体分析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一、2024-2025年工业配套电源各应用领域市场现状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2024-2025年工业配套电源行业技术发展现状及趋势分析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工业配套电源行业技术发展现状分析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国内外工业配套电源行业技术差异与原因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工业配套电源行业技术发展方向、趋势预测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提升工业配套电源行业技术能力策略建议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工业配套电源价格机制与竞争策略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一、2019-2024年工业配套电源市场价格走势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工业配套电源定价策略与方法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2025-2031年工业配套电源价格竞争态势与趋势预测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中国工业配套电源行业重点区域市场研究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2024-2025年重点区域工业配套电源市场发展概况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二、2019-2024年工业配套电源市场需求规模情况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二、2019-2024年工业配套电源市场需求规模情况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二、2019-2024年工业配套电源市场需求规模情况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二、2019-2024年工业配套电源市场需求规模情况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二、2019-2024年工业配套电源市场需求规模情况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三、2025-2031年工业配套电源行业发展潜力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2019-2024年中国工业配套电源行业进出口情况分析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工业配套电源行业进口情况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一、2019-2024年工业配套电源进口规模及增长情况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二、工业配套电源主要进口来源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工业配套电源行业出口情况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一、2019-2024年工业配套电源出口规模及增长情况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二、工业配套电源主要出口目的地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2019-2024年中国工业配套电源行业总体发展与财务状况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2019-2024年中国工业配套电源行业规模情况</w:t>
      </w:r>
      <w:r>
        <w:rPr>
          <w:rFonts w:hint="eastAsia"/>
        </w:rPr>
        <w:br/>
      </w:r>
      <w:r>
        <w:rPr>
          <w:rFonts w:hint="eastAsia"/>
        </w:rPr>
        <w:t>　　　　一、工业配套电源行业企业数量规模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二、工业配套电源行业从业人员规模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三、工业配套电源行业市场敏感性分析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2019-2024年中国工业配套电源行业财务能力分析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一、工业配套电源行业盈利能力</w:t>
      </w:r>
      <w:r>
        <w:rPr>
          <w:rFonts w:hint="eastAsia"/>
        </w:rPr>
        <w:br/>
      </w:r>
      <w:r>
        <w:rPr>
          <w:rFonts w:hint="eastAsia"/>
        </w:rPr>
        <w:t>　　　　二、工业配套电源行业偿债能力</w:t>
      </w:r>
      <w:r>
        <w:rPr>
          <w:rFonts w:hint="eastAsia"/>
        </w:rPr>
        <w:br/>
      </w:r>
      <w:r>
        <w:rPr>
          <w:rFonts w:hint="eastAsia"/>
        </w:rPr>
        <w:t>　　　　三、工业配套电源行业营运能力</w:t>
      </w:r>
      <w:r>
        <w:rPr>
          <w:rFonts w:hint="eastAsia"/>
        </w:rPr>
        <w:br/>
      </w:r>
      <w:r>
        <w:rPr>
          <w:rFonts w:hint="eastAsia"/>
        </w:rPr>
        <w:t>　　　　四、工业配套电源行业发展能力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工业配套电源行业重点企业调研分析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二、企业工业配套电源业务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中国工业配套电源行业竞争格局分析</w:t>
      </w:r>
      <w:r>
        <w:rPr>
          <w:rFonts w:hint="eastAsia"/>
        </w:rPr>
        <w:br/>
      </w:r>
      <w:r>
        <w:rPr>
          <w:rFonts w:hint="eastAsia"/>
        </w:rPr>
        <w:t>　　第一节 工业配套电源行业竞争格局总览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2024-2025年工业配套电源行业竞争力分析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2019-2024年工业配套电源行业企业并购活动分析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2024-2025年工业配套电源行业会展与招投标活动分析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一、工业配套电源行业会展活动及其市场影响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2025年中国工业配套电源企业发展企业发展策略与建议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工业配套电源销售模式与渠道策略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工业配套电源品牌与市场推广策略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工业配套电源研发投入与技术创新能力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工业配套电源合作联盟与资源整合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中国工业配套电源行业风险与对策</w:t>
      </w:r>
      <w:r>
        <w:rPr>
          <w:rFonts w:hint="eastAsia"/>
        </w:rPr>
        <w:br/>
      </w:r>
      <w:r>
        <w:rPr>
          <w:rFonts w:hint="eastAsia"/>
        </w:rPr>
        <w:t>　　第一节 工业配套电源行业SWOT分析</w:t>
      </w:r>
      <w:r>
        <w:rPr>
          <w:rFonts w:hint="eastAsia"/>
        </w:rPr>
        <w:br/>
      </w:r>
      <w:r>
        <w:rPr>
          <w:rFonts w:hint="eastAsia"/>
        </w:rPr>
        <w:t>　　　　一、工业配套电源行业优势</w:t>
      </w:r>
      <w:r>
        <w:rPr>
          <w:rFonts w:hint="eastAsia"/>
        </w:rPr>
        <w:br/>
      </w:r>
      <w:r>
        <w:rPr>
          <w:rFonts w:hint="eastAsia"/>
        </w:rPr>
        <w:t>　　　　二、工业配套电源行业劣势</w:t>
      </w:r>
      <w:r>
        <w:rPr>
          <w:rFonts w:hint="eastAsia"/>
        </w:rPr>
        <w:br/>
      </w:r>
      <w:r>
        <w:rPr>
          <w:rFonts w:hint="eastAsia"/>
        </w:rPr>
        <w:t>　　　　三、工业配套电源市场机会</w:t>
      </w:r>
      <w:r>
        <w:rPr>
          <w:rFonts w:hint="eastAsia"/>
        </w:rPr>
        <w:br/>
      </w:r>
      <w:r>
        <w:rPr>
          <w:rFonts w:hint="eastAsia"/>
        </w:rPr>
        <w:t>　　　　四、工业配套电源市场威胁</w:t>
      </w:r>
      <w:r>
        <w:rPr>
          <w:rFonts w:hint="eastAsia"/>
        </w:rPr>
        <w:br/>
      </w:r>
      <w:r>
        <w:rPr>
          <w:rFonts w:hint="eastAsia"/>
        </w:rPr>
        <w:t>　　第二节 工业配套电源行业风险及对策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2025-2031年中国工业配套电源行业前景与发展趋势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2024-2025年工业配套电源行业发展环境分析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一、工业配套电源行业主管部门与监管体制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二、工业配套电源行业主要法律法规及政策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三、工业配套电源行业标准与质量监管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2025-2031年工业配套电源行业发展趋势与方向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2025-2031年工业配套电源行业发展潜力与机遇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工业配套电源行业研究结论与建议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工业配套电源行业发展建议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工业配套电源行业历程</w:t>
      </w:r>
      <w:r>
        <w:rPr>
          <w:rFonts w:hint="eastAsia"/>
        </w:rPr>
        <w:br/>
      </w:r>
      <w:r>
        <w:rPr>
          <w:rFonts w:hint="eastAsia"/>
        </w:rPr>
        <w:t>　　图表 工业配套电源行业生命周期</w:t>
      </w:r>
      <w:r>
        <w:rPr>
          <w:rFonts w:hint="eastAsia"/>
        </w:rPr>
        <w:br/>
      </w:r>
      <w:r>
        <w:rPr>
          <w:rFonts w:hint="eastAsia"/>
        </w:rPr>
        <w:t>　　图表 工业配套电源行业产业链分析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2019-2024年工业配套电源行业市场容量分析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2024年中国工业配套电源行业需求领域分布格局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2024年中国工业配套电源进口国家及地区分析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2024年中国工业配套电源出口国家及地区分析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2019-2024年中国工业配套电源行业企业平均规模情况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**地区工业配套电源市场规模及增长情况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**地区工业配套电源行业市场需求情况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**地区工业配套电源市场规模及增长情况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**地区工业配套电源行业市场需求情况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**地区工业配套电源市场规模及增长情况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**地区工业配套电源行业市场需求情况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**地区工业配套电源市场规模及增长情况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**地区工业配套电源行业市场需求情况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工业配套电源重点企业（三）成长能力情况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2025-2031年中国工业配套电源行业发展趋势预测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c8281d9244cf" w:history="1">
        <w:r>
          <w:rPr>
            <w:rStyle w:val="Hyperlink"/>
          </w:rPr>
          <w:t>中国工业配套电源市场调查研究与前景趋势预测报告（2025-2031年）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c8281d9244cf" w:history="1">
        <w:r>
          <w:rPr>
            <w:rStyle w:val="Hyperlink"/>
          </w:rPr>
          <w:t>https://www.20087.com/9/76/GongYePeiTaoDianYuanXianZhuangYuQianJingFenXi.html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热点：大功率交流电源、工业配套电源有哪些、程控电源、工业用配电箱接线图、更换电脑电源、什么是工业电源、开关型直流稳压电源、工业电源和普通电源、双向交直流电源供应商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633b25af4e6c" w:history="1">
      <w:r>
        <w:rPr>
          <w:rStyle w:val="Hyperlink"/>
        </w:rPr>
        <w:t>中国工业配套电源市场调查研究与前景趋势预测报告（2025-2031年）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ongYePeiTaoDianYuanXianZhuangYuQianJingFenXi.html" TargetMode="External" Id="R461fc8281d92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ongYePeiTaoDianYuanXianZhuangYuQianJingFenXi.html" TargetMode="External" Id="R3d25633b25af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2025-07-22T04:07:08Z</dcterms:created>
  <dcterms:modified xsi:type="dcterms:W3CDTF">2025-07-22T05:07:08Z</dcterms:modified>
  <dc:subject>中国工业配套电源市场调查研究与前景趋势预测报告（2025-2031年）</dc:subject>
  <dc:title>中国工业配套电源市场调查研究与前景趋势预测报告（2025-2031年）</dc:title>
  <cp:keywords>中国工业配套电源市场调查研究与前景趋势预测报告（2025-2031年）</cp:keywords>
  <dc:description>中国工业配套电源市场调查研究与前景趋势预测报告（2025-2031年）</dc:description>
</cp:coreProperties>
</file>