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fd873b60c4605" w:history="1">
              <w:r>
                <w:rPr>
                  <w:rStyle w:val="Hyperlink"/>
                </w:rPr>
                <w:t>2024-2030年工控机市场现状调研分析及发展前景报告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fd873b60c4605" w:history="1">
              <w:r>
                <w:rPr>
                  <w:rStyle w:val="Hyperlink"/>
                </w:rPr>
                <w:t>2024-2030年工控机市场现状调研分析及发展前景报告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fd873b60c4605" w:history="1">
                <w:r>
                  <w:rPr>
                    <w:rStyle w:val="Hyperlink"/>
                  </w:rPr>
                  <w:t>https://www.20087.com/9/A6/GongKongJiShiChangDiaoChaBaoGao.html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机是工业自动化领域的核心设备，其发展正受益于制造业的转型升级和智能化发展。随着工业4.0战略的推进，工控机在智能制造、工业互联网等领域的应用日益广泛。目前，工控机产品正朝着高性能、高可靠性、高易用性的方向发展，以满足复杂工业环境下的严苛要求。</w:t>
      </w:r>
      <w:r>
        <w:rPr>
          <w:rFonts w:hint="eastAsia"/>
        </w:rPr>
        <w:br/>
      </w:r>
      <w:r>
        <w:rPr>
          <w:rFonts w:hint="eastAsia"/>
        </w:rPr>
        <w:t>　　上，工控机将继续融入新兴技术，如物联网、大数据、人工智能等，实现更高级别的智能化管理和远程控制。同时，随着边缘计算技术的发展，工控机将在边缘计算领域发挥更大作用，为智能制造提供更为高效、稳定的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工控机相关概述</w:t>
      </w:r>
      <w:r>
        <w:rPr>
          <w:rFonts w:hint="eastAsia"/>
        </w:rPr>
        <w:br/>
      </w:r>
      <w:r>
        <w:rPr>
          <w:rFonts w:hint="eastAsia"/>
        </w:rPr>
        <w:t>　　第一节 工控机概述</w:t>
      </w:r>
      <w:r>
        <w:rPr>
          <w:rFonts w:hint="eastAsia"/>
        </w:rPr>
        <w:br/>
      </w:r>
      <w:r>
        <w:rPr>
          <w:rFonts w:hint="eastAsia"/>
        </w:rPr>
        <w:t>　　　　一、工业控制计算机</w:t>
      </w:r>
      <w:r>
        <w:rPr>
          <w:rFonts w:hint="eastAsia"/>
        </w:rPr>
        <w:br/>
      </w:r>
      <w:r>
        <w:rPr>
          <w:rFonts w:hint="eastAsia"/>
        </w:rPr>
        <w:t>　　　　二、ipc的技术特点</w:t>
      </w:r>
      <w:r>
        <w:rPr>
          <w:rFonts w:hint="eastAsia"/>
        </w:rPr>
        <w:br/>
      </w:r>
      <w:r>
        <w:rPr>
          <w:rFonts w:hint="eastAsia"/>
        </w:rPr>
        <w:t>　　第二节 ipc的主要结构分析</w:t>
      </w:r>
      <w:r>
        <w:rPr>
          <w:rFonts w:hint="eastAsia"/>
        </w:rPr>
        <w:br/>
      </w:r>
      <w:r>
        <w:rPr>
          <w:rFonts w:hint="eastAsia"/>
        </w:rPr>
        <w:t>　　　　一、全钢机箱</w:t>
      </w:r>
      <w:r>
        <w:rPr>
          <w:rFonts w:hint="eastAsia"/>
        </w:rPr>
        <w:br/>
      </w:r>
      <w:r>
        <w:rPr>
          <w:rFonts w:hint="eastAsia"/>
        </w:rPr>
        <w:t>　　　　二、无源底板</w:t>
      </w:r>
      <w:r>
        <w:rPr>
          <w:rFonts w:hint="eastAsia"/>
        </w:rPr>
        <w:br/>
      </w:r>
      <w:r>
        <w:rPr>
          <w:rFonts w:hint="eastAsia"/>
        </w:rPr>
        <w:t>　　　　三、工业电源</w:t>
      </w:r>
      <w:r>
        <w:rPr>
          <w:rFonts w:hint="eastAsia"/>
        </w:rPr>
        <w:br/>
      </w:r>
      <w:r>
        <w:rPr>
          <w:rFonts w:hint="eastAsia"/>
        </w:rPr>
        <w:t>　　　　四、cpu卡</w:t>
      </w:r>
      <w:r>
        <w:rPr>
          <w:rFonts w:hint="eastAsia"/>
        </w:rPr>
        <w:br/>
      </w:r>
      <w:r>
        <w:rPr>
          <w:rFonts w:hint="eastAsia"/>
        </w:rPr>
        <w:t>　　　　五、其他配件</w:t>
      </w:r>
      <w:r>
        <w:rPr>
          <w:rFonts w:hint="eastAsia"/>
        </w:rPr>
        <w:br/>
      </w:r>
      <w:r>
        <w:rPr>
          <w:rFonts w:hint="eastAsia"/>
        </w:rPr>
        <w:t>　　　　六、适用领域</w:t>
      </w:r>
      <w:r>
        <w:rPr>
          <w:rFonts w:hint="eastAsia"/>
        </w:rPr>
        <w:br/>
      </w:r>
      <w:r>
        <w:rPr>
          <w:rFonts w:hint="eastAsia"/>
        </w:rPr>
        <w:t>　　第三节 工控机特点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2024年世界工控机产业运行形势透析</w:t>
      </w:r>
      <w:r>
        <w:rPr>
          <w:rFonts w:hint="eastAsia"/>
        </w:rPr>
        <w:br/>
      </w:r>
      <w:r>
        <w:rPr>
          <w:rFonts w:hint="eastAsia"/>
        </w:rPr>
        <w:t>　　第一节 2024年世界工控机行业运行概况</w:t>
      </w:r>
      <w:r>
        <w:rPr>
          <w:rFonts w:hint="eastAsia"/>
        </w:rPr>
        <w:br/>
      </w:r>
      <w:r>
        <w:rPr>
          <w:rFonts w:hint="eastAsia"/>
        </w:rPr>
        <w:t>　　　　一、世界工控机行业特点分析</w:t>
      </w:r>
      <w:r>
        <w:rPr>
          <w:rFonts w:hint="eastAsia"/>
        </w:rPr>
        <w:br/>
      </w:r>
      <w:r>
        <w:rPr>
          <w:rFonts w:hint="eastAsia"/>
        </w:rPr>
        <w:t>　　　　二、国外部分工控机类产品分析</w:t>
      </w:r>
      <w:r>
        <w:rPr>
          <w:rFonts w:hint="eastAsia"/>
        </w:rPr>
        <w:br/>
      </w:r>
      <w:r>
        <w:rPr>
          <w:rFonts w:hint="eastAsia"/>
        </w:rPr>
        <w:t>　　　　三、世界工控机价格分析</w:t>
      </w:r>
      <w:r>
        <w:rPr>
          <w:rFonts w:hint="eastAsia"/>
        </w:rPr>
        <w:br/>
      </w:r>
      <w:r>
        <w:rPr>
          <w:rFonts w:hint="eastAsia"/>
        </w:rPr>
        <w:t>　　第二节 2024年世界主要国家工控机行业发展情况分析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2024-2030年世界工控机行业发展趋势分析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2024年世界主要品牌工控机在华运营情况分析</w:t>
      </w:r>
      <w:r>
        <w:rPr>
          <w:rFonts w:hint="eastAsia"/>
        </w:rPr>
        <w:br/>
      </w:r>
      <w:r>
        <w:rPr>
          <w:rFonts w:hint="eastAsia"/>
        </w:rPr>
        <w:t>　　第一节 美国ics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三、公司产品优劣势分析</w:t>
      </w:r>
      <w:r>
        <w:rPr>
          <w:rFonts w:hint="eastAsia"/>
        </w:rPr>
        <w:br/>
      </w:r>
      <w:r>
        <w:rPr>
          <w:rFonts w:hint="eastAsia"/>
        </w:rPr>
        <w:t>　　　　四、公司未来发展规划</w:t>
      </w:r>
      <w:r>
        <w:rPr>
          <w:rFonts w:hint="eastAsia"/>
        </w:rPr>
        <w:br/>
      </w:r>
      <w:r>
        <w:rPr>
          <w:rFonts w:hint="eastAsia"/>
        </w:rPr>
        <w:t>　　第二节 德国西门子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三、公司产品优劣势分析</w:t>
      </w:r>
      <w:r>
        <w:rPr>
          <w:rFonts w:hint="eastAsia"/>
        </w:rPr>
        <w:br/>
      </w:r>
      <w:r>
        <w:rPr>
          <w:rFonts w:hint="eastAsia"/>
        </w:rPr>
        <w:t>　　　　四、公司未来发展规划</w:t>
      </w:r>
      <w:r>
        <w:rPr>
          <w:rFonts w:hint="eastAsia"/>
        </w:rPr>
        <w:br/>
      </w:r>
      <w:r>
        <w:rPr>
          <w:rFonts w:hint="eastAsia"/>
        </w:rPr>
        <w:t>　　第三节 日本康泰克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三、公司产品优劣势分析</w:t>
      </w:r>
      <w:r>
        <w:rPr>
          <w:rFonts w:hint="eastAsia"/>
        </w:rPr>
        <w:br/>
      </w:r>
      <w:r>
        <w:rPr>
          <w:rFonts w:hint="eastAsia"/>
        </w:rPr>
        <w:t>　　　　四、公司未来发展规划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中国工控机行业发展环境分析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中国工控机行业政策环境分析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2024年中国工控机行业运行形势分析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2024年中国工控机产业动态分析</w:t>
      </w:r>
      <w:r>
        <w:rPr>
          <w:rFonts w:hint="eastAsia"/>
        </w:rPr>
        <w:br/>
      </w:r>
      <w:r>
        <w:rPr>
          <w:rFonts w:hint="eastAsia"/>
        </w:rPr>
        <w:t>　　　　一、华北工控携自主创新产品亮相第十一届高交会</w:t>
      </w:r>
      <w:r>
        <w:rPr>
          <w:rFonts w:hint="eastAsia"/>
        </w:rPr>
        <w:br/>
      </w:r>
      <w:r>
        <w:rPr>
          <w:rFonts w:hint="eastAsia"/>
        </w:rPr>
        <w:t>　　　　二、国家工控中心——工业控制计算机技术研讨会聚焦</w:t>
      </w:r>
      <w:r>
        <w:rPr>
          <w:rFonts w:hint="eastAsia"/>
        </w:rPr>
        <w:br/>
      </w:r>
      <w:r>
        <w:rPr>
          <w:rFonts w:hint="eastAsia"/>
        </w:rPr>
        <w:t>　　第二节 2024年中国工控机行业发展综述</w:t>
      </w:r>
      <w:r>
        <w:rPr>
          <w:rFonts w:hint="eastAsia"/>
        </w:rPr>
        <w:br/>
      </w:r>
      <w:r>
        <w:rPr>
          <w:rFonts w:hint="eastAsia"/>
        </w:rPr>
        <w:t>　　　　一、中国工控机行业特征分析</w:t>
      </w:r>
      <w:r>
        <w:rPr>
          <w:rFonts w:hint="eastAsia"/>
        </w:rPr>
        <w:br/>
      </w:r>
      <w:r>
        <w:rPr>
          <w:rFonts w:hint="eastAsia"/>
        </w:rPr>
        <w:t>　　　　二、中国工控机重点品牌分析</w:t>
      </w:r>
      <w:r>
        <w:rPr>
          <w:rFonts w:hint="eastAsia"/>
        </w:rPr>
        <w:br/>
      </w:r>
      <w:r>
        <w:rPr>
          <w:rFonts w:hint="eastAsia"/>
        </w:rPr>
        <w:t>　　　　三、工控机价格分析</w:t>
      </w:r>
      <w:r>
        <w:rPr>
          <w:rFonts w:hint="eastAsia"/>
        </w:rPr>
        <w:br/>
      </w:r>
      <w:r>
        <w:rPr>
          <w:rFonts w:hint="eastAsia"/>
        </w:rPr>
        <w:t>　　第三节 2024年中国工控机产业技术研究与成果</w:t>
      </w:r>
      <w:r>
        <w:rPr>
          <w:rFonts w:hint="eastAsia"/>
        </w:rPr>
        <w:br/>
      </w:r>
      <w:r>
        <w:rPr>
          <w:rFonts w:hint="eastAsia"/>
        </w:rPr>
        <w:t>　　　　一、工控机与嵌入式技术发展</w:t>
      </w:r>
      <w:r>
        <w:rPr>
          <w:rFonts w:hint="eastAsia"/>
        </w:rPr>
        <w:br/>
      </w:r>
      <w:r>
        <w:rPr>
          <w:rFonts w:hint="eastAsia"/>
        </w:rPr>
        <w:t>　　　　二、研华ark-3420嵌入式工控机喜获最佳产品奖</w:t>
      </w:r>
      <w:r>
        <w:rPr>
          <w:rFonts w:hint="eastAsia"/>
        </w:rPr>
        <w:br/>
      </w:r>
      <w:r>
        <w:rPr>
          <w:rFonts w:hint="eastAsia"/>
        </w:rPr>
        <w:t>　　第四节 2024年中国工控机行业市场运行动态分析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一、工控机市场供给分析</w:t>
      </w:r>
      <w:r>
        <w:rPr>
          <w:rFonts w:hint="eastAsia"/>
        </w:rPr>
        <w:br/>
      </w:r>
      <w:r>
        <w:rPr>
          <w:rFonts w:hint="eastAsia"/>
        </w:rPr>
        <w:t>　　　　二、工控机需求分析</w:t>
      </w:r>
      <w:r>
        <w:rPr>
          <w:rFonts w:hint="eastAsia"/>
        </w:rPr>
        <w:br/>
      </w:r>
      <w:r>
        <w:rPr>
          <w:rFonts w:hint="eastAsia"/>
        </w:rPr>
        <w:t>　　第五节 2024年中国工控机行业存在的问题分析</w:t>
      </w:r>
      <w:r>
        <w:rPr>
          <w:rFonts w:hint="eastAsia"/>
        </w:rPr>
        <w:br/>
      </w:r>
      <w:r>
        <w:rPr>
          <w:rFonts w:hint="eastAsia"/>
        </w:rPr>
        <w:t>　　　　一、配置硬盘容量小</w:t>
      </w:r>
      <w:r>
        <w:rPr>
          <w:rFonts w:hint="eastAsia"/>
        </w:rPr>
        <w:br/>
      </w:r>
      <w:r>
        <w:rPr>
          <w:rFonts w:hint="eastAsia"/>
        </w:rPr>
        <w:t>　　　　二、数据安全性低</w:t>
      </w:r>
      <w:r>
        <w:rPr>
          <w:rFonts w:hint="eastAsia"/>
        </w:rPr>
        <w:br/>
      </w:r>
      <w:r>
        <w:rPr>
          <w:rFonts w:hint="eastAsia"/>
        </w:rPr>
        <w:t>　　　　三、存储选择性小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中国工控机行业规模与效益分析预测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工控机行业规模分析及预测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一、2019-2024年工控机行业资产规模变化分析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二、2024-2030年工控机行业资产规模预测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三、2019-2024年工控机行业收入和利润变化分析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四、2024-2030年工控机行业收入和利润预测</w:t>
      </w:r>
      <w:r>
        <w:rPr>
          <w:rFonts w:hint="eastAsia"/>
        </w:rPr>
        <w:br/>
      </w:r>
      <w:r>
        <w:rPr>
          <w:rFonts w:hint="eastAsia"/>
        </w:rPr>
        <w:t>　　第二节 工控机行业效益分析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一、2019-2024年工控机行业三费变化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二、2019-2024年工控机行业效益分析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2024年中国工控机行业市场竞争格局分析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2024年中国工控机市场竞争现状分析</w:t>
      </w:r>
      <w:r>
        <w:rPr>
          <w:rFonts w:hint="eastAsia"/>
        </w:rPr>
        <w:br/>
      </w:r>
      <w:r>
        <w:rPr>
          <w:rFonts w:hint="eastAsia"/>
        </w:rPr>
        <w:t>　　　　一、工控机市场竞争规模</w:t>
      </w:r>
      <w:r>
        <w:rPr>
          <w:rFonts w:hint="eastAsia"/>
        </w:rPr>
        <w:br/>
      </w:r>
      <w:r>
        <w:rPr>
          <w:rFonts w:hint="eastAsia"/>
        </w:rPr>
        <w:t>　　　　二、工控机行业市场竞争程度分析</w:t>
      </w:r>
      <w:r>
        <w:rPr>
          <w:rFonts w:hint="eastAsia"/>
        </w:rPr>
        <w:br/>
      </w:r>
      <w:r>
        <w:rPr>
          <w:rFonts w:hint="eastAsia"/>
        </w:rPr>
        <w:t>　　　　三、工控机技术竞争情况分析</w:t>
      </w:r>
      <w:r>
        <w:rPr>
          <w:rFonts w:hint="eastAsia"/>
        </w:rPr>
        <w:br/>
      </w:r>
      <w:r>
        <w:rPr>
          <w:rFonts w:hint="eastAsia"/>
        </w:rPr>
        <w:t>　　第二节 2024年中国工控机行业区域竞争格局分析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二、区域集中度竞争分析</w:t>
      </w:r>
      <w:r>
        <w:rPr>
          <w:rFonts w:hint="eastAsia"/>
        </w:rPr>
        <w:br/>
      </w:r>
      <w:r>
        <w:rPr>
          <w:rFonts w:hint="eastAsia"/>
        </w:rPr>
        <w:t>　　第三节 2024-2030年中国工控机企业提升竞争力策略分析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2024年中国工控机行业优势企业竞争力分析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北京研华兴业电子科技有限公司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控创（北京）科技有限公司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深圳华北工控股份有限公司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佛山市永鑫隆电器构件有限公司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凌华科技（深圳）有限公司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西安华信铁路技术有限公司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2024年中国台式电脑产业运行形势分析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2024年中国台式电脑产业发展综述</w:t>
      </w:r>
      <w:r>
        <w:rPr>
          <w:rFonts w:hint="eastAsia"/>
        </w:rPr>
        <w:br/>
      </w:r>
      <w:r>
        <w:rPr>
          <w:rFonts w:hint="eastAsia"/>
        </w:rPr>
        <w:t>　　　　一、台式电脑产业发展回顾</w:t>
      </w:r>
      <w:r>
        <w:rPr>
          <w:rFonts w:hint="eastAsia"/>
        </w:rPr>
        <w:br/>
      </w:r>
      <w:r>
        <w:rPr>
          <w:rFonts w:hint="eastAsia"/>
        </w:rPr>
        <w:t>　　　　二、台式电脑价格分析</w:t>
      </w:r>
      <w:r>
        <w:rPr>
          <w:rFonts w:hint="eastAsia"/>
        </w:rPr>
        <w:br/>
      </w:r>
      <w:r>
        <w:rPr>
          <w:rFonts w:hint="eastAsia"/>
        </w:rPr>
        <w:t>　　　　三、触摸屏技术为台式机注入新活力</w:t>
      </w:r>
      <w:r>
        <w:rPr>
          <w:rFonts w:hint="eastAsia"/>
        </w:rPr>
        <w:br/>
      </w:r>
      <w:r>
        <w:rPr>
          <w:rFonts w:hint="eastAsia"/>
        </w:rPr>
        <w:t>　　第二节 2024年中国台式电脑产业市场分析</w:t>
      </w:r>
      <w:r>
        <w:rPr>
          <w:rFonts w:hint="eastAsia"/>
        </w:rPr>
        <w:br/>
      </w:r>
      <w:r>
        <w:rPr>
          <w:rFonts w:hint="eastAsia"/>
        </w:rPr>
        <w:t>　　　　一、苏宁台式电脑销售排行榜</w:t>
      </w:r>
      <w:r>
        <w:rPr>
          <w:rFonts w:hint="eastAsia"/>
        </w:rPr>
        <w:br/>
      </w:r>
      <w:r>
        <w:rPr>
          <w:rFonts w:hint="eastAsia"/>
        </w:rPr>
        <w:t>　　　　二、台式电脑产业市场需求分析</w:t>
      </w:r>
      <w:r>
        <w:rPr>
          <w:rFonts w:hint="eastAsia"/>
        </w:rPr>
        <w:br/>
      </w:r>
      <w:r>
        <w:rPr>
          <w:rFonts w:hint="eastAsia"/>
        </w:rPr>
        <w:t>　　第三节 2024年中国台式机市场机遇与挑战并存</w:t>
      </w:r>
      <w:r>
        <w:rPr>
          <w:rFonts w:hint="eastAsia"/>
        </w:rPr>
        <w:br/>
      </w:r>
      <w:r>
        <w:rPr>
          <w:rFonts w:hint="eastAsia"/>
        </w:rPr>
        <w:t>　　　　一、进军三到六级市场</w:t>
      </w:r>
      <w:r>
        <w:rPr>
          <w:rFonts w:hint="eastAsia"/>
        </w:rPr>
        <w:br/>
      </w:r>
      <w:r>
        <w:rPr>
          <w:rFonts w:hint="eastAsia"/>
        </w:rPr>
        <w:t>　　　　二、“家电下乡”的巨大挑战</w:t>
      </w:r>
      <w:r>
        <w:rPr>
          <w:rFonts w:hint="eastAsia"/>
        </w:rPr>
        <w:br/>
      </w:r>
      <w:r>
        <w:rPr>
          <w:rFonts w:hint="eastAsia"/>
        </w:rPr>
        <w:t>　　　　三、不断拓展销售渠道</w:t>
      </w:r>
      <w:r>
        <w:rPr>
          <w:rFonts w:hint="eastAsia"/>
        </w:rPr>
        <w:br/>
      </w:r>
      <w:r>
        <w:rPr>
          <w:rFonts w:hint="eastAsia"/>
        </w:rPr>
        <w:t>　　　　四、一体机pc是否有市场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2024-2030年中国工控机行业发展趋势预测分析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2024-2030年中国工控机行业发展前景分析</w:t>
      </w:r>
      <w:r>
        <w:rPr>
          <w:rFonts w:hint="eastAsia"/>
        </w:rPr>
        <w:br/>
      </w:r>
      <w:r>
        <w:rPr>
          <w:rFonts w:hint="eastAsia"/>
        </w:rPr>
        <w:t>　　　　一、专业化、规模经济的路子</w:t>
      </w:r>
      <w:r>
        <w:rPr>
          <w:rFonts w:hint="eastAsia"/>
        </w:rPr>
        <w:br/>
      </w:r>
      <w:r>
        <w:rPr>
          <w:rFonts w:hint="eastAsia"/>
        </w:rPr>
        <w:t>　　　　二、工控技术向绿色环保发展</w:t>
      </w:r>
      <w:r>
        <w:rPr>
          <w:rFonts w:hint="eastAsia"/>
        </w:rPr>
        <w:br/>
      </w:r>
      <w:r>
        <w:rPr>
          <w:rFonts w:hint="eastAsia"/>
        </w:rPr>
        <w:t>　　　　三、行业未来规划分析</w:t>
      </w:r>
      <w:r>
        <w:rPr>
          <w:rFonts w:hint="eastAsia"/>
        </w:rPr>
        <w:br/>
      </w:r>
      <w:r>
        <w:rPr>
          <w:rFonts w:hint="eastAsia"/>
        </w:rPr>
        <w:t>　　第二节 2024-2030年中国工控机行业市场预测分析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2024-2030年中国工控机行业盈利预测分析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2024-2030年中国工控机行业投资机会与风险分析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2024-2030年中国工控机行业投资环境分析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2024-2030年中国工控机行业投资机会分析</w:t>
      </w:r>
      <w:r>
        <w:rPr>
          <w:rFonts w:hint="eastAsia"/>
        </w:rPr>
        <w:br/>
      </w:r>
      <w:r>
        <w:rPr>
          <w:rFonts w:hint="eastAsia"/>
        </w:rPr>
        <w:t>　　　　一、工控机面临的机遇</w:t>
      </w:r>
      <w:r>
        <w:rPr>
          <w:rFonts w:hint="eastAsia"/>
        </w:rPr>
        <w:br/>
      </w:r>
      <w:r>
        <w:rPr>
          <w:rFonts w:hint="eastAsia"/>
        </w:rPr>
        <w:t>　　　　二、重点区域投资机会分析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2024-2030年中国工控机行业投资风险分析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四、外资进入风险</w:t>
      </w:r>
      <w:r>
        <w:rPr>
          <w:rFonts w:hint="eastAsia"/>
        </w:rPr>
        <w:br/>
      </w:r>
      <w:r>
        <w:rPr>
          <w:rFonts w:hint="eastAsia"/>
        </w:rPr>
        <w:t>　　第四节 中.智林.－济研：专家投资建议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fd873b60c4605" w:history="1">
        <w:r>
          <w:rPr>
            <w:rStyle w:val="Hyperlink"/>
          </w:rPr>
          <w:t>2024-2030年工控机市场现状调研分析及发展前景报告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fd873b60c4605" w:history="1">
        <w:r>
          <w:rPr>
            <w:rStyle w:val="Hyperlink"/>
          </w:rPr>
          <w:t>https://www.20087.com/9/A6/GongKongJiShiChangDiaoChaBaoGao.html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fd48c2c0c4086" w:history="1">
      <w:r>
        <w:rPr>
          <w:rStyle w:val="Hyperlink"/>
        </w:rPr>
        <w:t>2024-2030年工控机市场现状调研分析及发展前景报告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GongKongJiShiChangDiaoChaBaoGao.html" TargetMode="External" Id="R218fd873b60c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GongKongJiShiChangDiaoChaBaoGao.html" TargetMode="External" Id="R06efd48c2c0c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2023-11-16T03:27:00Z</dcterms:created>
  <dcterms:modified xsi:type="dcterms:W3CDTF">2023-11-16T04:27:00Z</dcterms:modified>
  <dc:subject>2024-2030年工控机市场现状调研分析及发展前景报告</dc:subject>
  <dc:title>2024-2030年工控机市场现状调研分析及发展前景报告</dc:title>
  <cp:keywords>2024-2030年工控机市场现状调研分析及发展前景报告</cp:keywords>
  <dc:description>2024-2030年工控机市场现状调研分析及发展前景报告</dc:description>
</cp:coreProperties>
</file>