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a1fd9155143b5" w:history="1">
              <w:r>
                <w:rPr>
                  <w:rStyle w:val="Hyperlink"/>
                </w:rPr>
                <w:t>2025-2031年全球与中国数控钢筋加工装备行业现状调研及前景分析报告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a1fd9155143b5" w:history="1">
              <w:r>
                <w:rPr>
                  <w:rStyle w:val="Hyperlink"/>
                </w:rPr>
                <w:t>2025-2031年全球与中国数控钢筋加工装备行业现状调研及前景分析报告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a1fd9155143b5" w:history="1">
                <w:r>
                  <w:rPr>
                    <w:rStyle w:val="Hyperlink"/>
                  </w:rPr>
                  <w:t>https://www.20087.com/9/56/ShuKongGangJinJiaGongZhuangBeiFaZhanXianZhuangQianJing.html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钢筋加工装备是建筑行业中用于钢筋加工的关键设备，可以高效地完成钢筋的切割、弯曲、焊接等工序。随着建筑业向工业化、自动化转型，这种设备的需求量逐年上升。现代数控钢筋加工装备通常配备有先进的计算机辅助设计（CAD）和计算机辅助制造（CAM）系统，能够实现精确的尺寸控制和快速的生产周期，大大提高了施工效率。</w:t>
      </w:r>
      <w:r>
        <w:rPr>
          <w:rFonts w:hint="eastAsia"/>
        </w:rPr>
        <w:br/>
      </w:r>
      <w:r>
        <w:rPr>
          <w:rFonts w:hint="eastAsia"/>
        </w:rPr>
        <w:t>　　未来，数控钢筋加工装备的发展将更加注重智能化和网络化。物联网技术的应用将使得设备之间能够实现数据共享，形成智能生产线，从而提高整体生产效率。同时，随着3D打印技术的进步，有可能会出现利用3D打印技术进行钢筋预制件的生产，这将为建筑行业带来革命性的变化。此外，随着对环境保护意识的加强，开发更加节能、环保的加工装备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a1fd9155143b5" w:history="1">
        <w:r>
          <w:rPr>
            <w:rStyle w:val="Hyperlink"/>
          </w:rPr>
          <w:t>2025-2031年全球与中国数控钢筋加工装备行业现状调研及前景分析报告</w:t>
        </w:r>
      </w:hyperlink>
      <w:r>
        <w:rPr>
          <w:rFonts w:hint="eastAsia"/>
        </w:rPr>
        <w:t>》从市场规模、需求变化及价格动态等维度，系统解析了数控钢筋加工装备行业的现状与发展趋势。报告深入分析了数控钢筋加工装备产业链各环节，科学预测了市场前景与技术发展方向，同时聚焦数控钢筋加工装备细分市场特点及重点企业的经营表现，揭示了数控钢筋加工装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中国数控钢筋加工装备概述</w:t>
      </w:r>
      <w:r>
        <w:rPr>
          <w:rFonts w:hint="eastAsia"/>
        </w:rPr>
        <w:br/>
      </w:r>
      <w:r>
        <w:rPr>
          <w:rFonts w:hint="eastAsia"/>
        </w:rPr>
        <w:t>　　第一节 数控钢筋加工装备行业定义</w:t>
      </w:r>
      <w:r>
        <w:rPr>
          <w:rFonts w:hint="eastAsia"/>
        </w:rPr>
        <w:br/>
      </w:r>
      <w:r>
        <w:rPr>
          <w:rFonts w:hint="eastAsia"/>
        </w:rPr>
        <w:t>　　第二节 数控钢筋加工装备行业发展特性</w:t>
      </w:r>
      <w:r>
        <w:rPr>
          <w:rFonts w:hint="eastAsia"/>
        </w:rPr>
        <w:br/>
      </w:r>
      <w:r>
        <w:rPr>
          <w:rFonts w:hint="eastAsia"/>
        </w:rPr>
        <w:t>　　第三节 数控钢筋加工装备产业链分析</w:t>
      </w:r>
      <w:r>
        <w:rPr>
          <w:rFonts w:hint="eastAsia"/>
        </w:rPr>
        <w:br/>
      </w:r>
      <w:r>
        <w:rPr>
          <w:rFonts w:hint="eastAsia"/>
        </w:rPr>
        <w:t>　　第四节 数控钢筋加工装备行业生命周期分析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2024-2025年国外主要数控钢筋加工装备市场发展概况</w:t>
      </w:r>
      <w:r>
        <w:rPr>
          <w:rFonts w:hint="eastAsia"/>
        </w:rPr>
        <w:br/>
      </w:r>
      <w:r>
        <w:rPr>
          <w:rFonts w:hint="eastAsia"/>
        </w:rPr>
        <w:t>　　第一节 全球数控钢筋加工装备市场发展分析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欧洲地区主要国家数控钢筋加工装备市场概况</w:t>
      </w:r>
      <w:r>
        <w:rPr>
          <w:rFonts w:hint="eastAsia"/>
        </w:rPr>
        <w:br/>
      </w:r>
      <w:r>
        <w:rPr>
          <w:rFonts w:hint="eastAsia"/>
        </w:rPr>
        <w:t>　　第三节 北美地区数控钢筋加工装备市场概况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亚洲地区主要国家数控钢筋加工装备市场概况</w:t>
      </w:r>
      <w:r>
        <w:rPr>
          <w:rFonts w:hint="eastAsia"/>
        </w:rPr>
        <w:br/>
      </w:r>
      <w:r>
        <w:rPr>
          <w:rFonts w:hint="eastAsia"/>
        </w:rPr>
        <w:t>　　第五节 全球数控钢筋加工装备市场发展预测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2024-2025年中国数控钢筋加工装备发展环境分析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数控钢筋加工装备行业相关政策、标准</w:t>
      </w:r>
      <w:r>
        <w:rPr>
          <w:rFonts w:hint="eastAsia"/>
        </w:rPr>
        <w:br/>
      </w:r>
      <w:r>
        <w:rPr>
          <w:rFonts w:hint="eastAsia"/>
        </w:rPr>
        <w:t>　　第三节 数控钢筋加工装备行业相关发展规划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中国数控钢筋加工装备技术发展分析</w:t>
      </w:r>
      <w:r>
        <w:rPr>
          <w:rFonts w:hint="eastAsia"/>
        </w:rPr>
        <w:br/>
      </w:r>
      <w:r>
        <w:rPr>
          <w:rFonts w:hint="eastAsia"/>
        </w:rPr>
        <w:t>　　第一节 当前数控钢筋加工装备技术发展现状分析</w:t>
      </w:r>
      <w:r>
        <w:rPr>
          <w:rFonts w:hint="eastAsia"/>
        </w:rPr>
        <w:br/>
      </w:r>
      <w:r>
        <w:rPr>
          <w:rFonts w:hint="eastAsia"/>
        </w:rPr>
        <w:t>　　第二节 数控钢筋加工装备生产中需注意的问题</w:t>
      </w:r>
      <w:r>
        <w:rPr>
          <w:rFonts w:hint="eastAsia"/>
        </w:rPr>
        <w:br/>
      </w:r>
      <w:r>
        <w:rPr>
          <w:rFonts w:hint="eastAsia"/>
        </w:rPr>
        <w:t>　　第三节 数控钢筋加工装备行业主要技术发展趋势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2024-2025年数控钢筋加工装备市场特性分析</w:t>
      </w:r>
      <w:r>
        <w:rPr>
          <w:rFonts w:hint="eastAsia"/>
        </w:rPr>
        <w:br/>
      </w:r>
      <w:r>
        <w:rPr>
          <w:rFonts w:hint="eastAsia"/>
        </w:rPr>
        <w:t>　　第一节 数控钢筋加工装备行业集中度分析</w:t>
      </w:r>
      <w:r>
        <w:rPr>
          <w:rFonts w:hint="eastAsia"/>
        </w:rPr>
        <w:br/>
      </w:r>
      <w:r>
        <w:rPr>
          <w:rFonts w:hint="eastAsia"/>
        </w:rPr>
        <w:t>　　第二节 数控钢筋加工装备行业SWOT分析</w:t>
      </w:r>
      <w:r>
        <w:rPr>
          <w:rFonts w:hint="eastAsia"/>
        </w:rPr>
        <w:br/>
      </w:r>
      <w:r>
        <w:rPr>
          <w:rFonts w:hint="eastAsia"/>
        </w:rPr>
        <w:t>　　　　一、数控钢筋加工装备行业优势</w:t>
      </w:r>
      <w:r>
        <w:rPr>
          <w:rFonts w:hint="eastAsia"/>
        </w:rPr>
        <w:br/>
      </w:r>
      <w:r>
        <w:rPr>
          <w:rFonts w:hint="eastAsia"/>
        </w:rPr>
        <w:t>　　　　二、数控钢筋加工装备行业劣势</w:t>
      </w:r>
      <w:r>
        <w:rPr>
          <w:rFonts w:hint="eastAsia"/>
        </w:rPr>
        <w:br/>
      </w:r>
      <w:r>
        <w:rPr>
          <w:rFonts w:hint="eastAsia"/>
        </w:rPr>
        <w:t>　　　　三、数控钢筋加工装备行业机会</w:t>
      </w:r>
      <w:r>
        <w:rPr>
          <w:rFonts w:hint="eastAsia"/>
        </w:rPr>
        <w:br/>
      </w:r>
      <w:r>
        <w:rPr>
          <w:rFonts w:hint="eastAsia"/>
        </w:rPr>
        <w:t>　　　　四、数控钢筋加工装备行业风险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中国数控钢筋加工装备发展现状</w:t>
      </w:r>
      <w:r>
        <w:rPr>
          <w:rFonts w:hint="eastAsia"/>
        </w:rPr>
        <w:br/>
      </w:r>
      <w:r>
        <w:rPr>
          <w:rFonts w:hint="eastAsia"/>
        </w:rPr>
        <w:t>　　第一节 中国数控钢筋加工装备市场现状分析</w:t>
      </w:r>
      <w:r>
        <w:rPr>
          <w:rFonts w:hint="eastAsia"/>
        </w:rPr>
        <w:br/>
      </w:r>
      <w:r>
        <w:rPr>
          <w:rFonts w:hint="eastAsia"/>
        </w:rPr>
        <w:t>　　第二节 中国数控钢筋加工装备行业产量情况分析及预测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一、数控钢筋加工装备总体产能规模</w:t>
      </w:r>
      <w:r>
        <w:rPr>
          <w:rFonts w:hint="eastAsia"/>
        </w:rPr>
        <w:br/>
      </w:r>
      <w:r>
        <w:rPr>
          <w:rFonts w:hint="eastAsia"/>
        </w:rPr>
        <w:t>　　　　二、数控钢筋加工装备生产区域分布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三、2019-2024年中国数控钢筋加工装备产量统计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四、2025-2031年中国数控钢筋加工装备产量预测</w:t>
      </w:r>
      <w:r>
        <w:rPr>
          <w:rFonts w:hint="eastAsia"/>
        </w:rPr>
        <w:br/>
      </w:r>
      <w:r>
        <w:rPr>
          <w:rFonts w:hint="eastAsia"/>
        </w:rPr>
        <w:t>　　第三节 中国数控钢筋加工装备市场需求分析及预测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一、中国数控钢筋加工装备市场需求特点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二、2019-2024年中国数控钢筋加工装备市场需求量统计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三、2025-2031年中国数控钢筋加工装备市场需求量预测</w:t>
      </w:r>
      <w:r>
        <w:rPr>
          <w:rFonts w:hint="eastAsia"/>
        </w:rPr>
        <w:br/>
      </w:r>
      <w:r>
        <w:rPr>
          <w:rFonts w:hint="eastAsia"/>
        </w:rPr>
        <w:t>　　第四节 中国数控钢筋加工装备价格趋势分析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一、2019-2024年中国数控钢筋加工装备市场价格趋势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二、2025-2031年中国数控钢筋加工装备市场价格走势预测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2019-2024年数控钢筋加工装备行业经济运行状况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2019-2024年中国数控钢筋加工装备行业盈利能力分析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2019-2024年中国数控钢筋加工装备行业发展能力分析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2019-2024年数控钢筋加工装备行业偿债能力分析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2019-2024年数控钢筋加工装备制造企业数量分析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数控钢筋加工装备行业上、下游市场分析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数控钢筋加工装备行业上游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数控钢筋加工装备行业下游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中国数控钢筋加工装备行业重点地区发展分析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数控钢筋加工装备行业重点区域市场结构调研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**地区数控钢筋加工装备市场发展分析</w:t>
      </w:r>
      <w:r>
        <w:rPr>
          <w:rFonts w:hint="eastAsia"/>
        </w:rPr>
        <w:br/>
      </w:r>
      <w:r>
        <w:rPr>
          <w:rFonts w:hint="eastAsia"/>
        </w:rPr>
        <w:t>　　第三节 **地区数控钢筋加工装备市场发展分析</w:t>
      </w:r>
      <w:r>
        <w:rPr>
          <w:rFonts w:hint="eastAsia"/>
        </w:rPr>
        <w:br/>
      </w:r>
      <w:r>
        <w:rPr>
          <w:rFonts w:hint="eastAsia"/>
        </w:rPr>
        <w:t>　　第四节 **地区数控钢筋加工装备市场发展分析</w:t>
      </w:r>
      <w:r>
        <w:rPr>
          <w:rFonts w:hint="eastAsia"/>
        </w:rPr>
        <w:br/>
      </w:r>
      <w:r>
        <w:rPr>
          <w:rFonts w:hint="eastAsia"/>
        </w:rPr>
        <w:t>　　第五节 **地区数控钢筋加工装备市场发展分析</w:t>
      </w:r>
      <w:r>
        <w:rPr>
          <w:rFonts w:hint="eastAsia"/>
        </w:rPr>
        <w:br/>
      </w:r>
      <w:r>
        <w:rPr>
          <w:rFonts w:hint="eastAsia"/>
        </w:rPr>
        <w:t>　　第六节 **地区数控钢筋加工装备市场发展分析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2019-2024年中国数控钢筋加工装备进出口分析</w:t>
      </w:r>
      <w:r>
        <w:rPr>
          <w:rFonts w:hint="eastAsia"/>
        </w:rPr>
        <w:br/>
      </w:r>
      <w:r>
        <w:rPr>
          <w:rFonts w:hint="eastAsia"/>
        </w:rPr>
        <w:t>　　第一节 数控钢筋加工装备进口情况分析</w:t>
      </w:r>
      <w:r>
        <w:rPr>
          <w:rFonts w:hint="eastAsia"/>
        </w:rPr>
        <w:br/>
      </w:r>
      <w:r>
        <w:rPr>
          <w:rFonts w:hint="eastAsia"/>
        </w:rPr>
        <w:t>　　第二节 数控钢筋加工装备出口情况分析</w:t>
      </w:r>
      <w:r>
        <w:rPr>
          <w:rFonts w:hint="eastAsia"/>
        </w:rPr>
        <w:br/>
      </w:r>
      <w:r>
        <w:rPr>
          <w:rFonts w:hint="eastAsia"/>
        </w:rPr>
        <w:t>　　第三节 影响数控钢筋加工装备进出口因素分析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数控钢筋加工装备行业重点企业竞争力分析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三、企业数控钢筋加工装备经营状况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三、企业数控钢筋加工装备经营状况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三、企业数控钢筋加工装备经营状况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三、企业数控钢筋加工装备经营状况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三、企业数控钢筋加工装备经营状况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三、企业数控钢筋加工装备经营状况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数控钢筋加工装备行业企业经营策略研究分析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数控钢筋加工装备企业多样化经营策略分析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一、数控钢筋加工装备企业多样化经营情况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二、现行数控钢筋加工装备行业多样化经营的方向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大型数控钢筋加工装备企业集团未来发展策略分析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对中小数控钢筋加工装备企业生产经营的建议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数控钢筋加工装备行业投资风险预警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影响数控钢筋加工装备行业发展的主要因素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一、2025年影响数控钢筋加工装备行业运行的有利因素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二、2025年影响数控钢筋加工装备行业运行的稳定因素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三、2025年影响数控钢筋加工装备行业运行的不利因素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四、2025年我国数控钢筋加工装备行业发展面临的挑战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五、2025年我国数控钢筋加工装备行业发展面临的机遇</w:t>
      </w:r>
      <w:r>
        <w:rPr>
          <w:rFonts w:hint="eastAsia"/>
        </w:rPr>
        <w:br/>
      </w:r>
      <w:r>
        <w:rPr>
          <w:rFonts w:hint="eastAsia"/>
        </w:rPr>
        <w:t>　　第二节 数控钢筋加工装备行业投资风险预警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一、数控钢筋加工装备行业市场风险预测</w:t>
      </w:r>
      <w:r>
        <w:rPr>
          <w:rFonts w:hint="eastAsia"/>
        </w:rPr>
        <w:br/>
      </w:r>
      <w:r>
        <w:rPr>
          <w:rFonts w:hint="eastAsia"/>
        </w:rPr>
        <w:t>　　　　二、数控钢筋加工装备行业政策风险预测</w:t>
      </w:r>
      <w:r>
        <w:rPr>
          <w:rFonts w:hint="eastAsia"/>
        </w:rPr>
        <w:br/>
      </w:r>
      <w:r>
        <w:rPr>
          <w:rFonts w:hint="eastAsia"/>
        </w:rPr>
        <w:t>　　　　三、数控钢筋加工装备行业经营风险预测</w:t>
      </w:r>
      <w:r>
        <w:rPr>
          <w:rFonts w:hint="eastAsia"/>
        </w:rPr>
        <w:br/>
      </w:r>
      <w:r>
        <w:rPr>
          <w:rFonts w:hint="eastAsia"/>
        </w:rPr>
        <w:t>　　　　四、数控钢筋加工装备行业技术风险预测</w:t>
      </w:r>
      <w:r>
        <w:rPr>
          <w:rFonts w:hint="eastAsia"/>
        </w:rPr>
        <w:br/>
      </w:r>
      <w:r>
        <w:rPr>
          <w:rFonts w:hint="eastAsia"/>
        </w:rPr>
        <w:t>　　　　五、数控钢筋加工装备行业竞争风险预测</w:t>
      </w:r>
      <w:r>
        <w:rPr>
          <w:rFonts w:hint="eastAsia"/>
        </w:rPr>
        <w:br/>
      </w:r>
      <w:r>
        <w:rPr>
          <w:rFonts w:hint="eastAsia"/>
        </w:rPr>
        <w:t>　　　　六、数控钢筋加工装备行业其他风险预测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数控钢筋加工装备投资建议</w:t>
      </w:r>
      <w:r>
        <w:rPr>
          <w:rFonts w:hint="eastAsia"/>
        </w:rPr>
        <w:br/>
      </w:r>
      <w:r>
        <w:rPr>
          <w:rFonts w:hint="eastAsia"/>
        </w:rPr>
        <w:t>　　第一节 2025年数控钢筋加工装备市场前景分析</w:t>
      </w:r>
      <w:r>
        <w:rPr>
          <w:rFonts w:hint="eastAsia"/>
        </w:rPr>
        <w:br/>
      </w:r>
      <w:r>
        <w:rPr>
          <w:rFonts w:hint="eastAsia"/>
        </w:rPr>
        <w:t>　　第二节 2025年数控钢筋加工装备发展趋势预测</w:t>
      </w:r>
      <w:r>
        <w:rPr>
          <w:rFonts w:hint="eastAsia"/>
        </w:rPr>
        <w:br/>
      </w:r>
      <w:r>
        <w:rPr>
          <w:rFonts w:hint="eastAsia"/>
        </w:rPr>
        <w:t>　　第三节 数控钢筋加工装备行业投资进入壁垒分析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数控钢筋加工装备行业历程</w:t>
      </w:r>
      <w:r>
        <w:rPr>
          <w:rFonts w:hint="eastAsia"/>
        </w:rPr>
        <w:br/>
      </w:r>
      <w:r>
        <w:rPr>
          <w:rFonts w:hint="eastAsia"/>
        </w:rPr>
        <w:t>　　图表 数控钢筋加工装备行业生命周期</w:t>
      </w:r>
      <w:r>
        <w:rPr>
          <w:rFonts w:hint="eastAsia"/>
        </w:rPr>
        <w:br/>
      </w:r>
      <w:r>
        <w:rPr>
          <w:rFonts w:hint="eastAsia"/>
        </w:rPr>
        <w:t>　　图表 数控钢筋加工装备行业产业链分析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2019-2024年中国数控钢筋加工装备行业市场规模及增长情况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2019-2024年数控钢筋加工装备行业市场容量分析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2019-2024年中国数控钢筋加工装备行业产能统计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2019-2024年中国数控钢筋加工装备行业产量及增长趋势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2019-2024年中国数控钢筋加工装备市场需求量及增速统计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2025年中国数控钢筋加工装备行业需求领域分布格局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2019-2024年中国数控钢筋加工装备行业销售收入分析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2019-2024年中国数控钢筋加工装备行业盈利情况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2019-2024年中国数控钢筋加工装备行业利润总额统计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2019-2024年中国数控钢筋加工装备进口数量分析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2019-2024年中国数控钢筋加工装备进口金额分析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2019-2024年中国数控钢筋加工装备出口数量分析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2019-2024年中国数控钢筋加工装备出口金额分析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2025年中国数控钢筋加工装备进口国家及地区分析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2025年中国数控钢筋加工装备出口国家及地区分析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2019-2024年中国数控钢筋加工装备行业企业数量情况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2019-2024年中国数控钢筋加工装备行业企业平均规模情况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**地区数控钢筋加工装备市场规模及增长情况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**地区数控钢筋加工装备行业市场需求情况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**地区数控钢筋加工装备市场规模及增长情况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**地区数控钢筋加工装备行业市场需求情况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**地区数控钢筋加工装备市场规模及增长情况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**地区数控钢筋加工装备行业市场需求情况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**地区数控钢筋加工装备市场规模及增长情况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**地区数控钢筋加工装备行业市场需求情况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数控钢筋加工装备重点企业（一）基本信息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数控钢筋加工装备重点企业（一）经营情况分析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数控钢筋加工装备重点企业（一）主要经济指标情况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数控钢筋加工装备重点企业（一）盈利能力情况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数控钢筋加工装备重点企业（一）偿债能力情况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数控钢筋加工装备重点企业（一）运营能力情况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数控钢筋加工装备重点企业（一）成长能力情况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数控钢筋加工装备重点企业（二）基本信息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数控钢筋加工装备重点企业（二）经营情况分析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数控钢筋加工装备重点企业（二）主要经济指标情况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数控钢筋加工装备重点企业（二）盈利能力情况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数控钢筋加工装备重点企业（二）偿债能力情况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数控钢筋加工装备重点企业（二）运营能力情况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数控钢筋加工装备重点企业（二）成长能力情况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数控钢筋加工装备重点企业（三）基本信息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数控钢筋加工装备重点企业（三）经营情况分析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数控钢筋加工装备重点企业（三）主要经济指标情况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数控钢筋加工装备重点企业（三）盈利能力情况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数控钢筋加工装备重点企业（三）偿债能力情况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数控钢筋加工装备重点企业（三）运营能力情况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数控钢筋加工装备重点企业（三）成长能力情况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2025-2031年中国数控钢筋加工装备行业产能预测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2025-2031年中国数控钢筋加工装备行业产量预测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2025-2031年中国数控钢筋加工装备市场需求量预测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2025-2031年中国数控钢筋加工装备行业供需平衡预测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2025-2031年中国数控钢筋加工装备市场容量预测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2025-2031年中国数控钢筋加工装备市场规模预测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2025-2031年中国数控钢筋加工装备市场前景分析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2025-2031年中国数控钢筋加工装备发展趋势预测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a1fd9155143b5" w:history="1">
        <w:r>
          <w:rPr>
            <w:rStyle w:val="Hyperlink"/>
          </w:rPr>
          <w:t>2025-2031年全球与中国数控钢筋加工装备行业现状调研及前景分析报告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a1fd9155143b5" w:history="1">
        <w:r>
          <w:rPr>
            <w:rStyle w:val="Hyperlink"/>
          </w:rPr>
          <w:t>https://www.20087.com/9/56/ShuKongGangJinJiaGongZhuangBeiFaZhanXianZhuangQianJing.html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热点：钢筋加工机械设备大全、数控钢筋加工装备图、智能钢筋加工设备、数控钢筋加工设备国内领先厂家、钢筋加工机械、钢筋加工数控机床、数控钢筋剪切生产线、数控钢筋加工装备 上市公司、全自动数控钢筋加工机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fe30a57b14015" w:history="1">
      <w:r>
        <w:rPr>
          <w:rStyle w:val="Hyperlink"/>
        </w:rPr>
        <w:t>2025-2031年全球与中国数控钢筋加工装备行业现状调研及前景分析报告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uKongGangJinJiaGongZhuangBeiFaZhanXianZhuangQianJing.html" TargetMode="External" Id="R67aa1fd91551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uKongGangJinJiaGongZhuangBeiFaZhanXianZhuangQianJing.html" TargetMode="External" Id="R76dfe30a57b1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2024-08-22T00:14:00Z</dcterms:created>
  <dcterms:modified xsi:type="dcterms:W3CDTF">2024-08-22T01:14:00Z</dcterms:modified>
  <dc:subject>2025-2031年全球与中国数控钢筋加工装备行业现状调研及前景分析报告</dc:subject>
  <dc:title>2025-2031年全球与中国数控钢筋加工装备行业现状调研及前景分析报告</dc:title>
  <cp:keywords>2025-2031年全球与中国数控钢筋加工装备行业现状调研及前景分析报告</cp:keywords>
  <dc:description>2025-2031年全球与中国数控钢筋加工装备行业现状调研及前景分析报告</dc:description>
</cp:coreProperties>
</file>