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b3927370c467e" w:history="1">
              <w:r>
                <w:rPr>
                  <w:rStyle w:val="Hyperlink"/>
                </w:rPr>
                <w:t>中国无人机无刷电机行业调研与发展前景报告（2023-2029年）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b3927370c467e" w:history="1">
              <w:r>
                <w:rPr>
                  <w:rStyle w:val="Hyperlink"/>
                </w:rPr>
                <w:t>中国无人机无刷电机行业调研与发展前景报告（2023-2029年）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b3927370c467e" w:history="1">
                <w:r>
                  <w:rPr>
                    <w:rStyle w:val="Hyperlink"/>
                  </w:rPr>
                  <w:t>https://www.20087.com/9/26/WuRenJiWuShuaDianJiShiChangQianJing.html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无刷电机以其高效、低噪音、长寿命的特点，在无人机行业广泛应用，为无人机的稳定飞行和高效能提供了坚实基础。目前，电机技术正向高功率密度、轻量化、智能化方向发展，采用新材料如碳纤维增强复合材料和高性能磁性材料，提高电机性能。同时，集成化的电机控制系统，通过精确的电流控制和温度监测，优化了电机的运行效率和安全性。</w:t>
      </w:r>
      <w:r>
        <w:rPr>
          <w:rFonts w:hint="eastAsia"/>
        </w:rPr>
        <w:br/>
      </w:r>
      <w:r>
        <w:rPr>
          <w:rFonts w:hint="eastAsia"/>
        </w:rPr>
        <w:t>　　未来，无人机无刷电机将更加注重能效比和环境适应性，以满足长航时、极端条件下作业的需求。随着人工智能和自主飞行技术的进步，电机将与无人机的感知、决策系统更加紧密集成，实现动态负载匹配和自适应控制。此外，无线充电技术与能量回收系统的应用，将为无人机提供更持久的续航能力。随着无人机应用场景的拓宽，针对特定任务优化的定制电机设计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b3927370c467e" w:history="1">
        <w:r>
          <w:rPr>
            <w:rStyle w:val="Hyperlink"/>
          </w:rPr>
          <w:t>中国无人机无刷电机行业调研与发展前景报告（2023-2029年）</w:t>
        </w:r>
      </w:hyperlink>
      <w:r>
        <w:rPr>
          <w:rFonts w:hint="eastAsia"/>
        </w:rPr>
        <w:t>》基于国家统计局、海关总署、相关协会等权威部门数据，结合长期监测的一手资料，系统分析了无人机无刷电机行业的发展现状、市场规模、供需动态及进出口情况。报告详细解读了无人机无刷电机产业链上下游、重点区域市场、竞争格局及领先企业的表现，同时评估了无人机无刷电机行业风险与投资机会。通过对无人机无刷电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无人机无刷电机行业界定及应用领域</w:t>
      </w:r>
      <w:r>
        <w:rPr>
          <w:rFonts w:hint="eastAsia"/>
        </w:rPr>
        <w:br/>
      </w:r>
      <w:r>
        <w:rPr>
          <w:rFonts w:hint="eastAsia"/>
        </w:rPr>
        <w:t>　　第一节 无人机无刷电机行业定义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无人机无刷电机主要应用领域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2022-2023年全球无人机无刷电机行业市场调研分析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全球无人机无刷电机行业经济环境分析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全球无人机无刷电机市场总体情况分析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一、全球无人机无刷电机行业的发展特点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二、全球无人机无刷电机市场结构</w:t>
      </w:r>
      <w:r>
        <w:rPr>
          <w:rFonts w:hint="eastAsia"/>
        </w:rPr>
        <w:br/>
      </w:r>
      <w:r>
        <w:rPr>
          <w:rFonts w:hint="eastAsia"/>
        </w:rPr>
        <w:t>　　　　三、全球无人机无刷电机行业竞争格局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全球主要国家（地区）无人机无刷电机市场分析</w:t>
      </w:r>
      <w:r>
        <w:rPr>
          <w:rFonts w:hint="eastAsia"/>
        </w:rPr>
        <w:br/>
      </w:r>
      <w:r>
        <w:rPr>
          <w:rFonts w:hint="eastAsia"/>
        </w:rPr>
        <w:t>　　第四节 2023-2029年全球无人机无刷电机行业发展趋势预测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无人机无刷电机行业发展环境分析</w:t>
      </w:r>
      <w:r>
        <w:rPr>
          <w:rFonts w:hint="eastAsia"/>
        </w:rPr>
        <w:br/>
      </w:r>
      <w:r>
        <w:rPr>
          <w:rFonts w:hint="eastAsia"/>
        </w:rPr>
        <w:t>　　第一节 无人机无刷电机行业环境分析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无人机无刷电机行业相关政策、法规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中国无人机无刷电机行业供给、需求分析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2023年中国无人机无刷电机市场现状</w:t>
      </w:r>
      <w:r>
        <w:rPr>
          <w:rFonts w:hint="eastAsia"/>
        </w:rPr>
        <w:br/>
      </w:r>
      <w:r>
        <w:rPr>
          <w:rFonts w:hint="eastAsia"/>
        </w:rPr>
        <w:t>　　第二节 中国无人机无刷电机行业产量情况分析及预测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一、无人机无刷电机总体产能规模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、2018-2023年中国无人机无刷电机产量统计</w:t>
      </w:r>
      <w:r>
        <w:rPr>
          <w:rFonts w:hint="eastAsia"/>
        </w:rPr>
        <w:br/>
      </w:r>
      <w:r>
        <w:rPr>
          <w:rFonts w:hint="eastAsia"/>
        </w:rPr>
        <w:t>　　　　三、无人机无刷电机生产区域分布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四、2023-2029年中国无人机无刷电机产量预测</w:t>
      </w:r>
      <w:r>
        <w:rPr>
          <w:rFonts w:hint="eastAsia"/>
        </w:rPr>
        <w:br/>
      </w:r>
      <w:r>
        <w:rPr>
          <w:rFonts w:hint="eastAsia"/>
        </w:rPr>
        <w:t>　　第三节 中国无人机无刷电机市场需求分析及预测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一、中国无人机无刷电机市场需求特点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二、2018-2023年中国无人机无刷电机市场需求统计</w:t>
      </w:r>
      <w:r>
        <w:rPr>
          <w:rFonts w:hint="eastAsia"/>
        </w:rPr>
        <w:br/>
      </w:r>
      <w:r>
        <w:rPr>
          <w:rFonts w:hint="eastAsia"/>
        </w:rPr>
        <w:t>　　　　三、无人机无刷电机市场饱和度</w:t>
      </w:r>
      <w:r>
        <w:rPr>
          <w:rFonts w:hint="eastAsia"/>
        </w:rPr>
        <w:br/>
      </w:r>
      <w:r>
        <w:rPr>
          <w:rFonts w:hint="eastAsia"/>
        </w:rPr>
        <w:t>　　　　四、影响无人机无刷电机市场需求的因素</w:t>
      </w:r>
      <w:r>
        <w:rPr>
          <w:rFonts w:hint="eastAsia"/>
        </w:rPr>
        <w:br/>
      </w:r>
      <w:r>
        <w:rPr>
          <w:rFonts w:hint="eastAsia"/>
        </w:rPr>
        <w:t>　　　　五、无人机无刷电机市场潜力分析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六、2023-2029年中国无人机无刷电机市场需求预测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中国无人机无刷电机行业进出口分析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一、2018-2023年无人机无刷电机进口量及增速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三、2023-2029年无人机无刷电机进口量及增速预测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一、2018-2023年无人机无刷电机出口量及增速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三、2023-2029年无人机无刷电机出口量及增速预测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中国无人机无刷电机行业重点地区调研分析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一、中国无人机无刷电机行业区域市场分布情况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二、**地区无人机无刷电机行业市场需求规模情况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三、**地区无人机无刷电机行业市场需求规模情况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四、**地区无人机无刷电机行业市场需求规模情况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五、**地区无人机无刷电机行业市场需求规模情况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六、**地区无人机无刷电机行业市场需求规模情况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中国无人机无刷电机细分行业调研</w:t>
      </w:r>
      <w:r>
        <w:rPr>
          <w:rFonts w:hint="eastAsia"/>
        </w:rPr>
        <w:br/>
      </w:r>
      <w:r>
        <w:rPr>
          <w:rFonts w:hint="eastAsia"/>
        </w:rPr>
        <w:t>　　第一节 主要无人机无刷电机细分行业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无人机无刷电机行业重点企业发展调研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中国无人机无刷电机企业营销及发展建议</w:t>
      </w:r>
      <w:r>
        <w:rPr>
          <w:rFonts w:hint="eastAsia"/>
        </w:rPr>
        <w:br/>
      </w:r>
      <w:r>
        <w:rPr>
          <w:rFonts w:hint="eastAsia"/>
        </w:rPr>
        <w:t>　　第一节 无人机无刷电机企业营销策略分析及建议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无人机无刷电机企业营销策略分析</w:t>
      </w:r>
      <w:r>
        <w:rPr>
          <w:rFonts w:hint="eastAsia"/>
        </w:rPr>
        <w:br/>
      </w:r>
      <w:r>
        <w:rPr>
          <w:rFonts w:hint="eastAsia"/>
        </w:rPr>
        <w:t>　　　　一、无人机无刷电机企业营销策略</w:t>
      </w:r>
      <w:r>
        <w:rPr>
          <w:rFonts w:hint="eastAsia"/>
        </w:rPr>
        <w:br/>
      </w:r>
      <w:r>
        <w:rPr>
          <w:rFonts w:hint="eastAsia"/>
        </w:rPr>
        <w:t>　　　　二、无人机无刷电机企业经验借鉴</w:t>
      </w:r>
      <w:r>
        <w:rPr>
          <w:rFonts w:hint="eastAsia"/>
        </w:rPr>
        <w:br/>
      </w:r>
      <w:r>
        <w:rPr>
          <w:rFonts w:hint="eastAsia"/>
        </w:rPr>
        <w:t>　　第三节 无人机无刷电机企业营销模式演化与创新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无人机无刷电机企业经营发展分析及建议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一、无人机无刷电机企业存在的问题</w:t>
      </w:r>
      <w:r>
        <w:rPr>
          <w:rFonts w:hint="eastAsia"/>
        </w:rPr>
        <w:br/>
      </w:r>
      <w:r>
        <w:rPr>
          <w:rFonts w:hint="eastAsia"/>
        </w:rPr>
        <w:t>　　　　二、无人机无刷电机企业应对的策略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无人机无刷电机行业发展趋势及投资风险预警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2023年无人机无刷电机市场前景分析</w:t>
      </w:r>
      <w:r>
        <w:rPr>
          <w:rFonts w:hint="eastAsia"/>
        </w:rPr>
        <w:br/>
      </w:r>
      <w:r>
        <w:rPr>
          <w:rFonts w:hint="eastAsia"/>
        </w:rPr>
        <w:t>　　第二节 2023年无人机无刷电机行业发展趋势预测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影响无人机无刷电机行业发展的主要因素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一、2023年影响无人机无刷电机行业运行的有利因素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二、2023年影响无人机无刷电机行业运行的稳定因素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三、2023年影响无人机无刷电机行业运行的不利因素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四、2023年我国无人机无刷电机行业发展面临的挑战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五、2023年我国无人机无刷电机行业发展面临的机遇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专家对无人机无刷电机行业投资风险预警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一、2023-2029年无人机无刷电机行业市场风险及控制策略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二、2023-2029年无人机无刷电机行业政策风险及控制策略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三、2023-2029年无人机无刷电机行业经营风险及控制策略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四、2023-2029年无人机无刷电机同业竞争风险及控制策略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五、2023-2029年无人机无刷电机行业其他风险及控制策略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无人机无刷电机行业投资战略研究</w:t>
      </w:r>
      <w:r>
        <w:rPr>
          <w:rFonts w:hint="eastAsia"/>
        </w:rPr>
        <w:br/>
      </w:r>
      <w:r>
        <w:rPr>
          <w:rFonts w:hint="eastAsia"/>
        </w:rPr>
        <w:t>　　第一节 无人机无刷电机行业发展战略研究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对我国无人机无刷电机品牌的战略思考</w:t>
      </w:r>
      <w:r>
        <w:rPr>
          <w:rFonts w:hint="eastAsia"/>
        </w:rPr>
        <w:br/>
      </w:r>
      <w:r>
        <w:rPr>
          <w:rFonts w:hint="eastAsia"/>
        </w:rPr>
        <w:t>　　　　一、无人机无刷电机品牌的重要性</w:t>
      </w:r>
      <w:r>
        <w:rPr>
          <w:rFonts w:hint="eastAsia"/>
        </w:rPr>
        <w:br/>
      </w:r>
      <w:r>
        <w:rPr>
          <w:rFonts w:hint="eastAsia"/>
        </w:rPr>
        <w:t>　　　　二、无人机无刷电机实施品牌战略的意义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三、无人机无刷电机企业品牌的现状分析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四、我国无人机无刷电机企业的品牌战略</w:t>
      </w:r>
      <w:r>
        <w:rPr>
          <w:rFonts w:hint="eastAsia"/>
        </w:rPr>
        <w:br/>
      </w:r>
      <w:r>
        <w:rPr>
          <w:rFonts w:hint="eastAsia"/>
        </w:rPr>
        <w:t>　　　　五、无人机无刷电机品牌战略管理的策略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无人机无刷电机经营策略分析</w:t>
      </w:r>
      <w:r>
        <w:rPr>
          <w:rFonts w:hint="eastAsia"/>
        </w:rPr>
        <w:br/>
      </w:r>
      <w:r>
        <w:rPr>
          <w:rFonts w:hint="eastAsia"/>
        </w:rPr>
        <w:t>　　　　一、无人机无刷电机市场细分策略</w:t>
      </w:r>
      <w:r>
        <w:rPr>
          <w:rFonts w:hint="eastAsia"/>
        </w:rPr>
        <w:br/>
      </w:r>
      <w:r>
        <w:rPr>
          <w:rFonts w:hint="eastAsia"/>
        </w:rPr>
        <w:t>　　　　二、无人机无刷电机市场创新策略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四、无人机无刷电机新产品差异化战略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中智林.－无人机无刷电机行业投资战略研究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一、2023-2029年无人机无刷电机行业投资战略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无人机无刷电机行业类别</w:t>
      </w:r>
      <w:r>
        <w:rPr>
          <w:rFonts w:hint="eastAsia"/>
        </w:rPr>
        <w:br/>
      </w:r>
      <w:r>
        <w:rPr>
          <w:rFonts w:hint="eastAsia"/>
        </w:rPr>
        <w:t>　　图表 无人机无刷电机行业产业链调研</w:t>
      </w:r>
      <w:r>
        <w:rPr>
          <w:rFonts w:hint="eastAsia"/>
        </w:rPr>
        <w:br/>
      </w:r>
      <w:r>
        <w:rPr>
          <w:rFonts w:hint="eastAsia"/>
        </w:rPr>
        <w:t>　　图表 无人机无刷电机行业现状</w:t>
      </w:r>
      <w:r>
        <w:rPr>
          <w:rFonts w:hint="eastAsia"/>
        </w:rPr>
        <w:br/>
      </w:r>
      <w:r>
        <w:rPr>
          <w:rFonts w:hint="eastAsia"/>
        </w:rPr>
        <w:t>　　图表 无人机无刷电机行业标准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2018-2023年中国无人机无刷电机行业市场规模</w:t>
      </w:r>
      <w:r>
        <w:rPr>
          <w:rFonts w:hint="eastAsia"/>
        </w:rPr>
        <w:br/>
      </w:r>
      <w:r>
        <w:rPr>
          <w:rFonts w:hint="eastAsia"/>
        </w:rPr>
        <w:t>　　图表 2023年中国无人机无刷电机行业产能</w:t>
      </w:r>
      <w:r>
        <w:rPr>
          <w:rFonts w:hint="eastAsia"/>
        </w:rPr>
        <w:br/>
      </w:r>
      <w:r>
        <w:rPr>
          <w:rFonts w:hint="eastAsia"/>
        </w:rPr>
        <w:t>　　图表 2018-2023年中国无人机无刷电机行业产量统计</w:t>
      </w:r>
      <w:r>
        <w:rPr>
          <w:rFonts w:hint="eastAsia"/>
        </w:rPr>
        <w:br/>
      </w:r>
      <w:r>
        <w:rPr>
          <w:rFonts w:hint="eastAsia"/>
        </w:rPr>
        <w:t>　　图表 无人机无刷电机行业动态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2018-2023年中国无人机无刷电机市场需求量</w:t>
      </w:r>
      <w:r>
        <w:rPr>
          <w:rFonts w:hint="eastAsia"/>
        </w:rPr>
        <w:br/>
      </w:r>
      <w:r>
        <w:rPr>
          <w:rFonts w:hint="eastAsia"/>
        </w:rPr>
        <w:t>　　图表 2023年中国无人机无刷电机行业需求区域调研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2018-2023年中国无人机无刷电机行情</w:t>
      </w:r>
      <w:r>
        <w:rPr>
          <w:rFonts w:hint="eastAsia"/>
        </w:rPr>
        <w:br/>
      </w:r>
      <w:r>
        <w:rPr>
          <w:rFonts w:hint="eastAsia"/>
        </w:rPr>
        <w:t>　　图表 2018-2023年中国无人机无刷电机价格走势图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2018-2023年中国无人机无刷电机行业销售收入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2018-2023年中国无人机无刷电机行业盈利情况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2018-2023年中国无人机无刷电机行业利润总额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2018-2023年中国无人机无刷电机进口统计</w:t>
      </w:r>
      <w:r>
        <w:rPr>
          <w:rFonts w:hint="eastAsia"/>
        </w:rPr>
        <w:br/>
      </w:r>
      <w:r>
        <w:rPr>
          <w:rFonts w:hint="eastAsia"/>
        </w:rPr>
        <w:t>　　图表 2018-2023年中国无人机无刷电机出口统计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2018-2023年中国无人机无刷电机行业企业数量统计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**地区无人机无刷电机市场规模</w:t>
      </w:r>
      <w:r>
        <w:rPr>
          <w:rFonts w:hint="eastAsia"/>
        </w:rPr>
        <w:br/>
      </w:r>
      <w:r>
        <w:rPr>
          <w:rFonts w:hint="eastAsia"/>
        </w:rPr>
        <w:t>　　图表 **地区无人机无刷电机行业市场需求</w:t>
      </w:r>
      <w:r>
        <w:rPr>
          <w:rFonts w:hint="eastAsia"/>
        </w:rPr>
        <w:br/>
      </w:r>
      <w:r>
        <w:rPr>
          <w:rFonts w:hint="eastAsia"/>
        </w:rPr>
        <w:t>　　图表 **地区无人机无刷电机市场调研</w:t>
      </w:r>
      <w:r>
        <w:rPr>
          <w:rFonts w:hint="eastAsia"/>
        </w:rPr>
        <w:br/>
      </w:r>
      <w:r>
        <w:rPr>
          <w:rFonts w:hint="eastAsia"/>
        </w:rPr>
        <w:t>　　图表 **地区无人机无刷电机行业市场需求分析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**地区无人机无刷电机市场规模</w:t>
      </w:r>
      <w:r>
        <w:rPr>
          <w:rFonts w:hint="eastAsia"/>
        </w:rPr>
        <w:br/>
      </w:r>
      <w:r>
        <w:rPr>
          <w:rFonts w:hint="eastAsia"/>
        </w:rPr>
        <w:t>　　图表 **地区无人机无刷电机行业市场需求</w:t>
      </w:r>
      <w:r>
        <w:rPr>
          <w:rFonts w:hint="eastAsia"/>
        </w:rPr>
        <w:br/>
      </w:r>
      <w:r>
        <w:rPr>
          <w:rFonts w:hint="eastAsia"/>
        </w:rPr>
        <w:t>　　图表 **地区无人机无刷电机市场调研</w:t>
      </w:r>
      <w:r>
        <w:rPr>
          <w:rFonts w:hint="eastAsia"/>
        </w:rPr>
        <w:br/>
      </w:r>
      <w:r>
        <w:rPr>
          <w:rFonts w:hint="eastAsia"/>
        </w:rPr>
        <w:t>　　图表 **地区无人机无刷电机行业市场需求分析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无人机无刷电机行业竞争对手分析</w:t>
      </w:r>
      <w:r>
        <w:rPr>
          <w:rFonts w:hint="eastAsia"/>
        </w:rPr>
        <w:br/>
      </w:r>
      <w:r>
        <w:rPr>
          <w:rFonts w:hint="eastAsia"/>
        </w:rPr>
        <w:t>　　图表 无人机无刷电机重点企业（一）基本信息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无人机无刷电机重点企业（一）经营情况分析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无人机无刷电机重点企业（一）主要经济指标情况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无人机无刷电机重点企业（一）盈利能力情况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无人机无刷电机重点企业（一）偿债能力情况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无人机无刷电机重点企业（一）运营能力情况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无人机无刷电机重点企业（一）成长能力情况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无人机无刷电机重点企业（二）基本信息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无人机无刷电机重点企业（二）经营情况分析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无人机无刷电机重点企业（二）主要经济指标情况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无人机无刷电机重点企业（二）盈利能力情况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无人机无刷电机重点企业（二）偿债能力情况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无人机无刷电机重点企业（二）运营能力情况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无人机无刷电机重点企业（二）成长能力情况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无人机无刷电机重点企业（三）基本信息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无人机无刷电机重点企业（三）经营情况分析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无人机无刷电机重点企业（三）主要经济指标情况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无人机无刷电机重点企业（三）盈利能力情况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无人机无刷电机重点企业（三）偿债能力情况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无人机无刷电机重点企业（三）运营能力情况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无人机无刷电机重点企业（三）成长能力情况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2023-2029年中国无人机无刷电机行业产能预测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2023-2029年中国无人机无刷电机行业产量预测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2023-2029年中国无人机无刷电机市场需求预测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2023-2029年中国无人机无刷电机行业市场规模预测</w:t>
      </w:r>
      <w:r>
        <w:rPr>
          <w:rFonts w:hint="eastAsia"/>
        </w:rPr>
        <w:br/>
      </w:r>
      <w:r>
        <w:rPr>
          <w:rFonts w:hint="eastAsia"/>
        </w:rPr>
        <w:t>　　图表 无人机无刷电机行业准入条件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2023-2029年中国无人机无刷电机市场前景</w:t>
      </w:r>
      <w:r>
        <w:rPr>
          <w:rFonts w:hint="eastAsia"/>
        </w:rPr>
        <w:br/>
      </w:r>
      <w:r>
        <w:rPr>
          <w:rFonts w:hint="eastAsia"/>
        </w:rPr>
        <w:t>　　图表 2023-2029年中国无人机无刷电机行业信息化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2023-2029年中国无人机无刷电机行业风险分析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2023-2029年中国无人机无刷电机行业发展趋势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b3927370c467e" w:history="1">
        <w:r>
          <w:rPr>
            <w:rStyle w:val="Hyperlink"/>
          </w:rPr>
          <w:t>中国无人机无刷电机行业调研与发展前景报告（2023-2029年）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b3927370c467e" w:history="1">
        <w:r>
          <w:rPr>
            <w:rStyle w:val="Hyperlink"/>
          </w:rPr>
          <w:t>https://www.20087.com/9/26/WuRenJiWuShuaDianJiShiChangQianJing.html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买有刷的还是无刷的、无人机无刷电机参数、无人机电机多少钱一个、无人机无刷电机控制电路、无人机无刷电机可以加点油吗、无人机无刷电机的主要技术参数、无人机电机三根线怎么接电调、无人机无刷电机的工作原理、大疆无刷电机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89d0fabab4061" w:history="1">
      <w:r>
        <w:rPr>
          <w:rStyle w:val="Hyperlink"/>
        </w:rPr>
        <w:t>中国无人机无刷电机行业调研与发展前景报告（2023-2029年）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WuRenJiWuShuaDianJiShiChangQianJing.html" TargetMode="External" Id="R752b3927370c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WuRenJiWuShuaDianJiShiChangQianJing.html" TargetMode="External" Id="R12c89d0fabab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2023-02-25T01:40:00Z</dcterms:created>
  <dcterms:modified xsi:type="dcterms:W3CDTF">2023-02-25T02:40:00Z</dcterms:modified>
  <dc:subject>中国无人机无刷电机行业调研与发展前景报告（2023-2029年）</dc:subject>
  <dc:title>中国无人机无刷电机行业调研与发展前景报告（2023-2029年）</dc:title>
  <cp:keywords>中国无人机无刷电机行业调研与发展前景报告（2023-2029年）</cp:keywords>
  <dc:description>中国无人机无刷电机行业调研与发展前景报告（2023-2029年）</dc:description>
</cp:coreProperties>
</file>