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08bbaa7b84cc4" w:history="1">
              <w:r>
                <w:rPr>
                  <w:rStyle w:val="Hyperlink"/>
                </w:rPr>
                <w:t>中国橡胶机械行业调查分析及市场前景预测报告（2025-2031年）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08bbaa7b84cc4" w:history="1">
              <w:r>
                <w:rPr>
                  <w:rStyle w:val="Hyperlink"/>
                </w:rPr>
                <w:t>中国橡胶机械行业调查分析及市场前景预测报告（2025-2031年）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08bbaa7b84cc4" w:history="1">
                <w:r>
                  <w:rPr>
                    <w:rStyle w:val="Hyperlink"/>
                  </w:rPr>
                  <w:t>https://www.20087.com/M_JiXieJiDian/69/XiangJiaoJiXieFaZhanQuShiYuCeFenXi.html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过程中的关键设备，近年来随着轮胎、密封件、输送带等橡胶制品市场需求的增加，橡胶机械行业保持了稳定增长。技术进步，如自动化配料系统、精密挤出机、智能硫化设备，提高了橡胶制品的生产效率和质量稳定性。同时，环保法规的趋严促使橡胶机械向低碳、节能、减排方向发展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智能化和环保化。智能化方面，通过物联网、大数据和AI技术，实现设备的远程监控、故障预测和智能维护，提高生产效率和设备利用率。环保化方面，开发低能耗、低排放的橡胶机械，如使用可再生能源、优化热能回收系统，减少生产过程中的碳足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08bbaa7b84cc4" w:history="1">
        <w:r>
          <w:rPr>
            <w:rStyle w:val="Hyperlink"/>
          </w:rPr>
          <w:t>中国橡胶机械行业调查分析及市场前景预测报告（2025-2031年）</w:t>
        </w:r>
      </w:hyperlink>
      <w:r>
        <w:rPr>
          <w:rFonts w:hint="eastAsia"/>
        </w:rPr>
        <w:t>》基于多年市场监测与行业研究，全面分析了橡胶机械行业的现状、市场需求及市场规模，详细解读了橡胶机械产业链结构、价格趋势及细分市场特点。报告科学预测了行业前景与发展方向，重点剖析了品牌竞争格局、市场集中度及主要企业的经营表现，并通过SWOT分析揭示了橡胶机械行业机遇与风险。为投资者和决策者提供专业、客观的战略建议，是把握橡胶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橡胶机械概述</w:t>
      </w:r>
      <w:r>
        <w:rPr>
          <w:rFonts w:hint="eastAsia"/>
        </w:rPr>
        <w:br/>
      </w:r>
      <w:r>
        <w:rPr>
          <w:rFonts w:hint="eastAsia"/>
        </w:rPr>
        <w:t>　　第一节 橡胶机械定义</w:t>
      </w:r>
      <w:r>
        <w:rPr>
          <w:rFonts w:hint="eastAsia"/>
        </w:rPr>
        <w:br/>
      </w:r>
      <w:r>
        <w:rPr>
          <w:rFonts w:hint="eastAsia"/>
        </w:rPr>
        <w:t>　　第二节 橡胶机械行业发展历程</w:t>
      </w:r>
      <w:r>
        <w:rPr>
          <w:rFonts w:hint="eastAsia"/>
        </w:rPr>
        <w:br/>
      </w:r>
      <w:r>
        <w:rPr>
          <w:rFonts w:hint="eastAsia"/>
        </w:rPr>
        <w:t>　　第三节 橡胶机械分类情况</w:t>
      </w:r>
      <w:r>
        <w:rPr>
          <w:rFonts w:hint="eastAsia"/>
        </w:rPr>
        <w:br/>
      </w:r>
      <w:r>
        <w:rPr>
          <w:rFonts w:hint="eastAsia"/>
        </w:rPr>
        <w:t>　　第四节 橡胶机械产业链分析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2025年中国橡胶机械行业发展政策环境分析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2025年中国橡胶机械行业发展社会环境分析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中国橡胶机械生产现状分析</w:t>
      </w:r>
      <w:r>
        <w:rPr>
          <w:rFonts w:hint="eastAsia"/>
        </w:rPr>
        <w:br/>
      </w:r>
      <w:r>
        <w:rPr>
          <w:rFonts w:hint="eastAsia"/>
        </w:rPr>
        <w:t>　　第一节 橡胶机械行业总体规模</w:t>
      </w:r>
      <w:r>
        <w:rPr>
          <w:rFonts w:hint="eastAsia"/>
        </w:rPr>
        <w:br/>
      </w:r>
      <w:r>
        <w:rPr>
          <w:rFonts w:hint="eastAsia"/>
        </w:rPr>
        <w:t>　　第二节 橡胶机械产能概况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一、橡胶机械行业品牌发展现状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四、我国橡胶机械市场走向分析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中国橡胶机械产品技术分析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一、橡胶机械产品市场存在的主要问题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一、橡胶机械市场特点</w:t>
      </w:r>
      <w:r>
        <w:rPr>
          <w:rFonts w:hint="eastAsia"/>
        </w:rPr>
        <w:br/>
      </w:r>
      <w:r>
        <w:rPr>
          <w:rFonts w:hint="eastAsia"/>
        </w:rPr>
        <w:t>　　　　二、橡胶机械市场分析</w:t>
      </w:r>
      <w:r>
        <w:rPr>
          <w:rFonts w:hint="eastAsia"/>
        </w:rPr>
        <w:br/>
      </w:r>
      <w:r>
        <w:rPr>
          <w:rFonts w:hint="eastAsia"/>
        </w:rPr>
        <w:t>　　　　三、橡胶机械市场变化的方向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二、可以投资的橡胶机械模式</w:t>
      </w:r>
      <w:r>
        <w:rPr>
          <w:rFonts w:hint="eastAsia"/>
        </w:rPr>
        <w:br/>
      </w:r>
      <w:r>
        <w:rPr>
          <w:rFonts w:hint="eastAsia"/>
        </w:rPr>
        <w:t>　　　　三、2025-2031年橡胶机械投资机会</w:t>
      </w:r>
      <w:r>
        <w:rPr>
          <w:rFonts w:hint="eastAsia"/>
        </w:rPr>
        <w:br/>
      </w:r>
      <w:r>
        <w:rPr>
          <w:rFonts w:hint="eastAsia"/>
        </w:rPr>
        <w:t>　　　　四、2025-2031年橡胶机械投资新方向</w:t>
      </w:r>
      <w:r>
        <w:rPr>
          <w:rFonts w:hint="eastAsia"/>
        </w:rPr>
        <w:br/>
      </w:r>
      <w:r>
        <w:rPr>
          <w:rFonts w:hint="eastAsia"/>
        </w:rPr>
        <w:t>　　第三节 2025-2031年橡胶机械行业发展前景分析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一、未来橡胶机械发展分析</w:t>
      </w:r>
      <w:r>
        <w:rPr>
          <w:rFonts w:hint="eastAsia"/>
        </w:rPr>
        <w:br/>
      </w:r>
      <w:r>
        <w:rPr>
          <w:rFonts w:hint="eastAsia"/>
        </w:rPr>
        <w:t>　　　　二、未来橡胶机械行业技术开发方向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当前橡胶机械存在的问题</w:t>
      </w:r>
      <w:r>
        <w:rPr>
          <w:rFonts w:hint="eastAsia"/>
        </w:rPr>
        <w:br/>
      </w:r>
      <w:r>
        <w:rPr>
          <w:rFonts w:hint="eastAsia"/>
        </w:rPr>
        <w:t>　　第二节 橡胶机械未来发展预测分析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第二节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第三节 桂林橡胶机械厂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第四节 青岛双星机械总公司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第五节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第六节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第七节 青岛软控股份有限公司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第八节 沈阳蓝英装备股份有限公司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第九节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第十节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橡胶机械地区销售分析</w:t>
      </w:r>
      <w:r>
        <w:rPr>
          <w:rFonts w:hint="eastAsia"/>
        </w:rPr>
        <w:br/>
      </w:r>
      <w:r>
        <w:rPr>
          <w:rFonts w:hint="eastAsia"/>
        </w:rPr>
        <w:t>　　第一节 中国橡胶机械区域销售市场结构变化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2025-2031年中国橡胶机械行业投资策略分析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一、橡胶机械投资策略</w:t>
      </w:r>
      <w:r>
        <w:rPr>
          <w:rFonts w:hint="eastAsia"/>
        </w:rPr>
        <w:br/>
      </w:r>
      <w:r>
        <w:rPr>
          <w:rFonts w:hint="eastAsia"/>
        </w:rPr>
        <w:t>　　　　二、橡胶机械投资筹划策略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三、2025年橡胶机械品牌竞争战略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一、橡胶机械行业规划</w:t>
      </w:r>
      <w:r>
        <w:rPr>
          <w:rFonts w:hint="eastAsia"/>
        </w:rPr>
        <w:br/>
      </w:r>
      <w:r>
        <w:rPr>
          <w:rFonts w:hint="eastAsia"/>
        </w:rPr>
        <w:t>　　　　二、橡胶机械行业建设</w:t>
      </w:r>
      <w:r>
        <w:rPr>
          <w:rFonts w:hint="eastAsia"/>
        </w:rPr>
        <w:br/>
      </w:r>
      <w:r>
        <w:rPr>
          <w:rFonts w:hint="eastAsia"/>
        </w:rPr>
        <w:t>　　　　三、橡胶机械行业成功之道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2025-2031年橡胶机械行业市场发展趋势预测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2025-2031年橡胶机械产品投资机会</w:t>
      </w:r>
      <w:r>
        <w:rPr>
          <w:rFonts w:hint="eastAsia"/>
        </w:rPr>
        <w:br/>
      </w:r>
      <w:r>
        <w:rPr>
          <w:rFonts w:hint="eastAsia"/>
        </w:rPr>
        <w:t>　　第三节 2025-2031年橡胶机械产品投资趋势分析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1：2oo0年后引进的主要橡胶机械</w:t>
      </w:r>
      <w:r>
        <w:rPr>
          <w:rFonts w:hint="eastAsia"/>
        </w:rPr>
        <w:br/>
      </w:r>
      <w:r>
        <w:rPr>
          <w:rFonts w:hint="eastAsia"/>
        </w:rPr>
        <w:t>　　图表 2：引进的制造技术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4：我国轮胎机械领域申请专利的主要技术领域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6：gdp环比和同比增长速度</w:t>
      </w:r>
      <w:r>
        <w:rPr>
          <w:rFonts w:hint="eastAsia"/>
        </w:rPr>
        <w:br/>
      </w:r>
      <w:r>
        <w:rPr>
          <w:rFonts w:hint="eastAsia"/>
        </w:rPr>
        <w:t>　　图表 7：橡胶机械行业相关标准</w:t>
      </w:r>
      <w:r>
        <w:rPr>
          <w:rFonts w:hint="eastAsia"/>
        </w:rPr>
        <w:br/>
      </w:r>
      <w:r>
        <w:rPr>
          <w:rFonts w:hint="eastAsia"/>
        </w:rPr>
        <w:t>　　图表 8：2020-2025年我国橡胶机械行业总体规模分析</w:t>
      </w:r>
      <w:r>
        <w:rPr>
          <w:rFonts w:hint="eastAsia"/>
        </w:rPr>
        <w:br/>
      </w:r>
      <w:r>
        <w:rPr>
          <w:rFonts w:hint="eastAsia"/>
        </w:rPr>
        <w:t>　　图表 9：2020-2025年我国橡胶机械行业产能分析</w:t>
      </w:r>
      <w:r>
        <w:rPr>
          <w:rFonts w:hint="eastAsia"/>
        </w:rPr>
        <w:br/>
      </w:r>
      <w:r>
        <w:rPr>
          <w:rFonts w:hint="eastAsia"/>
        </w:rPr>
        <w:t>　　图表 10：2025-2031年我国橡胶机械行业产能预测</w:t>
      </w:r>
      <w:r>
        <w:rPr>
          <w:rFonts w:hint="eastAsia"/>
        </w:rPr>
        <w:br/>
      </w:r>
      <w:r>
        <w:rPr>
          <w:rFonts w:hint="eastAsia"/>
        </w:rPr>
        <w:t>　　图表 11：2020-2025年我国橡胶机械行业产量分析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12：2020-2025年我国橡胶机械行业产能配置与产能利用率调查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13：2025-2031年我国橡胶机械行业产量预测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14：2020-2025年我国橡胶机械行业供需情况分析</w:t>
      </w:r>
      <w:r>
        <w:rPr>
          <w:rFonts w:hint="eastAsia"/>
        </w:rPr>
        <w:br/>
      </w:r>
      <w:r>
        <w:rPr>
          <w:rFonts w:hint="eastAsia"/>
        </w:rPr>
        <w:t>　　图表 15：2020-2025年我国橡胶机械行业细分产品市场容量分析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 16：橡胶机械行业国内产品2020-2025年价格回顾 单位：万元/台</w:t>
      </w:r>
      <w:r>
        <w:rPr>
          <w:rFonts w:hint="eastAsia"/>
        </w:rPr>
        <w:br/>
      </w:r>
      <w:r>
        <w:rPr>
          <w:rFonts w:hint="eastAsia"/>
        </w:rPr>
        <w:t>　　图表 17：2025-2031年国内产品未来价格走势预测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18：外商独资企业</w:t>
      </w:r>
      <w:r>
        <w:rPr>
          <w:rFonts w:hint="eastAsia"/>
        </w:rPr>
        <w:br/>
      </w:r>
      <w:r>
        <w:rPr>
          <w:rFonts w:hint="eastAsia"/>
        </w:rPr>
        <w:t>　　图表 19：合资企业</w:t>
      </w:r>
      <w:r>
        <w:rPr>
          <w:rFonts w:hint="eastAsia"/>
        </w:rPr>
        <w:br/>
      </w:r>
      <w:r>
        <w:rPr>
          <w:rFonts w:hint="eastAsia"/>
        </w:rPr>
        <w:t>　　图表 20：2025-2031年中国橡胶机械行业市场供需预测</w:t>
      </w:r>
      <w:r>
        <w:rPr>
          <w:rFonts w:hint="eastAsia"/>
        </w:rPr>
        <w:br/>
      </w:r>
      <w:r>
        <w:rPr>
          <w:rFonts w:hint="eastAsia"/>
        </w:rPr>
        <w:t>　　图表 21：2025年我国橡胶机械行业投资区域统计 单位：%</w:t>
      </w:r>
      <w:r>
        <w:rPr>
          <w:rFonts w:hint="eastAsia"/>
        </w:rPr>
        <w:br/>
      </w:r>
      <w:r>
        <w:rPr>
          <w:rFonts w:hint="eastAsia"/>
        </w:rPr>
        <w:t>　　图表 22：2020-2025年我国橡胶机械行业投资总额统计 单位：亿元</w:t>
      </w:r>
      <w:r>
        <w:rPr>
          <w:rFonts w:hint="eastAsia"/>
        </w:rPr>
        <w:br/>
      </w:r>
      <w:r>
        <w:rPr>
          <w:rFonts w:hint="eastAsia"/>
        </w:rPr>
        <w:t>　　图表 23：2025年我国橡胶机械行业投资区域统计情况 单位：亿元，%</w:t>
      </w:r>
      <w:r>
        <w:rPr>
          <w:rFonts w:hint="eastAsia"/>
        </w:rPr>
        <w:br/>
      </w:r>
      <w:r>
        <w:rPr>
          <w:rFonts w:hint="eastAsia"/>
        </w:rPr>
        <w:t>　　图表 24：国内橡胶机械企业投资运作模式</w:t>
      </w:r>
      <w:r>
        <w:rPr>
          <w:rFonts w:hint="eastAsia"/>
        </w:rPr>
        <w:br/>
      </w:r>
      <w:r>
        <w:rPr>
          <w:rFonts w:hint="eastAsia"/>
        </w:rPr>
        <w:t>　　图表 25：2020-2025年我国电子元器件产业供给规模单位：亿元</w:t>
      </w:r>
      <w:r>
        <w:rPr>
          <w:rFonts w:hint="eastAsia"/>
        </w:rPr>
        <w:br/>
      </w:r>
      <w:r>
        <w:rPr>
          <w:rFonts w:hint="eastAsia"/>
        </w:rPr>
        <w:t>　　图表 26：2025年国内轮胎企业产量情况</w:t>
      </w:r>
      <w:r>
        <w:rPr>
          <w:rFonts w:hint="eastAsia"/>
        </w:rPr>
        <w:br/>
      </w:r>
      <w:r>
        <w:rPr>
          <w:rFonts w:hint="eastAsia"/>
        </w:rPr>
        <w:t>　　图表 27：大连华韩橡塑机械有限公司主要财务指标分析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28：大连华韩橡塑机械有限公司盈利能力分析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29：大连华韩橡塑机械有限公司经营能力分析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30：大连华韩橡塑机械有限公司偿债能力分析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31：大连华韩橡塑机械有限公司成长能力分析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32：四川亚西橡塑机器有限公司主要财务指标分析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33：四川亚西橡塑机器有限公司盈利能力分析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34：四川亚西橡塑机器有限公司经营能力分析</w:t>
      </w:r>
      <w:r>
        <w:rPr>
          <w:rFonts w:hint="eastAsia"/>
        </w:rPr>
        <w:br/>
      </w:r>
      <w:r>
        <w:rPr>
          <w:rFonts w:hint="eastAsia"/>
        </w:rPr>
        <w:t>　　图表 35：四川亚西橡塑机器有限公司偿债能力分析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36：四川亚西橡塑机器有限公司成长能力分析</w:t>
      </w:r>
      <w:r>
        <w:rPr>
          <w:rFonts w:hint="eastAsia"/>
        </w:rPr>
        <w:br/>
      </w:r>
      <w:r>
        <w:rPr>
          <w:rFonts w:hint="eastAsia"/>
        </w:rPr>
        <w:t>　　图表 37：桂林橡胶机械厂主要财务指标分析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38：桂林橡胶机械厂盈利能力分析</w:t>
      </w:r>
      <w:r>
        <w:rPr>
          <w:rFonts w:hint="eastAsia"/>
        </w:rPr>
        <w:br/>
      </w:r>
      <w:r>
        <w:rPr>
          <w:rFonts w:hint="eastAsia"/>
        </w:rPr>
        <w:t>　　图表 39：桂林橡胶机械厂经营能力分析</w:t>
      </w:r>
      <w:r>
        <w:rPr>
          <w:rFonts w:hint="eastAsia"/>
        </w:rPr>
        <w:br/>
      </w:r>
      <w:r>
        <w:rPr>
          <w:rFonts w:hint="eastAsia"/>
        </w:rPr>
        <w:t>　　图表 40：桂林橡胶机械厂偿债能力分析</w:t>
      </w:r>
      <w:r>
        <w:rPr>
          <w:rFonts w:hint="eastAsia"/>
        </w:rPr>
        <w:br/>
      </w:r>
      <w:r>
        <w:rPr>
          <w:rFonts w:hint="eastAsia"/>
        </w:rPr>
        <w:t>　　图表 41：桂林橡胶机械厂成长能力分析</w:t>
      </w:r>
      <w:r>
        <w:rPr>
          <w:rFonts w:hint="eastAsia"/>
        </w:rPr>
        <w:br/>
      </w:r>
      <w:r>
        <w:rPr>
          <w:rFonts w:hint="eastAsia"/>
        </w:rPr>
        <w:t>　　图表 42：青岛双星机械总公司主要财务指标分析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43：青岛双星机械总公司盈利能力分析</w:t>
      </w:r>
      <w:r>
        <w:rPr>
          <w:rFonts w:hint="eastAsia"/>
        </w:rPr>
        <w:br/>
      </w:r>
      <w:r>
        <w:rPr>
          <w:rFonts w:hint="eastAsia"/>
        </w:rPr>
        <w:t>　　图表 44：青岛双星机械总公司经营能力分析</w:t>
      </w:r>
      <w:r>
        <w:rPr>
          <w:rFonts w:hint="eastAsia"/>
        </w:rPr>
        <w:br/>
      </w:r>
      <w:r>
        <w:rPr>
          <w:rFonts w:hint="eastAsia"/>
        </w:rPr>
        <w:t>　　图表 45：青岛双星机械总公司偿债能力分析</w:t>
      </w:r>
      <w:r>
        <w:rPr>
          <w:rFonts w:hint="eastAsia"/>
        </w:rPr>
        <w:br/>
      </w:r>
      <w:r>
        <w:rPr>
          <w:rFonts w:hint="eastAsia"/>
        </w:rPr>
        <w:t>　　图表 46：青岛双星机械总公司成长能力分析</w:t>
      </w:r>
      <w:r>
        <w:rPr>
          <w:rFonts w:hint="eastAsia"/>
        </w:rPr>
        <w:br/>
      </w:r>
      <w:r>
        <w:rPr>
          <w:rFonts w:hint="eastAsia"/>
        </w:rPr>
        <w:t>　　图表 47：大连橡胶塑料机械股份有限公司主要财务指标分析 单位：亿元</w:t>
      </w:r>
      <w:r>
        <w:rPr>
          <w:rFonts w:hint="eastAsia"/>
        </w:rPr>
        <w:br/>
      </w:r>
      <w:r>
        <w:rPr>
          <w:rFonts w:hint="eastAsia"/>
        </w:rPr>
        <w:t>　　图表 48：大连橡胶塑料机械股份有限公司盈利能力分析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49：大连橡胶塑料机械股份有限公司经营能力分析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50：大连橡胶塑料机械股份有限公司偿债能力分析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51：大连橡胶塑料机械股份有限公司成长能力分析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52：益阳橡胶塑料机械集团有限公司主要财务指标分析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53：益阳橡胶塑料机械集团有限公司盈利能力分析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54：益阳橡胶塑料机械集团有限公司经营能力分析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55：益阳橡胶塑料机械集团有限公司偿债能力分析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56：益阳橡胶塑料机械集团有限公司成长能力分析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57：青岛软控股份有限公司主要财务指标分析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58：青岛软控股份有限公司盈利能力分析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59：青岛软控股份有限公司经营能力分析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60：青岛软控股份有限公司偿债能力分析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61：青岛软控股份有限公司成长能力分析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62：沈阳蓝英装备股份有限公司主要财务指标分析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63：沈阳蓝英装备股份有限公司盈利能力分析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64：沈阳蓝英装备股份有限公司经营能力分析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65：沈阳蓝英装备股份有限公司偿债能力分析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66：沈阳蓝英装备股份有限公司成长能力分析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67：天津赛象科技股份有限公司主要财务指标分析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68：天津赛象科技股份有限公司盈利能力分析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69：天津赛象科技股份有限公司经营能力分析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70：天津赛象科技股份有限公司偿债能力分析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71：天津赛象科技股份有限公司成长能力分析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72：山东豪迈机械科技股份有限公司主要财务指标分析 单位：万元</w:t>
      </w:r>
      <w:r>
        <w:rPr>
          <w:rFonts w:hint="eastAsia"/>
        </w:rPr>
        <w:br/>
      </w:r>
      <w:r>
        <w:rPr>
          <w:rFonts w:hint="eastAsia"/>
        </w:rPr>
        <w:t>　　图表 73：山东豪迈机械科技股份有限公司盈利能力分析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74：山东豪迈机械科技股份有限公司经营能力分析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75：山东豪迈机械科技股份有限公司偿债能力分析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76：山东豪迈机械科技股份有限公司成长能力分析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77：2025年中国橡胶机械区域销售市场结构分析</w:t>
      </w:r>
      <w:r>
        <w:rPr>
          <w:rFonts w:hint="eastAsia"/>
        </w:rPr>
        <w:br/>
      </w:r>
      <w:r>
        <w:rPr>
          <w:rFonts w:hint="eastAsia"/>
        </w:rPr>
        <w:t>　　图表 78：2020-2025年东北地区橡胶机械销售规模</w:t>
      </w:r>
      <w:r>
        <w:rPr>
          <w:rFonts w:hint="eastAsia"/>
        </w:rPr>
        <w:br/>
      </w:r>
      <w:r>
        <w:rPr>
          <w:rFonts w:hint="eastAsia"/>
        </w:rPr>
        <w:t>　　图表 79：2020-2025年东北地区橡胶机械”规格”销售分析</w:t>
      </w:r>
      <w:r>
        <w:rPr>
          <w:rFonts w:hint="eastAsia"/>
        </w:rPr>
        <w:br/>
      </w:r>
      <w:r>
        <w:rPr>
          <w:rFonts w:hint="eastAsia"/>
        </w:rPr>
        <w:t>　　图表 80：2020-2025年东北地区橡胶机械“规格”销售规模分析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81：2020-2025年华北地区橡胶机械销售规模</w:t>
      </w:r>
      <w:r>
        <w:rPr>
          <w:rFonts w:hint="eastAsia"/>
        </w:rPr>
        <w:br/>
      </w:r>
      <w:r>
        <w:rPr>
          <w:rFonts w:hint="eastAsia"/>
        </w:rPr>
        <w:t>　　图表 82：2020-2025年华北地区橡胶机械“规格”销售分析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83：2020-2025年华北地区橡胶机械“规格”销售规模分析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84：2020-2025年中南地区橡胶机械销售规模</w:t>
      </w:r>
      <w:r>
        <w:rPr>
          <w:rFonts w:hint="eastAsia"/>
        </w:rPr>
        <w:br/>
      </w:r>
      <w:r>
        <w:rPr>
          <w:rFonts w:hint="eastAsia"/>
        </w:rPr>
        <w:t>　　图表 85：2020-2025年中南地区橡胶机械“规格”销售分析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86：2020-2025年中南地区橡胶机械“规格”销售规模分析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87：2020-2025年华东地区橡胶机械销售规模</w:t>
      </w:r>
      <w:r>
        <w:rPr>
          <w:rFonts w:hint="eastAsia"/>
        </w:rPr>
        <w:br/>
      </w:r>
      <w:r>
        <w:rPr>
          <w:rFonts w:hint="eastAsia"/>
        </w:rPr>
        <w:t>　　图表 88：2020-2025年华东地区橡胶机械“规格”销售分析</w:t>
      </w:r>
      <w:r>
        <w:rPr>
          <w:rFonts w:hint="eastAsia"/>
        </w:rPr>
        <w:br/>
      </w:r>
      <w:r>
        <w:rPr>
          <w:rFonts w:hint="eastAsia"/>
        </w:rPr>
        <w:t>　　图表 89：2020-2025年华东地区橡胶机械“规格”销售规模分析 单位：万元</w:t>
      </w:r>
      <w:r>
        <w:rPr>
          <w:rFonts w:hint="eastAsia"/>
        </w:rPr>
        <w:br/>
      </w:r>
      <w:r>
        <w:rPr>
          <w:rFonts w:hint="eastAsia"/>
        </w:rPr>
        <w:t>　　图表 90：2020-2025年西北地区橡胶机械销售规模</w:t>
      </w:r>
      <w:r>
        <w:rPr>
          <w:rFonts w:hint="eastAsia"/>
        </w:rPr>
        <w:br/>
      </w:r>
      <w:r>
        <w:rPr>
          <w:rFonts w:hint="eastAsia"/>
        </w:rPr>
        <w:t>　　图表 91：2020-2025年西北地区橡胶机械“规格”销售分析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08bbaa7b84cc4" w:history="1">
        <w:r>
          <w:rPr>
            <w:rStyle w:val="Hyperlink"/>
          </w:rPr>
          <w:t>中国橡胶机械行业调查分析及市场前景预测报告（2025-2031年）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08bbaa7b84cc4" w:history="1">
        <w:r>
          <w:rPr>
            <w:rStyle w:val="Hyperlink"/>
          </w:rPr>
          <w:t>https://www.20087.com/M_JiXieJiDian/69/XiangJiaoJiXieFaZhanQuShiYuCeFenXi.html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f29bb80ee4ba9" w:history="1">
      <w:r>
        <w:rPr>
          <w:rStyle w:val="Hyperlink"/>
        </w:rPr>
        <w:t>中国橡胶机械行业调查分析及市场前景预测报告（2025-2031年）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XiangJiaoJiXieFaZhanQuShiYuCeFenXi.html" TargetMode="External" Id="R4e808bbaa7b8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XiangJiaoJiXieFaZhanQuShiYuCeFenXi.html" TargetMode="External" Id="R9c4f29bb80ee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2025-05-23T04:07:00Z</dcterms:created>
  <dcterms:modified xsi:type="dcterms:W3CDTF">2025-05-23T05:07:00Z</dcterms:modified>
  <dc:subject>中国橡胶机械行业调查分析及市场前景预测报告（2025-2031年）</dc:subject>
  <dc:title>中国橡胶机械行业调查分析及市场前景预测报告（2025-2031年）</dc:title>
  <cp:keywords>中国橡胶机械行业调查分析及市场前景预测报告（2025-2031年）</cp:keywords>
  <dc:description>中国橡胶机械行业调查分析及市场前景预测报告（2025-2031年）</dc:description>
</cp:coreProperties>
</file>