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60154aa144043" w:history="1">
              <w:r>
                <w:rPr>
                  <w:rStyle w:val="Hyperlink"/>
                </w:rPr>
                <w:t>中国煤炭刮板输送机市场现状调研与发展前景分析报告（2025-2031年）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60154aa144043" w:history="1">
              <w:r>
                <w:rPr>
                  <w:rStyle w:val="Hyperlink"/>
                </w:rPr>
                <w:t>中国煤炭刮板输送机市场现状调研与发展前景分析报告（2025-2031年）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60154aa144043" w:history="1">
                <w:r>
                  <w:rPr>
                    <w:rStyle w:val="Hyperlink"/>
                  </w:rPr>
                  <w:t>https://www.20087.com/9/66/MeiTanGuaBanShuSongJiShiChangDia.html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刮板输送机是煤炭开采和运输过程中不可或缺的机械设备，用于连续输送煤炭。随着煤炭行业的结构调整和技术进步，煤炭刮板输送机的需求量有所波动，但总体保持稳定。目前，煤炭刮板输送机的技术正朝着高效率、低能耗的方向发展，以适应现代煤炭开采的需求。同时，随着环保要求的提高，输送机的设计也在考虑减少粉尘排放和噪音污染。</w:t>
      </w:r>
      <w:r>
        <w:rPr>
          <w:rFonts w:hint="eastAsia"/>
        </w:rPr>
        <w:br/>
      </w:r>
      <w:r>
        <w:rPr>
          <w:rFonts w:hint="eastAsia"/>
        </w:rPr>
        <w:t>　　未来，煤炭刮板输送机将更加注重智能化和环保性能。随着物联网技术的应用，智能化的煤炭刮板输送机将能够实现远程监控和故障预警，提高设备的运行效率和安全性。此外，随着对环保要求的提高，输送机将采用更先进的除尘和降噪技术，减少对环境的影响。同时，为了适应煤炭行业的可持续发展，输送机的设计还将考虑可再生能源的利用，比如采用太阳能供电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60154aa144043" w:history="1">
        <w:r>
          <w:rPr>
            <w:rStyle w:val="Hyperlink"/>
          </w:rPr>
          <w:t>中国煤炭刮板输送机市场现状调研与发展前景分析报告（2025-2031年）</w:t>
        </w:r>
      </w:hyperlink>
      <w:r>
        <w:rPr>
          <w:rFonts w:hint="eastAsia"/>
        </w:rPr>
        <w:t>》基于科学的市场调研与数据分析，全面解析了煤炭刮板输送机行业的市场规模、市场需求及发展现状。报告深入探讨了煤炭刮板输送机产业链结构、细分市场特点及技术发展方向，并结合宏观经济环境与消费者需求变化，对煤炭刮板输送机行业前景与未来趋势进行了科学预测，揭示了潜在增长空间。通过对煤炭刮板输送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2020-2025年煤炭刮板输送机行业特征分析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一、煤炭刮板输送机行业界定</w:t>
      </w:r>
      <w:r>
        <w:rPr>
          <w:rFonts w:hint="eastAsia"/>
        </w:rPr>
        <w:br/>
      </w:r>
      <w:r>
        <w:rPr>
          <w:rFonts w:hint="eastAsia"/>
        </w:rPr>
        <w:t>　　　　二、煤炭刮板输送机产品分类</w:t>
      </w:r>
      <w:r>
        <w:rPr>
          <w:rFonts w:hint="eastAsia"/>
        </w:rPr>
        <w:br/>
      </w:r>
      <w:r>
        <w:rPr>
          <w:rFonts w:hint="eastAsia"/>
        </w:rPr>
        <w:t>　　第二节 采煤炭刮板输送机定义及分类</w:t>
      </w:r>
      <w:r>
        <w:rPr>
          <w:rFonts w:hint="eastAsia"/>
        </w:rPr>
        <w:br/>
      </w:r>
      <w:r>
        <w:rPr>
          <w:rFonts w:hint="eastAsia"/>
        </w:rPr>
        <w:t>　　　　一、采煤炭刮板输送机定义</w:t>
      </w:r>
      <w:r>
        <w:rPr>
          <w:rFonts w:hint="eastAsia"/>
        </w:rPr>
        <w:br/>
      </w:r>
      <w:r>
        <w:rPr>
          <w:rFonts w:hint="eastAsia"/>
        </w:rPr>
        <w:t>　　　　二、采煤炭刮板输送机分类</w:t>
      </w:r>
      <w:r>
        <w:rPr>
          <w:rFonts w:hint="eastAsia"/>
        </w:rPr>
        <w:br/>
      </w:r>
      <w:r>
        <w:rPr>
          <w:rFonts w:hint="eastAsia"/>
        </w:rPr>
        <w:t>　　第三节 煤炭刮板输送机行业市场特征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　　四、行业上下游分析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2020-2025年煤炭刮板输送机产业发展背景分析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2020-2025年经济发展</w:t>
      </w:r>
      <w:r>
        <w:rPr>
          <w:rFonts w:hint="eastAsia"/>
        </w:rPr>
        <w:br/>
      </w:r>
      <w:r>
        <w:rPr>
          <w:rFonts w:hint="eastAsia"/>
        </w:rPr>
        <w:t>　　　　一、2020-2025年经济发展分析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二、2020-2025年经济趋势分析</w:t>
      </w:r>
      <w:r>
        <w:rPr>
          <w:rFonts w:hint="eastAsia"/>
        </w:rPr>
        <w:br/>
      </w:r>
      <w:r>
        <w:rPr>
          <w:rFonts w:hint="eastAsia"/>
        </w:rPr>
        <w:t>　　第二节 2020-2025年资产投资</w:t>
      </w:r>
      <w:r>
        <w:rPr>
          <w:rFonts w:hint="eastAsia"/>
        </w:rPr>
        <w:br/>
      </w:r>
      <w:r>
        <w:rPr>
          <w:rFonts w:hint="eastAsia"/>
        </w:rPr>
        <w:t>　　　　一、2020-2025年固定资产投资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二、2020-2025年煤炭行业投资</w:t>
      </w:r>
      <w:r>
        <w:rPr>
          <w:rFonts w:hint="eastAsia"/>
        </w:rPr>
        <w:br/>
      </w:r>
      <w:r>
        <w:rPr>
          <w:rFonts w:hint="eastAsia"/>
        </w:rPr>
        <w:t>　　第三节 2020-2025年煤炭市场</w:t>
      </w:r>
      <w:r>
        <w:rPr>
          <w:rFonts w:hint="eastAsia"/>
        </w:rPr>
        <w:br/>
      </w:r>
      <w:r>
        <w:rPr>
          <w:rFonts w:hint="eastAsia"/>
        </w:rPr>
        <w:t>　　　　一、2020-2025年煤炭资源</w:t>
      </w:r>
      <w:r>
        <w:rPr>
          <w:rFonts w:hint="eastAsia"/>
        </w:rPr>
        <w:br/>
      </w:r>
      <w:r>
        <w:rPr>
          <w:rFonts w:hint="eastAsia"/>
        </w:rPr>
        <w:t>　　　　二、2020-2025年煤炭供需</w:t>
      </w:r>
      <w:r>
        <w:rPr>
          <w:rFonts w:hint="eastAsia"/>
        </w:rPr>
        <w:br/>
      </w:r>
      <w:r>
        <w:rPr>
          <w:rFonts w:hint="eastAsia"/>
        </w:rPr>
        <w:t>　　　　三、2020-2025年煤炭价格</w:t>
      </w:r>
      <w:r>
        <w:rPr>
          <w:rFonts w:hint="eastAsia"/>
        </w:rPr>
        <w:br/>
      </w:r>
      <w:r>
        <w:rPr>
          <w:rFonts w:hint="eastAsia"/>
        </w:rPr>
        <w:t>　　　　四、2020-2025年政策规划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2020-2025年煤炭刮板输送机市场现状分析</w:t>
      </w:r>
      <w:r>
        <w:rPr>
          <w:rFonts w:hint="eastAsia"/>
        </w:rPr>
        <w:br/>
      </w:r>
      <w:r>
        <w:rPr>
          <w:rFonts w:hint="eastAsia"/>
        </w:rPr>
        <w:t>　　第一节 2020-2025年煤炭刮板输送机市场容量</w:t>
      </w:r>
      <w:r>
        <w:rPr>
          <w:rFonts w:hint="eastAsia"/>
        </w:rPr>
        <w:br/>
      </w:r>
      <w:r>
        <w:rPr>
          <w:rFonts w:hint="eastAsia"/>
        </w:rPr>
        <w:t>　　　　一、2025年煤炭刮板输送机市场容量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2020-2025年市场容量结构</w:t>
      </w:r>
      <w:r>
        <w:rPr>
          <w:rFonts w:hint="eastAsia"/>
        </w:rPr>
        <w:br/>
      </w:r>
      <w:r>
        <w:rPr>
          <w:rFonts w:hint="eastAsia"/>
        </w:rPr>
        <w:t>　　　　一、2020-2025年新增需求</w:t>
      </w:r>
      <w:r>
        <w:rPr>
          <w:rFonts w:hint="eastAsia"/>
        </w:rPr>
        <w:br/>
      </w:r>
      <w:r>
        <w:rPr>
          <w:rFonts w:hint="eastAsia"/>
        </w:rPr>
        <w:t>　　　　二、2020-2025年更新需求</w:t>
      </w:r>
      <w:r>
        <w:rPr>
          <w:rFonts w:hint="eastAsia"/>
        </w:rPr>
        <w:br/>
      </w:r>
      <w:r>
        <w:rPr>
          <w:rFonts w:hint="eastAsia"/>
        </w:rPr>
        <w:t>　　　　三、2020-2025年技术需求</w:t>
      </w:r>
      <w:r>
        <w:rPr>
          <w:rFonts w:hint="eastAsia"/>
        </w:rPr>
        <w:br/>
      </w:r>
      <w:r>
        <w:rPr>
          <w:rFonts w:hint="eastAsia"/>
        </w:rPr>
        <w:t>　　第三节 2020-2025年煤炭刮板输送机市场竞争</w:t>
      </w:r>
      <w:r>
        <w:rPr>
          <w:rFonts w:hint="eastAsia"/>
        </w:rPr>
        <w:br/>
      </w:r>
      <w:r>
        <w:rPr>
          <w:rFonts w:hint="eastAsia"/>
        </w:rPr>
        <w:t>　　　　一、国内煤炭刮板输送机市场竞争格局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二、2020-2025年煤炭刮板输送机领 先企业</w:t>
      </w:r>
      <w:r>
        <w:rPr>
          <w:rFonts w:hint="eastAsia"/>
        </w:rPr>
        <w:br/>
      </w:r>
      <w:r>
        <w:rPr>
          <w:rFonts w:hint="eastAsia"/>
        </w:rPr>
        <w:t>　　第四节 2020-2025年细分市场格局</w:t>
      </w:r>
      <w:r>
        <w:rPr>
          <w:rFonts w:hint="eastAsia"/>
        </w:rPr>
        <w:br/>
      </w:r>
      <w:r>
        <w:rPr>
          <w:rFonts w:hint="eastAsia"/>
        </w:rPr>
        <w:t>　　　　一、掘进机市场竞争</w:t>
      </w:r>
      <w:r>
        <w:rPr>
          <w:rFonts w:hint="eastAsia"/>
        </w:rPr>
        <w:br/>
      </w:r>
      <w:r>
        <w:rPr>
          <w:rFonts w:hint="eastAsia"/>
        </w:rPr>
        <w:t>　　　　二、采煤炭刮板输送机市场竞争</w:t>
      </w:r>
      <w:r>
        <w:rPr>
          <w:rFonts w:hint="eastAsia"/>
        </w:rPr>
        <w:br/>
      </w:r>
      <w:r>
        <w:rPr>
          <w:rFonts w:hint="eastAsia"/>
        </w:rPr>
        <w:t>　　　　三、液压支架市场竞争</w:t>
      </w:r>
      <w:r>
        <w:rPr>
          <w:rFonts w:hint="eastAsia"/>
        </w:rPr>
        <w:br/>
      </w:r>
      <w:r>
        <w:rPr>
          <w:rFonts w:hint="eastAsia"/>
        </w:rPr>
        <w:t>　　　　四、煤炭刮板输送机成套化市场竞争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2020-2025年全球领 先煤炭刮板输送机企业分析</w:t>
      </w:r>
      <w:r>
        <w:rPr>
          <w:rFonts w:hint="eastAsia"/>
        </w:rPr>
        <w:br/>
      </w:r>
      <w:r>
        <w:rPr>
          <w:rFonts w:hint="eastAsia"/>
        </w:rPr>
        <w:t>　　第一节 德国德伯特（DBT）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第二节 美国久益国际（JOY）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2020-2025年刮板运输机机市场评估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第二节 2020-2025年市场容量</w:t>
      </w:r>
      <w:r>
        <w:rPr>
          <w:rFonts w:hint="eastAsia"/>
        </w:rPr>
        <w:br/>
      </w:r>
      <w:r>
        <w:rPr>
          <w:rFonts w:hint="eastAsia"/>
        </w:rPr>
        <w:t>　　　　一、2020-2025年市场容量</w:t>
      </w:r>
      <w:r>
        <w:rPr>
          <w:rFonts w:hint="eastAsia"/>
        </w:rPr>
        <w:br/>
      </w:r>
      <w:r>
        <w:rPr>
          <w:rFonts w:hint="eastAsia"/>
        </w:rPr>
        <w:t>　　　　二、2025-2031年市场预测</w:t>
      </w:r>
      <w:r>
        <w:rPr>
          <w:rFonts w:hint="eastAsia"/>
        </w:rPr>
        <w:br/>
      </w:r>
      <w:r>
        <w:rPr>
          <w:rFonts w:hint="eastAsia"/>
        </w:rPr>
        <w:t>　　第三节 2020-2025年市场竞争</w:t>
      </w:r>
      <w:r>
        <w:rPr>
          <w:rFonts w:hint="eastAsia"/>
        </w:rPr>
        <w:br/>
      </w:r>
      <w:r>
        <w:rPr>
          <w:rFonts w:hint="eastAsia"/>
        </w:rPr>
        <w:t>　　　　一、刮板运输机行业竞争状况</w:t>
      </w:r>
      <w:r>
        <w:rPr>
          <w:rFonts w:hint="eastAsia"/>
        </w:rPr>
        <w:br/>
      </w:r>
      <w:r>
        <w:rPr>
          <w:rFonts w:hint="eastAsia"/>
        </w:rPr>
        <w:t>　　　　二、刮板运输机市场份额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2020-2025年国内领 先企业竞争力</w:t>
      </w:r>
      <w:r>
        <w:rPr>
          <w:rFonts w:hint="eastAsia"/>
        </w:rPr>
        <w:br/>
      </w:r>
      <w:r>
        <w:rPr>
          <w:rFonts w:hint="eastAsia"/>
        </w:rPr>
        <w:t>　　第一节 中煤张家口煤矿机械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第二节 山西煤矿机械制造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二、2020-2025年产品销量</w:t>
      </w:r>
      <w:r>
        <w:rPr>
          <w:rFonts w:hint="eastAsia"/>
        </w:rPr>
        <w:br/>
      </w:r>
      <w:r>
        <w:rPr>
          <w:rFonts w:hint="eastAsia"/>
        </w:rPr>
        <w:t>　　　　三、2020-2025年企业运营</w:t>
      </w:r>
      <w:r>
        <w:rPr>
          <w:rFonts w:hint="eastAsia"/>
        </w:rPr>
        <w:br/>
      </w:r>
      <w:r>
        <w:rPr>
          <w:rFonts w:hint="eastAsia"/>
        </w:rPr>
        <w:t>　　第三节 西北奔牛实业集团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第四节 吉林蛟河煤炭刮板输送机制造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第五节 兖矿集团大陆机械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第六节 山西忻州通用机械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二、产品销量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2025-2031年行业发展及趋势分析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中^智^林 行业投资预测</w:t>
      </w:r>
      <w:r>
        <w:rPr>
          <w:rFonts w:hint="eastAsia"/>
        </w:rPr>
        <w:br/>
      </w:r>
      <w:r>
        <w:rPr>
          <w:rFonts w:hint="eastAsia"/>
        </w:rPr>
        <w:t>　　　　一、煤炭刮板输送机行业投资预测</w:t>
      </w:r>
      <w:r>
        <w:rPr>
          <w:rFonts w:hint="eastAsia"/>
        </w:rPr>
        <w:br/>
      </w:r>
      <w:r>
        <w:rPr>
          <w:rFonts w:hint="eastAsia"/>
        </w:rPr>
        <w:t>　　　　二、刮板运输机投资预测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60154aa144043" w:history="1">
        <w:r>
          <w:rPr>
            <w:rStyle w:val="Hyperlink"/>
          </w:rPr>
          <w:t>中国煤炭刮板输送机市场现状调研与发展前景分析报告（2025-2031年）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60154aa144043" w:history="1">
        <w:r>
          <w:rPr>
            <w:rStyle w:val="Hyperlink"/>
          </w:rPr>
          <w:t>https://www.20087.com/9/66/MeiTanGuaBanShuSongJiShiChangDia.html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热点：煤矿用刮板输送机生产厂家、煤炭刮板输送机图片、煤炭输送带、煤炭刮板输送机怎么用、绞龙输送机、煤面刮板式输送机、煤矿用皮带输送机、煤炭刮板输送机耐磨钢板、小型输送机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da43d6218460c" w:history="1">
      <w:r>
        <w:rPr>
          <w:rStyle w:val="Hyperlink"/>
        </w:rPr>
        <w:t>中国煤炭刮板输送机市场现状调研与发展前景分析报告（2025-2031年）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MeiTanGuaBanShuSongJiShiChangDia.html" TargetMode="External" Id="R0cc60154aa14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MeiTanGuaBanShuSongJiShiChangDia.html" TargetMode="External" Id="R1e7da43d6218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2025-05-11T05:51:00Z</dcterms:created>
  <dcterms:modified xsi:type="dcterms:W3CDTF">2025-05-11T06:51:00Z</dcterms:modified>
  <dc:subject>中国煤炭刮板输送机市场现状调研与发展前景分析报告（2025-2031年）</dc:subject>
  <dc:title>中国煤炭刮板输送机市场现状调研与发展前景分析报告（2025-2031年）</dc:title>
  <cp:keywords>中国煤炭刮板输送机市场现状调研与发展前景分析报告（2025-2031年）</cp:keywords>
  <dc:description>中国煤炭刮板输送机市场现状调研与发展前景分析报告（2025-2031年）</dc:description>
</cp:coreProperties>
</file>