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4c0adfeca4997" w:history="1">
              <w:r>
                <w:rPr>
                  <w:rStyle w:val="Hyperlink"/>
                </w:rPr>
                <w:t>全球与中国电液控制系统市场现状及前景趋势报告（2024-2030年）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4c0adfeca4997" w:history="1">
              <w:r>
                <w:rPr>
                  <w:rStyle w:val="Hyperlink"/>
                </w:rPr>
                <w:t>全球与中国电液控制系统市场现状及前景趋势报告（2024-2030年）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4c0adfeca4997" w:history="1">
                <w:r>
                  <w:rPr>
                    <w:rStyle w:val="Hyperlink"/>
                  </w:rPr>
                  <w:t>https://www.20087.com/9/96/DianYeKongZhiXiTongShiChangQianJing.html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控制系统结合了电气和液压技术的优点，广泛应用于工程机械、航空航天、船舶等领域。该系统通过电信号控制液压元件的动作，实现了对机械设备的精确控制。目前，随着工业自动化水平的提高，电液控制系统的技术也在不断创新，如采用高性能传感器提高响应速度、利用嵌入式软件实现复杂控制逻辑等。此外，为了应对日益严格的环保要求，电液控制系统的设计也更加注重节能降耗。</w:t>
      </w:r>
      <w:r>
        <w:rPr>
          <w:rFonts w:hint="eastAsia"/>
        </w:rPr>
        <w:br/>
      </w:r>
      <w:r>
        <w:rPr>
          <w:rFonts w:hint="eastAsia"/>
        </w:rPr>
        <w:t>　　未来，电液控制系统结合了电气和液压技术的优点，广泛应用于工程机械、航空航天、船舶等领域。该系统通过电信号控制液压元件的动作，实现了对机械设备的精确控制。目前，随着工业自动化水平的提高，电液控制系统的技术也在不断创新，如采用高性能传感器提高响应速度、利用嵌入式软件实现复杂控制逻辑等。此外，为了应对日益严格的环保要求，电液控制系统的设计也更加注重节能降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94c0adfeca4997" w:history="1">
        <w:r>
          <w:rPr>
            <w:rStyle w:val="Hyperlink"/>
          </w:rPr>
          <w:t>全球与中国电液控制系统市场现状及前景趋势报告（2024-2030年）</w:t>
        </w:r>
      </w:hyperlink>
      <w:r>
        <w:rPr>
          <w:rFonts w:hint="eastAsia"/>
        </w:rPr>
        <w:t>深入调研分析了全球及我国电液控制系统行业的现状、市场规模、竞争格局以及所面临的风险与机遇。该报告结合电液控制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按照不同产品类型，电液控制系统主要可以分为如下几个类别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全球不同产品类型电液控制系统销售额增长趋势2019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线性控制系统</w:t>
      </w:r>
      <w:r>
        <w:rPr>
          <w:rFonts w:hint="eastAsia"/>
        </w:rPr>
        <w:br/>
      </w:r>
      <w:r>
        <w:rPr>
          <w:rFonts w:hint="eastAsia"/>
        </w:rPr>
        <w:t>　　　　1.2.3 非线性控制系统</w:t>
      </w:r>
      <w:r>
        <w:rPr>
          <w:rFonts w:hint="eastAsia"/>
        </w:rPr>
        <w:br/>
      </w:r>
      <w:r>
        <w:rPr>
          <w:rFonts w:hint="eastAsia"/>
        </w:rPr>
        <w:t>　　1.3 从不同应用，电液控制系统主要包括如下几个方面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全球不同应用电液控制系统销售额增长趋势2019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电液控制系统行业背景、发展历史、现状及趋势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电液控制系统行业目前现状分析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电液控制系统发展趋势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全球电液控制系统总体规模分析</w:t>
      </w:r>
      <w:r>
        <w:rPr>
          <w:rFonts w:hint="eastAsia"/>
        </w:rPr>
        <w:br/>
      </w:r>
      <w:r>
        <w:rPr>
          <w:rFonts w:hint="eastAsia"/>
        </w:rPr>
        <w:t>　　2.1 全球电液控制系统供需现状及预测（2019-2030）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全球电液控制系统产能、产量、产能利用率及发展趋势（2019-2030）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全球电液控制系统产量、需求量及发展趋势（2019-2030）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全球主要地区电液控制系统产量及发展趋势（2019-2030）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全球主要地区电液控制系统产量（2019-2024）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全球主要地区电液控制系统产量（2025-2030）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全球主要地区电液控制系统产量市场份额（2019-2030）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中国电液控制系统供需现状及预测（2019-2030）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中国电液控制系统产能、产量、产能利用率及发展趋势（2019-2030）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中国电液控制系统产量、市场需求量及发展趋势（2019-2030）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全球电液控制系统销量及销售额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全球市场电液控制系统销售额（2019-2030）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全球市场电液控制系统销量（2019-2030）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全球市场电液控制系统价格趋势（2019-2030）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全球市场主要厂商电液控制系统产能市场份额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全球市场主要厂商电液控制系统销量（2019-2024）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全球市场主要厂商电液控制系统销量（2019-2024）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全球市场主要厂商电液控制系统销售收入（2019-2024）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全球市场主要厂商电液控制系统销售价格（2019-2024）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2023年全球主要生产商电液控制系统收入排名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中国市场主要厂商电液控制系统销量（2019-2024）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中国市场主要厂商电液控制系统销量（2019-2024）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中国市场主要厂商电液控制系统销售收入（2019-2024）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2023年中国主要生产商电液控制系统收入排名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中国市场主要厂商电液控制系统销售价格（2019-2024）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全球主要厂商电液控制系统总部及产地分布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全球主要厂商成立时间及电液控制系统商业化日期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全球主要厂商电液控制系统产品类型及应用</w:t>
      </w:r>
      <w:r>
        <w:rPr>
          <w:rFonts w:hint="eastAsia"/>
        </w:rPr>
        <w:br/>
      </w:r>
      <w:r>
        <w:rPr>
          <w:rFonts w:hint="eastAsia"/>
        </w:rPr>
        <w:t>　　3.7 电液控制系统行业集中度、竞争程度分析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电液控制系统行业集中度分析：2023年全球Top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全球电液控制系统第一梯队、第二梯队和第三梯队生产商（品牌）及市场份额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全球电液控制系统主要地区分析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全球主要地区电液控制系统市场规模分析：2019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全球主要地区电液控制系统销售收入及市场份额（2019-2024年）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全球主要地区电液控制系统销售收入预测（2024-2030年）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全球主要地区电液控制系统销量分析：2019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全球主要地区电液控制系统销量及市场份额（2019-2024年）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全球主要地区电液控制系统销量及市场份额预测（2025-2030）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北美市场电液控制系统销量、收入及增长率（2019-2030）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欧洲市场电液控制系统销量、收入及增长率（2019-2030）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中国市场电液控制系统销量、收入及增长率（2019-2030）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日本市场电液控制系统销量、收入及增长率（2019-2030）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东南亚市场电液控制系统销量、收入及增长率（2019-2030）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印度市场电液控制系统销量、收入及增长率（2019-2030）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电液控制系统销量、收入、价格及毛利率（2019-2024）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不同产品类型电液控制系统分析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全球不同产品类型电液控制系统销量（2019-2030）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全球不同产品类型电液控制系统销量及市场份额（2019-2024）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全球不同产品类型电液控制系统销量预测（2025-2030）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全球不同产品类型电液控制系统收入（2019-2030）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全球不同产品类型电液控制系统收入及市场份额（2019-2024）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全球不同产品类型电液控制系统收入预测（2025-2030）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全球不同产品类型电液控制系统价格走势（2019-2030）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不同应用电液控制系统分析</w:t>
      </w:r>
      <w:r>
        <w:rPr>
          <w:rFonts w:hint="eastAsia"/>
        </w:rPr>
        <w:br/>
      </w:r>
      <w:r>
        <w:rPr>
          <w:rFonts w:hint="eastAsia"/>
        </w:rPr>
        <w:t>　　7.1 全球不同应用电液控制系统销量（2019-2030）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全球不同应用电液控制系统销量及市场份额（2019-2024）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全球不同应用电液控制系统销量预测（2025-2030）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全球不同应用电液控制系统收入（2019-2030）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全球不同应用电液控制系统收入及市场份额（2019-2024）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全球不同应用电液控制系统收入预测（2025-2030）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全球不同应用电液控制系统价格走势（2019-2030）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电液控制系统产业链分析</w:t>
      </w:r>
      <w:r>
        <w:rPr>
          <w:rFonts w:hint="eastAsia"/>
        </w:rPr>
        <w:br/>
      </w:r>
      <w:r>
        <w:rPr>
          <w:rFonts w:hint="eastAsia"/>
        </w:rPr>
        <w:t>　　8.2 电液控制系统产业上游供应分析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电液控制系统下游典型客户</w:t>
      </w:r>
      <w:r>
        <w:rPr>
          <w:rFonts w:hint="eastAsia"/>
        </w:rPr>
        <w:br/>
      </w:r>
      <w:r>
        <w:rPr>
          <w:rFonts w:hint="eastAsia"/>
        </w:rPr>
        <w:t>　　8.4 电液控制系统销售渠道分析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电液控制系统行业发展机遇及主要驱动因素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电液控制系统行业发展面临的风险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电液控制系统行业政策分析</w:t>
      </w:r>
      <w:r>
        <w:rPr>
          <w:rFonts w:hint="eastAsia"/>
        </w:rPr>
        <w:br/>
      </w:r>
      <w:r>
        <w:rPr>
          <w:rFonts w:hint="eastAsia"/>
        </w:rPr>
        <w:t>　　9.4 电液控制系统中国企业SWOT分析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全球不同产品类型电液控制系统销售额增长（CAGR）趋势2019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电液控制系统行业目前发展现状</w:t>
      </w:r>
      <w:r>
        <w:rPr>
          <w:rFonts w:hint="eastAsia"/>
        </w:rPr>
        <w:br/>
      </w:r>
      <w:r>
        <w:rPr>
          <w:rFonts w:hint="eastAsia"/>
        </w:rPr>
        <w:t>　　表 4： 电液控制系统发展趋势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全球主要地区电液控制系统产量增速（CAGR）：（2019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全球主要地区电液控制系统产量（2019-2024）&amp;（套）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全球主要地区电液控制系统产量（2025-2030）&amp;（套）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全球主要地区电液控制系统产量市场份额（2019-2024）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全球主要地区电液控制系统产量（2025-2030）&amp;（套）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全球市场主要厂商电液控制系统产能（2023-2024）&amp;（套）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全球市场主要厂商电液控制系统销量（2019-2024）&amp;（套）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全球市场主要厂商电液控制系统销量市场份额（2019-2024）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全球市场主要厂商电液控制系统销售收入（2019-2024）&amp;（百万美元）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全球市场主要厂商电液控制系统销售收入市场份额（2019-2024）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全球市场主要厂商电液控制系统销售价格（2019-2024）&amp;（美元/套）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2023年全球主要生产商电液控制系统收入排名（百万美元）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中国市场主要厂商电液控制系统销量（2019-2024）&amp;（套）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中国市场主要厂商电液控制系统销量市场份额（2019-2024）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中国市场主要厂商电液控制系统销售收入（2019-2024）&amp;（百万美元）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中国市场主要厂商电液控制系统销售收入市场份额（2019-2024）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2023年中国主要生产商电液控制系统收入排名（百万美元）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中国市场主要厂商电液控制系统销售价格（2019-2024）&amp;（美元/套）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全球主要厂商电液控制系统总部及产地分布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全球主要厂商成立时间及电液控制系统商业化日期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全球主要厂商电液控制系统产品类型及应用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2023年全球电液控制系统主要厂商市场地位（第一梯队、第二梯队和第三梯队）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全球电液控制系统市场投资、并购等现状分析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全球主要地区电液控制系统销售收入增速：（2019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全球主要地区电液控制系统销售收入（2019-2024）&amp;（百万美元）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全球主要地区电液控制系统销售收入市场份额（2019-2024）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全球主要地区电液控制系统收入（2025-2030）&amp;（百万美元）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全球主要地区电液控制系统收入市场份额（2025-2030）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全球主要地区电液控制系统销量（套）：2019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全球主要地区电液控制系统销量（2019-2024）&amp;（套）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全球主要地区电液控制系统销量市场份额（2019-2024）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全球主要地区电液控制系统销量（2025-2030）&amp;（套）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全球主要地区电液控制系统销量份额（2025-2030）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电液控制系统销量（套）、收入（百万美元）、价格（美元/套）及毛利率（2019-2024）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全球不同产品类型电液控制系统销量（2019-2024年）&amp;（套）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全球不同产品类型电液控制系统销量市场份额（2019-2024）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全球不同产品类型电液控制系统销量预测（2025-2030）&amp;（套）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全球市场不同产品类型电液控制系统销量市场份额预测（2025-2030）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全球不同产品类型电液控制系统收入（2019-2024年）&amp;（百万美元）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全球不同产品类型电液控制系统收入市场份额（2019-2024）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全球不同产品类型电液控制系统收入预测（2025-2030）&amp;（百万美元）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全球不同产品类型电液控制系统收入市场份额预测（2025-2030）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全球不同应用电液控制系统销量（2019-2024年）&amp;（套）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117： 全球不同应用电液控制系统销量市场份额（2019-2024）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全球不同应用电液控制系统销量预测（2025-2030）&amp;（套）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119： 全球市场不同应用电液控制系统销量市场份额预测（2025-2030）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全球不同应用电液控制系统收入（2019-2024年）&amp;（百万美元）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全球不同应用电液控制系统收入市场份额（2019-2024）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全球不同应用电液控制系统收入预测（2025-2030）&amp;（百万美元）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全球不同应用电液控制系统收入市场份额预测（2025-2030）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电液控制系统上游原料供应商及联系方式列表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电液控制系统典型客户列表</w:t>
      </w:r>
      <w:r>
        <w:rPr>
          <w:rFonts w:hint="eastAsia"/>
        </w:rPr>
        <w:br/>
      </w:r>
      <w:r>
        <w:rPr>
          <w:rFonts w:hint="eastAsia"/>
        </w:rPr>
        <w:t>　　表 126： 电液控制系统主要销售模式及销售渠道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电液控制系统行业发展机遇及主要驱动因素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电液控制系统行业发展面临的风险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电液控制系统行业政策分析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电液控制系统产品图片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全球不同产品类型电液控制系统销售额2019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全球不同产品类型电液控制系统市场份额2023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线性控制系统产品图片</w:t>
      </w:r>
      <w:r>
        <w:rPr>
          <w:rFonts w:hint="eastAsia"/>
        </w:rPr>
        <w:br/>
      </w:r>
      <w:r>
        <w:rPr>
          <w:rFonts w:hint="eastAsia"/>
        </w:rPr>
        <w:t>　　图 5： 非线性控制系统产品图片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全球不同应用电液控制系统市场份额2023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全球电液控制系统产能、产量、产能利用率及发展趋势（2019-2030）&amp;（套）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全球电液控制系统产量、需求量及发展趋势（2019-2030）&amp;（套）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全球主要地区电液控制系统产量（2019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全球主要地区电液控制系统产量市场份额（2019-2030）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中国电液控制系统产能、产量、产能利用率及发展趋势（2019-2030）&amp;（套）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中国电液控制系统产量、市场需求量及发展趋势（2019-2030）&amp;（套）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全球电液控制系统市场销售额及增长率：（2019-2030）&amp;（百万美元）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全球市场电液控制系统市场规模：2019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全球市场电液控制系统销量及增长率（2019-2030）&amp;（套）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21： 全球市场电液控制系统价格趋势（2019-2030）&amp;（美元/套）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2023年全球市场主要厂商电液控制系统销量市场份额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2023年全球市场主要厂商电液控制系统收入市场份额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2023年中国市场主要厂商电液控制系统销量市场份额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2023年中国市场主要厂商电液控制系统收入市场份额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2023年全球前五大生产商电液控制系统市场份额</w:t>
      </w:r>
      <w:r>
        <w:rPr>
          <w:rFonts w:hint="eastAsia"/>
        </w:rPr>
        <w:br/>
      </w:r>
      <w:r>
        <w:rPr>
          <w:rFonts w:hint="eastAsia"/>
        </w:rPr>
        <w:t>　　图 27： 2023年全球电液控制系统第一梯队、第二梯队和第三梯队厂商及市场份额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全球主要地区电液控制系统销售收入（2019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全球主要地区电液控制系统销售收入市场份额（2019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北美市场电液控制系统销量及增长率（2019-2030）&amp;（套）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31： 北美市场电液控制系统收入及增长率（2019-2030）&amp;（百万美元）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欧洲市场电液控制系统销量及增长率（2019-2030）&amp;（套）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欧洲市场电液控制系统收入及增长率（2019-2030）&amp;（百万美元）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中国市场电液控制系统销量及增长率（2019-2030）&amp;（套）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中国市场电液控制系统收入及增长率（2019-2030）&amp;（百万美元）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日本市场电液控制系统销量及增长率（2019-2030）&amp;（套）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日本市场电液控制系统收入及增长率（2019-2030）&amp;（百万美元）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东南亚市场电液控制系统销量及增长率（2019-2030）&amp;（套）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东南亚市场电液控制系统收入及增长率（2019-2030）&amp;（百万美元）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印度市场电液控制系统销量及增长率（2019-2030）&amp;（套）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印度市场电液控制系统收入及增长率（2019-2030）&amp;（百万美元）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全球不同产品类型电液控制系统价格走势（2019-2030）&amp;（美元/套）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全球不同应用电液控制系统价格走势（2019-2030）&amp;（美元/套）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电液控制系统产业链</w:t>
      </w:r>
      <w:r>
        <w:rPr>
          <w:rFonts w:hint="eastAsia"/>
        </w:rPr>
        <w:br/>
      </w:r>
      <w:r>
        <w:rPr>
          <w:rFonts w:hint="eastAsia"/>
        </w:rPr>
        <w:t>　　图 45： 电液控制系统中国企业SWOT分析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4c0adfeca4997" w:history="1">
        <w:r>
          <w:rPr>
            <w:rStyle w:val="Hyperlink"/>
          </w:rPr>
          <w:t>全球与中国电液控制系统市场现状及前景趋势报告（2024-2030年）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4c0adfeca4997" w:history="1">
        <w:r>
          <w:rPr>
            <w:rStyle w:val="Hyperlink"/>
          </w:rPr>
          <w:t>https://www.20087.com/9/96/DianYeKongZhiXiTongShiChangQianJing.html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d632180d94739" w:history="1">
      <w:r>
        <w:rPr>
          <w:rStyle w:val="Hyperlink"/>
        </w:rPr>
        <w:t>全球与中国电液控制系统市场现状及前景趋势报告（2024-2030年）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YeKongZhiXiTongShiChangQianJing.html" TargetMode="External" Id="R7394c0adfec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YeKongZhiXiTongShiChangQianJing.html" TargetMode="External" Id="Reaad632180d9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2024-10-09T04:42:32Z</dcterms:created>
  <dcterms:modified xsi:type="dcterms:W3CDTF">2024-10-09T05:42:32Z</dcterms:modified>
  <dc:subject>全球与中国电液控制系统市场现状及前景趋势报告（2024-2030年）</dc:subject>
  <dc:title>全球与中国电液控制系统市场现状及前景趋势报告（2024-2030年）</dc:title>
  <cp:keywords>全球与中国电液控制系统市场现状及前景趋势报告（2024-2030年）</cp:keywords>
  <dc:description>全球与中国电液控制系统市场现状及前景趋势报告（2024-2030年）</dc:description>
</cp:coreProperties>
</file>