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8e56895654bae" w:history="1">
              <w:r>
                <w:rPr>
                  <w:rStyle w:val="Hyperlink"/>
                </w:rPr>
                <w:t>2025-2031年全球与中国轴向柱塞变量马达行业发展研究及行业前景分析报告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8e56895654bae" w:history="1">
              <w:r>
                <w:rPr>
                  <w:rStyle w:val="Hyperlink"/>
                </w:rPr>
                <w:t>2025-2031年全球与中国轴向柱塞变量马达行业发展研究及行业前景分析报告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8e56895654bae" w:history="1">
                <w:r>
                  <w:rPr>
                    <w:rStyle w:val="Hyperlink"/>
                  </w:rPr>
                  <w:t>https://www.20087.com/9/66/ZhouXiangZhuSaiBianLiangMaDaHangYeQianJing.html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柱塞变量马达是一种高效、高压、大扭矩输出的液压执行元件，广泛应用于工程机械、矿山设备、船舶推进及风力发电等重载传动场景。轴向柱塞变量马达普遍采用斜轴式或斜盘式结构，通过调节斜盘倾角改变柱塞行程，实现无级调速与正反转控制，具备良好的功率密度与动态响应特性。主流设计采用配油盘静压支承、球铰连接与表面强化处理工艺，确保在高转速、高背压工况下的密封可靠性与耐磨性能。变量机构多为电液比例或机械手动控制，支持远程调节与负载敏感响应。在闭式回路系统中，轴向柱塞变量马达常与变量泵构成静液传动装置，实现能量高效传递与再生制动。目前，行业关注点在于降低噪音、提升容积效率与延长使用寿命，部分高端型号集成压力切断、恒功率控制与过载保护功能，增强系统安全性与自动化水平。</w:t>
      </w:r>
      <w:r>
        <w:rPr>
          <w:rFonts w:hint="eastAsia"/>
        </w:rPr>
        <w:br/>
      </w:r>
      <w:r>
        <w:rPr>
          <w:rFonts w:hint="eastAsia"/>
        </w:rPr>
        <w:t>　　未来，轴向柱塞变量马达将向智能化控制、轻量化结构与绿色液压技术融合方向发展。变量控制将更加精准，集成电子控制器与位置反馈传感器，实现基于工况预判的自适应流量调节，优化系统能效与操作平顺性。数字排量控制接口将成为标准配置，支持与整车控制系统通信，参与整机能量管理策略。材料与制造工艺将革新，采用高强度轻质合金、复合材料壳体与增材制造技术，减轻设备重量并提升结构刚性。摩擦副材料将升级为陶瓷基或自润滑涂层，降低磨损速率与维护频率。在可持续性方面，马达将适配生物降解液压油与低粘度环保介质，减少泄漏对环境的影响。同时，嵌入式状态监测系统将实时采集温度、振动与内部泄漏信号，支持预测性维护与远程诊断。随着非公路车辆电动化与混合动力技术的发展，轴向柱塞变量马达可能作为液压混合动力单元的核心组件，在能量回收与辅助驱动中发挥关键作用，推动液压传动系统向高效、智能、环保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8e56895654bae" w:history="1">
        <w:r>
          <w:rPr>
            <w:rStyle w:val="Hyperlink"/>
          </w:rPr>
          <w:t>2025-2031年全球与中国轴向柱塞变量马达行业发展研究及行业前景分析报告</w:t>
        </w:r>
      </w:hyperlink>
      <w:r>
        <w:rPr>
          <w:rFonts w:hint="eastAsia"/>
        </w:rPr>
        <w:t>》系统分析了轴向柱塞变量马达行业的市场需求、市场规模及价格动态，全面梳理了轴向柱塞变量马达产业链结构，并对轴向柱塞变量马达细分市场进行了深入探究。报告基于详实数据，科学预测了轴向柱塞变量马达市场前景与发展趋势，重点剖析了品牌竞争格局、市场集中度及重点企业的市场地位。通过SWOT分析，报告识别了行业面临的机遇与风险，并提出了针对性发展策略与建议，为轴向柱塞变量马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轴向柱塞变量马达市场概述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按照不同产品类型，轴向柱塞变量马达主要可以分为如下几个类别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全球不同产品类型轴向柱塞变量马达销售额增长趋势2020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最大排量：小于50 cc/rev</w:t>
      </w:r>
      <w:r>
        <w:rPr>
          <w:rFonts w:hint="eastAsia"/>
        </w:rPr>
        <w:br/>
      </w:r>
      <w:r>
        <w:rPr>
          <w:rFonts w:hint="eastAsia"/>
        </w:rPr>
        <w:t>　　　　1.2.3 最大排量：50-100 cc/rev</w:t>
      </w:r>
      <w:r>
        <w:rPr>
          <w:rFonts w:hint="eastAsia"/>
        </w:rPr>
        <w:br/>
      </w:r>
      <w:r>
        <w:rPr>
          <w:rFonts w:hint="eastAsia"/>
        </w:rPr>
        <w:t>　　　　1.2.4 最大排量：100-200 cc/rev</w:t>
      </w:r>
      <w:r>
        <w:rPr>
          <w:rFonts w:hint="eastAsia"/>
        </w:rPr>
        <w:br/>
      </w:r>
      <w:r>
        <w:rPr>
          <w:rFonts w:hint="eastAsia"/>
        </w:rPr>
        <w:t>　　　　1.2.5 最大排量：大于200 cc/rev</w:t>
      </w:r>
      <w:r>
        <w:rPr>
          <w:rFonts w:hint="eastAsia"/>
        </w:rPr>
        <w:br/>
      </w:r>
      <w:r>
        <w:rPr>
          <w:rFonts w:hint="eastAsia"/>
        </w:rPr>
        <w:t>　　1.3 从不同应用，轴向柱塞变量马达主要包括如下几个方面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全球不同应用轴向柱塞变量马达销售额增长趋势2020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起重搬运机械</w:t>
      </w:r>
      <w:r>
        <w:rPr>
          <w:rFonts w:hint="eastAsia"/>
        </w:rPr>
        <w:br/>
      </w:r>
      <w:r>
        <w:rPr>
          <w:rFonts w:hint="eastAsia"/>
        </w:rPr>
        <w:t>　　　　1.3.4 建筑机械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轴向柱塞变量马达行业背景、发展历史、现状及趋势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轴向柱塞变量马达行业目前现状分析</w:t>
      </w:r>
      <w:r>
        <w:rPr>
          <w:rFonts w:hint="eastAsia"/>
        </w:rPr>
        <w:br/>
      </w:r>
      <w:r>
        <w:rPr>
          <w:rFonts w:hint="eastAsia"/>
        </w:rPr>
        <w:t>　　　　1.4.2 轴向柱塞变量马达发展趋势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全球轴向柱塞变量马达总体规模分析</w:t>
      </w:r>
      <w:r>
        <w:rPr>
          <w:rFonts w:hint="eastAsia"/>
        </w:rPr>
        <w:br/>
      </w:r>
      <w:r>
        <w:rPr>
          <w:rFonts w:hint="eastAsia"/>
        </w:rPr>
        <w:t>　　2.1 全球轴向柱塞变量马达供需现状及预测（2020-2031）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全球轴向柱塞变量马达产能、产量、产能利用率及发展趋势（2020-2031）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全球轴向柱塞变量马达产量、需求量及发展趋势（2020-2031）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全球主要地区轴向柱塞变量马达产量及发展趋势（2020-2031）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全球主要地区轴向柱塞变量马达产量（2020-2025）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全球主要地区轴向柱塞变量马达产量（2026-2031）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全球主要地区轴向柱塞变量马达产量市场份额（2020-2031）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中国轴向柱塞变量马达供需现状及预测（2020-2031）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中国轴向柱塞变量马达产能、产量、产能利用率及发展趋势（2020-2031）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中国轴向柱塞变量马达产量、市场需求量及发展趋势（2020-2031）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全球轴向柱塞变量马达销量及销售额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全球市场轴向柱塞变量马达销售额（2020-2031）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全球市场轴向柱塞变量马达销量（2020-2031）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全球市场轴向柱塞变量马达价格趋势（2020-2031）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全球轴向柱塞变量马达主要地区分析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全球主要地区轴向柱塞变量马达市场规模分析：2020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全球主要地区轴向柱塞变量马达销售收入及市场份额（2020-2025年）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全球主要地区轴向柱塞变量马达销售收入预测（2026-2031年）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全球主要地区轴向柱塞变量马达销量分析：2020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全球主要地区轴向柱塞变量马达销量及市场份额（2020-2025年）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全球主要地区轴向柱塞变量马达销量及市场份额预测（2026-2031）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北美市场轴向柱塞变量马达销量、收入及增长率（2020-2031）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欧洲市场轴向柱塞变量马达销量、收入及增长率（2020-2031）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中国市场轴向柱塞变量马达销量、收入及增长率（2020-2031）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日本市场轴向柱塞变量马达销量、收入及增长率（2020-2031）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东南亚市场轴向柱塞变量马达销量、收入及增长率（2020-2031）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印度市场轴向柱塞变量马达销量、收入及增长率（2020-2031）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全球市场主要厂商轴向柱塞变量马达产能市场份额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全球市场主要厂商轴向柱塞变量马达销量（2020-2025）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全球市场主要厂商轴向柱塞变量马达销量（2020-2025）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全球市场主要厂商轴向柱塞变量马达销售收入（2020-2025）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全球市场主要厂商轴向柱塞变量马达销售价格（2020-2025）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2024年全球主要生产商轴向柱塞变量马达收入排名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中国市场主要厂商轴向柱塞变量马达销量（2020-2025）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中国市场主要厂商轴向柱塞变量马达销量（2020-2025）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中国市场主要厂商轴向柱塞变量马达销售收入（2020-2025）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2024年中国主要生产商轴向柱塞变量马达收入排名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中国市场主要厂商轴向柱塞变量马达销售价格（2020-2025）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全球主要厂商轴向柱塞变量马达总部及产地分布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全球主要厂商成立时间及轴向柱塞变量马达商业化日期</w:t>
      </w:r>
      <w:r>
        <w:rPr>
          <w:rFonts w:hint="eastAsia"/>
        </w:rPr>
        <w:br/>
      </w:r>
      <w:r>
        <w:rPr>
          <w:rFonts w:hint="eastAsia"/>
        </w:rPr>
        <w:t>　　4.6 全球主要厂商轴向柱塞变量马达产品类型及应用</w:t>
      </w:r>
      <w:r>
        <w:rPr>
          <w:rFonts w:hint="eastAsia"/>
        </w:rPr>
        <w:br/>
      </w:r>
      <w:r>
        <w:rPr>
          <w:rFonts w:hint="eastAsia"/>
        </w:rPr>
        <w:t>　　4.7 轴向柱塞变量马达行业集中度、竞争程度分析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轴向柱塞变量马达行业集中度分析：2024年全球Top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全球轴向柱塞变量马达第一梯队、第二梯队和第三梯队生产商（品牌）及市场份额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轴向柱塞变量马达销量、收入、价格及毛利率（2020-2025）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不同产品类型轴向柱塞变量马达分析</w:t>
      </w:r>
      <w:r>
        <w:rPr>
          <w:rFonts w:hint="eastAsia"/>
        </w:rPr>
        <w:br/>
      </w:r>
      <w:r>
        <w:rPr>
          <w:rFonts w:hint="eastAsia"/>
        </w:rPr>
        <w:t>　　6.1 全球不同产品类型轴向柱塞变量马达销量（2020-2031）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全球不同产品类型轴向柱塞变量马达销量及市场份额（2020-2025）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全球不同产品类型轴向柱塞变量马达销量预测（2026-2031）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全球不同产品类型轴向柱塞变量马达收入（2020-2031）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全球不同产品类型轴向柱塞变量马达收入及市场份额（2020-2025）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全球不同产品类型轴向柱塞变量马达收入预测（2026-2031）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全球不同产品类型轴向柱塞变量马达价格走势（2020-2031）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不同应用轴向柱塞变量马达分析</w:t>
      </w:r>
      <w:r>
        <w:rPr>
          <w:rFonts w:hint="eastAsia"/>
        </w:rPr>
        <w:br/>
      </w:r>
      <w:r>
        <w:rPr>
          <w:rFonts w:hint="eastAsia"/>
        </w:rPr>
        <w:t>　　7.1 全球不同应用轴向柱塞变量马达销量（2020-2031）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全球不同应用轴向柱塞变量马达销量及市场份额（2020-2025）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全球不同应用轴向柱塞变量马达销量预测（2026-2031）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全球不同应用轴向柱塞变量马达收入（2020-2031）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全球不同应用轴向柱塞变量马达收入及市场份额（2020-2025）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全球不同应用轴向柱塞变量马达收入预测（2026-2031）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全球不同应用轴向柱塞变量马达价格走势（2020-2031）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轴向柱塞变量马达产业链分析</w:t>
      </w:r>
      <w:r>
        <w:rPr>
          <w:rFonts w:hint="eastAsia"/>
        </w:rPr>
        <w:br/>
      </w:r>
      <w:r>
        <w:rPr>
          <w:rFonts w:hint="eastAsia"/>
        </w:rPr>
        <w:t>　　8.2 轴向柱塞变量马达工艺制造技术分析</w:t>
      </w:r>
      <w:r>
        <w:rPr>
          <w:rFonts w:hint="eastAsia"/>
        </w:rPr>
        <w:br/>
      </w:r>
      <w:r>
        <w:rPr>
          <w:rFonts w:hint="eastAsia"/>
        </w:rPr>
        <w:t>　　8.3 轴向柱塞变量马达产业上游供应分析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轴向柱塞变量马达下游客户分析</w:t>
      </w:r>
      <w:r>
        <w:rPr>
          <w:rFonts w:hint="eastAsia"/>
        </w:rPr>
        <w:br/>
      </w:r>
      <w:r>
        <w:rPr>
          <w:rFonts w:hint="eastAsia"/>
        </w:rPr>
        <w:t>　　8.5 轴向柱塞变量马达销售渠道分析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轴向柱塞变量马达行业发展机遇及主要驱动因素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轴向柱塞变量马达行业发展面临的风险</w:t>
      </w:r>
      <w:r>
        <w:rPr>
          <w:rFonts w:hint="eastAsia"/>
        </w:rPr>
        <w:br/>
      </w:r>
      <w:r>
        <w:rPr>
          <w:rFonts w:hint="eastAsia"/>
        </w:rPr>
        <w:t>　　9.3 轴向柱塞变量马达行业政策分析</w:t>
      </w:r>
      <w:r>
        <w:rPr>
          <w:rFonts w:hint="eastAsia"/>
        </w:rPr>
        <w:br/>
      </w:r>
      <w:r>
        <w:rPr>
          <w:rFonts w:hint="eastAsia"/>
        </w:rPr>
        <w:t>　　9.4 轴向柱塞变量马达中国企业SWOT分析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全球不同产品类型轴向柱塞变量马达销售额增长（CAGR）趋势2020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轴向柱塞变量马达行业目前发展现状</w:t>
      </w:r>
      <w:r>
        <w:rPr>
          <w:rFonts w:hint="eastAsia"/>
        </w:rPr>
        <w:br/>
      </w:r>
      <w:r>
        <w:rPr>
          <w:rFonts w:hint="eastAsia"/>
        </w:rPr>
        <w:t>　　表 4： 轴向柱塞变量马达发展趋势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全球主要地区轴向柱塞变量马达产量增速（CAGR）：（2020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全球主要地区轴向柱塞变量马达产量（2020-2025）&amp;（千台）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全球主要地区轴向柱塞变量马达产量（2026-2031）&amp;（千台）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全球主要地区轴向柱塞变量马达产量市场份额（2020-2025）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全球主要地区轴向柱塞变量马达产量（2026-2031）&amp;（千台）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全球主要地区轴向柱塞变量马达销售收入增速：（2020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全球主要地区轴向柱塞变量马达销售收入（2020-2025）&amp;（百万美元）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全球主要地区轴向柱塞变量马达销售收入市场份额（2020-2025）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全球主要地区轴向柱塞变量马达收入（2026-2031）&amp;（百万美元）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全球主要地区轴向柱塞变量马达收入市场份额（2026-2031）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全球主要地区轴向柱塞变量马达销量（千台）：2020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全球主要地区轴向柱塞变量马达销量（2020-2025）&amp;（千台）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全球主要地区轴向柱塞变量马达销量市场份额（2020-2025）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全球主要地区轴向柱塞变量马达销量（2026-2031）&amp;（千台）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全球主要地区轴向柱塞变量马达销量份额（2026-2031）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全球市场主要厂商轴向柱塞变量马达产能（2024-2025）&amp;（千台）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全球市场主要厂商轴向柱塞变量马达销量（2020-2025）&amp;（千台）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全球市场主要厂商轴向柱塞变量马达销量市场份额（2020-2025）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全球市场主要厂商轴向柱塞变量马达销售收入（2020-2025）&amp;（百万美元）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全球市场主要厂商轴向柱塞变量马达销售收入市场份额（2020-2025）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全球市场主要厂商轴向柱塞变量马达销售价格（2020-2025）&amp;（美元/台）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2024年全球主要生产商轴向柱塞变量马达收入排名（百万美元）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中国市场主要厂商轴向柱塞变量马达销量（2020-2025）&amp;（千台）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中国市场主要厂商轴向柱塞变量马达销量市场份额（2020-2025）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中国市场主要厂商轴向柱塞变量马达销售收入（2020-2025）&amp;（百万美元）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中国市场主要厂商轴向柱塞变量马达销售收入市场份额（2020-2025）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2024年中国主要生产商轴向柱塞变量马达收入排名（百万美元）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中国市场主要厂商轴向柱塞变量马达销售价格（2020-2025）&amp;（美元/台）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全球主要厂商轴向柱塞变量马达总部及产地分布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全球主要厂商成立时间及轴向柱塞变量马达商业化日期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全球主要厂商轴向柱塞变量马达产品类型及应用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2024年全球轴向柱塞变量马达主要厂商市场地位（第一梯队、第二梯队和第三梯队）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全球轴向柱塞变量马达市场投资、并购等现状分析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轴向柱塞变量马达生产基地、销售区域、竞争对手及市场地位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轴向柱塞变量马达产品规格、参数及市场应用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轴向柱塞变量马达销量（千台）、收入（百万美元）、价格（美元/台）及毛利率（2020-2025）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全球不同产品类型轴向柱塞变量马达销量（2020-2025年）&amp;（千台）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全球不同产品类型轴向柱塞变量马达销量市场份额（2020-2025）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全球不同产品类型轴向柱塞变量马达销量预测（2026-2031）&amp;（千台）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全球市场不同产品类型轴向柱塞变量马达销量市场份额预测（2026-2031）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全球不同产品类型轴向柱塞变量马达收入（2020-2025年）&amp;（百万美元）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全球不同产品类型轴向柱塞变量马达收入市场份额（2020-2025）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全球不同产品类型轴向柱塞变量马达收入预测（2026-2031）&amp;（百万美元）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全球不同产品类型轴向柱塞变量马达收入市场份额预测（2026-2031）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全球不同应用轴向柱塞变量马达销量（2020-2025年）&amp;（千台）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全球不同应用轴向柱塞变量马达销量市场份额（2020-2025）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全球不同应用轴向柱塞变量马达销量预测（2026-2031）&amp;（千台）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全球市场不同应用轴向柱塞变量马达销量市场份额预测（2026-2031）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全球不同应用轴向柱塞变量马达收入（2020-2025年）&amp;（百万美元）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全球不同应用轴向柱塞变量马达收入市场份额（2020-2025）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全球不同应用轴向柱塞变量马达收入预测（2026-2031）&amp;（百万美元）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全球不同应用轴向柱塞变量马达收入市场份额预测（2026-2031）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轴向柱塞变量马达上游原料供应商及联系方式列表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轴向柱塞变量马达典型客户列表</w:t>
      </w:r>
      <w:r>
        <w:rPr>
          <w:rFonts w:hint="eastAsia"/>
        </w:rPr>
        <w:br/>
      </w:r>
      <w:r>
        <w:rPr>
          <w:rFonts w:hint="eastAsia"/>
        </w:rPr>
        <w:t>　　表 126： 轴向柱塞变量马达主要销售模式及销售渠道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轴向柱塞变量马达行业发展机遇及主要驱动因素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轴向柱塞变量马达行业发展面临的风险</w:t>
      </w:r>
      <w:r>
        <w:rPr>
          <w:rFonts w:hint="eastAsia"/>
        </w:rPr>
        <w:br/>
      </w:r>
      <w:r>
        <w:rPr>
          <w:rFonts w:hint="eastAsia"/>
        </w:rPr>
        <w:t>　　表 129： 轴向柱塞变量马达行业政策分析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轴向柱塞变量马达产品图片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全球不同产品类型轴向柱塞变量马达销售额2020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全球不同产品类型轴向柱塞变量马达市场份额2024 &amp; 2031</w:t>
      </w:r>
      <w:r>
        <w:rPr>
          <w:rFonts w:hint="eastAsia"/>
        </w:rPr>
        <w:br/>
      </w:r>
      <w:r>
        <w:rPr>
          <w:rFonts w:hint="eastAsia"/>
        </w:rPr>
        <w:t>　　图 4： 最大排量：小于50 cc/rev产品图片</w:t>
      </w:r>
      <w:r>
        <w:rPr>
          <w:rFonts w:hint="eastAsia"/>
        </w:rPr>
        <w:br/>
      </w:r>
      <w:r>
        <w:rPr>
          <w:rFonts w:hint="eastAsia"/>
        </w:rPr>
        <w:t>　　图 5： 最大排量：50-100 cc/rev产品图片</w:t>
      </w:r>
      <w:r>
        <w:rPr>
          <w:rFonts w:hint="eastAsia"/>
        </w:rPr>
        <w:br/>
      </w:r>
      <w:r>
        <w:rPr>
          <w:rFonts w:hint="eastAsia"/>
        </w:rPr>
        <w:t>　　图 6： 最大排量：100-200 cc/rev产品图片</w:t>
      </w:r>
      <w:r>
        <w:rPr>
          <w:rFonts w:hint="eastAsia"/>
        </w:rPr>
        <w:br/>
      </w:r>
      <w:r>
        <w:rPr>
          <w:rFonts w:hint="eastAsia"/>
        </w:rPr>
        <w:t>　　图 7： 最大排量：大于200 cc/rev产品图片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全球不同应用轴向柱塞变量马达市场份额2024 &amp; 2031</w:t>
      </w:r>
      <w:r>
        <w:rPr>
          <w:rFonts w:hint="eastAsia"/>
        </w:rPr>
        <w:br/>
      </w:r>
      <w:r>
        <w:rPr>
          <w:rFonts w:hint="eastAsia"/>
        </w:rPr>
        <w:t>　　图 10： 农业机械</w:t>
      </w:r>
      <w:r>
        <w:rPr>
          <w:rFonts w:hint="eastAsia"/>
        </w:rPr>
        <w:br/>
      </w:r>
      <w:r>
        <w:rPr>
          <w:rFonts w:hint="eastAsia"/>
        </w:rPr>
        <w:t>　　图 11： 起重搬运机械</w:t>
      </w:r>
      <w:r>
        <w:rPr>
          <w:rFonts w:hint="eastAsia"/>
        </w:rPr>
        <w:br/>
      </w:r>
      <w:r>
        <w:rPr>
          <w:rFonts w:hint="eastAsia"/>
        </w:rPr>
        <w:t>　　图 12： 建筑机械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全球轴向柱塞变量马达产能、产量、产能利用率及发展趋势（2020-2031）&amp;（千台）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全球轴向柱塞变量马达产量、需求量及发展趋势（2020-2031）&amp;（千台）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全球主要地区轴向柱塞变量马达产量（2020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全球主要地区轴向柱塞变量马达产量市场份额（2020-2031）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中国轴向柱塞变量马达产能、产量、产能利用率及发展趋势（2020-2031）&amp;（千台）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中国轴向柱塞变量马达产量、市场需求量及发展趋势（2020-2031）&amp;（千台）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全球轴向柱塞变量马达市场销售额及增长率：（2020-2031）&amp;（百万美元）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全球市场轴向柱塞变量马达市场规模：2020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全球市场轴向柱塞变量马达价格趋势（2020-2031）&amp;（美元/台）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全球主要地区轴向柱塞变量马达销售收入（2020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全球主要地区轴向柱塞变量马达销售收入市场份额（2020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北美市场轴向柱塞变量马达收入及增长率（2020-2031）&amp;（百万美元）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欧洲市场轴向柱塞变量马达收入及增长率（2020-2031）&amp;（百万美元）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中国市场轴向柱塞变量马达收入及增长率（2020-2031）&amp;（百万美元）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日本市场轴向柱塞变量马达收入及增长率（2020-2031）&amp;（百万美元）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东南亚市场轴向柱塞变量马达收入及增长率（2020-2031）&amp;（百万美元）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印度市场轴向柱塞变量马达销量及增长率（2020-2031）&amp;（千台）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印度市场轴向柱塞变量马达收入及增长率（2020-2031）&amp;（百万美元）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2024年全球市场主要厂商轴向柱塞变量马达销量市场份额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2024年全球市场主要厂商轴向柱塞变量马达收入市场份额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2024年中国市场主要厂商轴向柱塞变量马达销量市场份额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2024年中国市场主要厂商轴向柱塞变量马达收入市场份额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2024年全球前五大生产商轴向柱塞变量马达市场份额</w:t>
      </w:r>
      <w:r>
        <w:rPr>
          <w:rFonts w:hint="eastAsia"/>
        </w:rPr>
        <w:br/>
      </w:r>
      <w:r>
        <w:rPr>
          <w:rFonts w:hint="eastAsia"/>
        </w:rPr>
        <w:t>　　图 43： 2024年全球轴向柱塞变量马达第一梯队、第二梯队和第三梯队厂商及市场份额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全球不同产品类型轴向柱塞变量马达价格走势（2020-2031）&amp;（美元/台）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全球不同应用轴向柱塞变量马达价格走势（2020-2031）&amp;（美元/台）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轴向柱塞变量马达产业链</w:t>
      </w:r>
      <w:r>
        <w:rPr>
          <w:rFonts w:hint="eastAsia"/>
        </w:rPr>
        <w:br/>
      </w:r>
      <w:r>
        <w:rPr>
          <w:rFonts w:hint="eastAsia"/>
        </w:rPr>
        <w:t>　　图 47： 轴向柱塞变量马达中国企业SWOT分析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8e56895654bae" w:history="1">
        <w:r>
          <w:rPr>
            <w:rStyle w:val="Hyperlink"/>
          </w:rPr>
          <w:t>2025-2031年全球与中国轴向柱塞变量马达行业发展研究及行业前景分析报告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8e56895654bae" w:history="1">
        <w:r>
          <w:rPr>
            <w:rStyle w:val="Hyperlink"/>
          </w:rPr>
          <w:t>https://www.20087.com/9/66/ZhouXiangZhuSaiBianLiangMaDaHangYeQianJing.html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e994add54cab" w:history="1">
      <w:r>
        <w:rPr>
          <w:rStyle w:val="Hyperlink"/>
        </w:rPr>
        <w:t>2025-2031年全球与中国轴向柱塞变量马达行业发展研究及行业前景分析报告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ouXiangZhuSaiBianLiangMaDaHangYeQianJing.html" TargetMode="External" Id="R88f8e5689565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ouXiangZhuSaiBianLiangMaDaHangYeQianJing.html" TargetMode="External" Id="R0fffe994add5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2025-09-10T01:04:51Z</dcterms:created>
  <dcterms:modified xsi:type="dcterms:W3CDTF">2025-09-10T02:04:51Z</dcterms:modified>
  <dc:subject>2025-2031年全球与中国轴向柱塞变量马达行业发展研究及行业前景分析报告</dc:subject>
  <dc:title>2025-2031年全球与中国轴向柱塞变量马达行业发展研究及行业前景分析报告</dc:title>
  <cp:keywords>2025-2031年全球与中国轴向柱塞变量马达行业发展研究及行业前景分析报告</cp:keywords>
  <dc:description>2025-2031年全球与中国轴向柱塞变量马达行业发展研究及行业前景分析报告</dc:description>
</cp:coreProperties>
</file>