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aabac28b40df" w:history="1">
              <w:r>
                <w:rPr>
                  <w:rStyle w:val="Hyperlink"/>
                </w:rPr>
                <w:t>2025-2031年中国轻型燃气轮机行业市场调研与前景趋势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aabac28b40df" w:history="1">
              <w:r>
                <w:rPr>
                  <w:rStyle w:val="Hyperlink"/>
                </w:rPr>
                <w:t>2025-2031年中国轻型燃气轮机行业市场调研与前景趋势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aabac28b40df" w:history="1">
                <w:r>
                  <w:rPr>
                    <w:rStyle w:val="Hyperlink"/>
                  </w:rPr>
                  <w:t>https://www.20087.com/9/96/QingXingRanQiLunJiDeQianJingQuShi.html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燃气轮机因其高效率、低排放及易于安装维护的特点，在分布式能源、海上平台、小型发电厂及紧急备用电源等领域获得了广泛应用。近年来，随着对清洁能源和能效提升的全球性关注，轻型燃气轮机的技术不断进步，包括采用更先进的涡轮叶片材料、优化燃烧室设计以降低NOx排放，以及集成数字化控制系统提高运行效率。此外，模块化设计和快速启动能力也增强了轻型燃气轮机的市场吸引力。</w:t>
      </w:r>
      <w:r>
        <w:rPr>
          <w:rFonts w:hint="eastAsia"/>
        </w:rPr>
        <w:br/>
      </w:r>
      <w:r>
        <w:rPr>
          <w:rFonts w:hint="eastAsia"/>
        </w:rPr>
        <w:t>　　未来，轻型燃气轮机将朝着更高能效、更低排放和更智能化的方向发展。新材料的应用，如陶瓷基复合材料和单晶合金，将提升涡轮叶片的耐高温性能，进一步提高热效率。同时，结合氢能源和生物质燃料的使用，将推动燃气轮机向零碳排放目标迈进。智能化趋势下，物联网(IoT)和大数据分析技术将集成于燃气轮机的监控与维护系统，实现远程诊断和预防性维护，提高设备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aabac28b40df" w:history="1">
        <w:r>
          <w:rPr>
            <w:rStyle w:val="Hyperlink"/>
          </w:rPr>
          <w:t>2025-2031年中国轻型燃气轮机行业市场调研与前景趋势</w:t>
        </w:r>
      </w:hyperlink>
      <w:r>
        <w:rPr>
          <w:rFonts w:hint="eastAsia"/>
        </w:rPr>
        <w:t>》从产业链视角出发，系统分析了轻型燃气轮机行业的市场现状与需求动态，详细解读了轻型燃气轮机市场规模、价格波动及上下游影响因素。报告深入剖析了轻型燃气轮机细分领域的发展特点，基于权威数据对市场前景及未来趋势进行了科学预测，同时揭示了轻型燃气轮机重点企业的竞争格局与市场集中度变化。报告客观翔实地指出了轻型燃气轮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轻型燃气轮机行业界定及应用领域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轻型燃气轮机行业定义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轻型燃气轮机主要应用领域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全球轻型燃气轮机行业市场调研分析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全球轻型燃气轮机行业经济环境分析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全球轻型燃气轮机市场总体情况分析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一、全球轻型燃气轮机行业的发展特点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二、全球轻型燃气轮机市场结构</w:t>
      </w:r>
      <w:r>
        <w:rPr>
          <w:rFonts w:hint="eastAsia"/>
        </w:rPr>
        <w:br/>
      </w:r>
      <w:r>
        <w:rPr>
          <w:rFonts w:hint="eastAsia"/>
        </w:rPr>
        <w:t>　　　　三、全球轻型燃气轮机行业竞争格局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全球主要国家（地区）轻型燃气轮机市场分析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2025-2031年全球轻型燃气轮机行业发展趋势预测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轻型燃气轮机行业发展环境分析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轻型燃气轮机行业环境分析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轻型燃气轮机行业相关政策、法规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中国轻型燃气轮机行业供给、需求分析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2025年中国轻型燃气轮机市场现状</w:t>
      </w:r>
      <w:r>
        <w:rPr>
          <w:rFonts w:hint="eastAsia"/>
        </w:rPr>
        <w:br/>
      </w:r>
      <w:r>
        <w:rPr>
          <w:rFonts w:hint="eastAsia"/>
        </w:rPr>
        <w:t>　　第二节 中国轻型燃气轮机行业产量情况分析及预测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一、轻型燃气轮机总体产能规模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、2019-2024年中国轻型燃气轮机产量统计</w:t>
      </w:r>
      <w:r>
        <w:rPr>
          <w:rFonts w:hint="eastAsia"/>
        </w:rPr>
        <w:br/>
      </w:r>
      <w:r>
        <w:rPr>
          <w:rFonts w:hint="eastAsia"/>
        </w:rPr>
        <w:t>　　　　三、轻型燃气轮机生产区域分布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四、2025-2031年中国轻型燃气轮机产量预测</w:t>
      </w:r>
      <w:r>
        <w:rPr>
          <w:rFonts w:hint="eastAsia"/>
        </w:rPr>
        <w:br/>
      </w:r>
      <w:r>
        <w:rPr>
          <w:rFonts w:hint="eastAsia"/>
        </w:rPr>
        <w:t>　　第三节 中国轻型燃气轮机市场需求分析及预测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一、中国轻型燃气轮机市场需求特点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二、2019-2024年中国轻型燃气轮机市场需求统计</w:t>
      </w:r>
      <w:r>
        <w:rPr>
          <w:rFonts w:hint="eastAsia"/>
        </w:rPr>
        <w:br/>
      </w:r>
      <w:r>
        <w:rPr>
          <w:rFonts w:hint="eastAsia"/>
        </w:rPr>
        <w:t>　　　　三、轻型燃气轮机市场饱和度</w:t>
      </w:r>
      <w:r>
        <w:rPr>
          <w:rFonts w:hint="eastAsia"/>
        </w:rPr>
        <w:br/>
      </w:r>
      <w:r>
        <w:rPr>
          <w:rFonts w:hint="eastAsia"/>
        </w:rPr>
        <w:t>　　　　四、影响轻型燃气轮机市场需求的因素</w:t>
      </w:r>
      <w:r>
        <w:rPr>
          <w:rFonts w:hint="eastAsia"/>
        </w:rPr>
        <w:br/>
      </w:r>
      <w:r>
        <w:rPr>
          <w:rFonts w:hint="eastAsia"/>
        </w:rPr>
        <w:t>　　　　五、轻型燃气轮机市场潜力分析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六、2025-2031年中国轻型燃气轮机市场需求预测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中国轻型燃气轮机行业进出口分析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一、2019-2024年轻型燃气轮机进口量及增速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三、2025-2031年轻型燃气轮机进口量及增速预测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一、2019-2024年轻型燃气轮机出口量及增速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三、2025-2031年轻型燃气轮机出口量及增速预测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中国轻型燃气轮机行业重点地区调研分析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一、中国轻型燃气轮机行业区域市场分布情况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二、**地区轻型燃气轮机行业市场需求规模情况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三、**地区轻型燃气轮机行业市场需求规模情况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四、**地区轻型燃气轮机行业市场需求规模情况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五、**地区轻型燃气轮机行业市场需求规模情况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六、**地区轻型燃气轮机行业市场需求规模情况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中国轻型燃气轮机细分行业调研</w:t>
      </w:r>
      <w:r>
        <w:rPr>
          <w:rFonts w:hint="eastAsia"/>
        </w:rPr>
        <w:br/>
      </w:r>
      <w:r>
        <w:rPr>
          <w:rFonts w:hint="eastAsia"/>
        </w:rPr>
        <w:t>　　第一节 主要轻型燃气轮机细分行业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中国轻型燃气轮机企业营销及发展建议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轻型燃气轮机企业营销策略分析及建议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轻型燃气轮机企业营销策略分析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一、轻型燃气轮机企业营销策略</w:t>
      </w:r>
      <w:r>
        <w:rPr>
          <w:rFonts w:hint="eastAsia"/>
        </w:rPr>
        <w:br/>
      </w:r>
      <w:r>
        <w:rPr>
          <w:rFonts w:hint="eastAsia"/>
        </w:rPr>
        <w:t>　　　　二、轻型燃气轮机企业经验借鉴</w:t>
      </w:r>
      <w:r>
        <w:rPr>
          <w:rFonts w:hint="eastAsia"/>
        </w:rPr>
        <w:br/>
      </w:r>
      <w:r>
        <w:rPr>
          <w:rFonts w:hint="eastAsia"/>
        </w:rPr>
        <w:t>　　第三节 轻型燃气轮机企业营销模式演化与创新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轻型燃气轮机企业经营发展分析及建议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一、轻型燃气轮机企业存在的问题</w:t>
      </w:r>
      <w:r>
        <w:rPr>
          <w:rFonts w:hint="eastAsia"/>
        </w:rPr>
        <w:br/>
      </w:r>
      <w:r>
        <w:rPr>
          <w:rFonts w:hint="eastAsia"/>
        </w:rPr>
        <w:t>　　　　二、轻型燃气轮机企业应对的策略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轻型燃气轮机行业发展趋势及投资风险预警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2025年轻型燃气轮机市场前景分析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2025年轻型燃气轮机行业发展趋势预测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一、2025年影响轻型燃气轮机行业运行的有利因素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二、2025年影响轻型燃气轮机行业运行的稳定因素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四、2025年我国轻型燃气轮机行业发展面临的挑战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五、2025年我国轻型燃气轮机行业发展面临的机遇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专家对轻型燃气轮机行业投资风险预警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一、2025-2031年轻型燃气轮机行业市场风险及控制策略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二、2025-2031年轻型燃气轮机行业政策风险及控制策略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三、2025-2031年轻型燃气轮机行业经营风险及控制策略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四、2025-2031年轻型燃气轮机同业竞争风险及控制策略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五、2025-2031年轻型燃气轮机行业其他风险及控制策略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轻型燃气轮机行业投资战略研究</w:t>
      </w:r>
      <w:r>
        <w:rPr>
          <w:rFonts w:hint="eastAsia"/>
        </w:rPr>
        <w:br/>
      </w:r>
      <w:r>
        <w:rPr>
          <w:rFonts w:hint="eastAsia"/>
        </w:rPr>
        <w:t>　　第一节 轻型燃气轮机行业发展战略研究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一、轻型燃气轮机品牌的重要性</w:t>
      </w:r>
      <w:r>
        <w:rPr>
          <w:rFonts w:hint="eastAsia"/>
        </w:rPr>
        <w:br/>
      </w:r>
      <w:r>
        <w:rPr>
          <w:rFonts w:hint="eastAsia"/>
        </w:rPr>
        <w:t>　　　　二、轻型燃气轮机实施品牌战略的意义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四、我国轻型燃气轮机企业的品牌战略</w:t>
      </w:r>
      <w:r>
        <w:rPr>
          <w:rFonts w:hint="eastAsia"/>
        </w:rPr>
        <w:br/>
      </w:r>
      <w:r>
        <w:rPr>
          <w:rFonts w:hint="eastAsia"/>
        </w:rPr>
        <w:t>　　　　五、轻型燃气轮机品牌战略管理的策略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轻型燃气轮机经营策略分析</w:t>
      </w:r>
      <w:r>
        <w:rPr>
          <w:rFonts w:hint="eastAsia"/>
        </w:rPr>
        <w:br/>
      </w:r>
      <w:r>
        <w:rPr>
          <w:rFonts w:hint="eastAsia"/>
        </w:rPr>
        <w:t>　　　　一、轻型燃气轮机市场细分策略</w:t>
      </w:r>
      <w:r>
        <w:rPr>
          <w:rFonts w:hint="eastAsia"/>
        </w:rPr>
        <w:br/>
      </w:r>
      <w:r>
        <w:rPr>
          <w:rFonts w:hint="eastAsia"/>
        </w:rPr>
        <w:t>　　　　二、轻型燃气轮机市场创新策略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四、轻型燃气轮机新产品差异化战略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中:智:林:轻型燃气轮机行业投资战略研究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一、2025-2031年轻型燃气轮机行业投资战略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2025-2031年中国轻型燃气轮机行业产量预测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2019-2024年中国轻型燃气轮机行业市场需求及增长情况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2025-2031年中国轻型燃气轮机行业市场需求预测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2019-2024年中国轻型燃气轮机行业利润及增长情况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2019-2024年中国轻型燃气轮机行业出口情况分析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2019-2024年中国轻型燃气轮机行业产品市场价格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2025-2031年中国轻型燃气轮机行业产品市场价格走势预测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轻型燃气轮机重点企业经营情况分析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2025-2031年中国轻型燃气轮机市场规模预测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2025-2031年中国轻型燃气轮机行业利润预测</w:t>
      </w:r>
      <w:r>
        <w:rPr>
          <w:rFonts w:hint="eastAsia"/>
        </w:rPr>
        <w:br/>
      </w:r>
      <w:r>
        <w:rPr>
          <w:rFonts w:hint="eastAsia"/>
        </w:rPr>
        <w:t>　　图表 2025年轻型燃气轮机行业壁垒</w:t>
      </w:r>
      <w:r>
        <w:rPr>
          <w:rFonts w:hint="eastAsia"/>
        </w:rPr>
        <w:br/>
      </w:r>
      <w:r>
        <w:rPr>
          <w:rFonts w:hint="eastAsia"/>
        </w:rPr>
        <w:t>　　图表 2025年轻型燃气轮机市场前景分析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2025-2031年中国轻型燃气轮机市场需求预测</w:t>
      </w:r>
      <w:r>
        <w:rPr>
          <w:rFonts w:hint="eastAsia"/>
        </w:rPr>
        <w:br/>
      </w:r>
      <w:r>
        <w:rPr>
          <w:rFonts w:hint="eastAsia"/>
        </w:rPr>
        <w:t>　　图表 2025年轻型燃气轮机发展趋势预测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aabac28b40df" w:history="1">
        <w:r>
          <w:rPr>
            <w:rStyle w:val="Hyperlink"/>
          </w:rPr>
          <w:t>2025-2031年中国轻型燃气轮机行业市场调研与前景趋势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aabac28b40df" w:history="1">
        <w:r>
          <w:rPr>
            <w:rStyle w:val="Hyperlink"/>
          </w:rPr>
          <w:t>https://www.20087.com/9/96/QingXingRanQiLunJiDeQianJingQuShi.html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燃气轮机、轻型燃气轮机的应用及发展、燃气轮机的工作原理、轻型燃气轮机涉及多少项技术、俄罗斯40MW新型燃气轮机、轻型燃气轮机振动评定标准、重型燃气轮机的用途、轻型燃气轮机使用与维护、H级重型燃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cc9c831114045" w:history="1">
      <w:r>
        <w:rPr>
          <w:rStyle w:val="Hyperlink"/>
        </w:rPr>
        <w:t>2025-2031年中国轻型燃气轮机行业市场调研与前景趋势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ngXingRanQiLunJiDeQianJingQuShi.html" TargetMode="External" Id="Rce34aabac28b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ngXingRanQiLunJiDeQianJingQuShi.html" TargetMode="External" Id="R930cc9c83111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2025-02-05T23:55:00Z</dcterms:created>
  <dcterms:modified xsi:type="dcterms:W3CDTF">2025-02-06T00:55:00Z</dcterms:modified>
  <dc:subject>2025-2031年中国轻型燃气轮机行业市场调研与前景趋势</dc:subject>
  <dc:title>2025-2031年中国轻型燃气轮机行业市场调研与前景趋势</dc:title>
  <cp:keywords>2025-2031年中国轻型燃气轮机行业市场调研与前景趋势</cp:keywords>
  <dc:description>2025-2031年中国轻型燃气轮机行业市场调研与前景趋势</dc:description>
</cp:coreProperties>
</file>