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382a8962d4e2a" w:history="1">
              <w:r>
                <w:rPr>
                  <w:rStyle w:val="Hyperlink"/>
                </w:rPr>
                <w:t>2023-2029年中国运动控制系统行业现状调研与前景趋势分析报告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382a8962d4e2a" w:history="1">
              <w:r>
                <w:rPr>
                  <w:rStyle w:val="Hyperlink"/>
                </w:rPr>
                <w:t>2023-2029年中国运动控制系统行业现状调研与前景趋势分析报告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382a8962d4e2a" w:history="1">
                <w:r>
                  <w:rPr>
                    <w:rStyle w:val="Hyperlink"/>
                  </w:rPr>
                  <w:t>https://www.20087.com/9/06/YunDongKongZhiXiTongShiChangQianJingFenXi.html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系统作为自动化设备的核心部分，在制造业、机器人技术等多个领域中发挥着关键作用。近年来，随着控制技术的进步和市场需求的增长，运动控制系统行业正经历着快速发展。当前市场上，运动控制系统不仅在精度、响应速度方面有所提升，而且在智能化管理、灵活性方面也取得了重要进展。例如，通过采用更先进的传感器技术和更精细的控制算法，运动控制系统能够提供更精确的位置控制和更稳定的运行性能。此外，随着对智能制造的需求增加，运动控制系统在设计时更加注重提供集成化的智能管理解决方案，支持远程监控和数据分析，以提高生产效率和降低维护成本。</w:t>
      </w:r>
      <w:r>
        <w:rPr>
          <w:rFonts w:hint="eastAsia"/>
        </w:rPr>
        <w:br/>
      </w:r>
      <w:r>
        <w:rPr>
          <w:rFonts w:hint="eastAsia"/>
        </w:rPr>
        <w:t>　　未来，运动控制系统的发展将更加注重技术创新和服务整合。一方面，随着新材料和新技术的应用，运动控制系统将更加注重提高精度和响应速度，例如通过采用更先进的传感器技术和更精细的控制算法。另一方面，随着对智能制造和个性化需求的增加，运动控制系统将更加注重提供定制化的解决方案，支持模块化设计和灵活配置，以适应不同应用领域的需求。此外，随着对数据安全和隐私保护的需求增加，运动控制系统还将更加注重提供集成化的数据安全解决方案，以保障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382a8962d4e2a" w:history="1">
        <w:r>
          <w:rPr>
            <w:rStyle w:val="Hyperlink"/>
          </w:rPr>
          <w:t>2023-2029年中国运动控制系统行业现状调研与前景趋势分析报告</w:t>
        </w:r>
      </w:hyperlink>
      <w:r>
        <w:rPr>
          <w:rFonts w:hint="eastAsia"/>
        </w:rPr>
        <w:t>》专业、系统地分析了运动控制系统行业现状，包括市场需求、市场规模及价格动态，全面梳理了运动控制系统产业链结构，并对运动控制系统细分市场进行了探究。运动控制系统报告基于详实数据，科学预测了运动控制系统市场发展前景和发展趋势，同时剖析了运动控制系统品牌竞争、市场集中度以及重点企业的市场地位。在识别风险与机遇的基础上，运动控制系统报告提出了针对性的发展策略和建议。运动控制系统报告为运动控制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运动控制系统行业发展概述</w:t>
      </w:r>
      <w:r>
        <w:rPr>
          <w:rFonts w:hint="eastAsia"/>
        </w:rPr>
        <w:br/>
      </w:r>
      <w:r>
        <w:rPr>
          <w:rFonts w:hint="eastAsia"/>
        </w:rPr>
        <w:t>　　第一节 运动控制系统概述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运动控制系统行业产业链分析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三、产业链上下游对运动控制系统行业的影响分析</w:t>
      </w:r>
      <w:r>
        <w:rPr>
          <w:rFonts w:hint="eastAsia"/>
        </w:rPr>
        <w:br/>
      </w:r>
      <w:r>
        <w:rPr>
          <w:rFonts w:hint="eastAsia"/>
        </w:rPr>
        <w:t>　　第三节 全球运动控制系统行业发展分析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一、全球运动控制系统行业发展历程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二、全球运动控制系统行业主要生产国家地区分析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三、全球运动控制系统行业发展趋势分析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2017-2022年中国运动控制系统行业发展环境分析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2017-2022年中国运动控制系统行业经济发展环境分析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2017-2022年中国运动控制系统行业政策发展环境分析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2017-2022年中国运动控制系统行业社会环境发展分析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2017-2022年中国运动控制系统行业技术发展环境分析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一、运动控制系统行业技术现状分析</w:t>
      </w:r>
      <w:r>
        <w:rPr>
          <w:rFonts w:hint="eastAsia"/>
        </w:rPr>
        <w:br/>
      </w:r>
      <w:r>
        <w:rPr>
          <w:rFonts w:hint="eastAsia"/>
        </w:rPr>
        <w:t>　　　　二、运动控制系统行业技术趋势分析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中国运动控制系统所属行业产销贸易分析及预测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运动控制系统所属行业生产分析</w:t>
      </w:r>
      <w:r>
        <w:rPr>
          <w:rFonts w:hint="eastAsia"/>
        </w:rPr>
        <w:br/>
      </w:r>
      <w:r>
        <w:rPr>
          <w:rFonts w:hint="eastAsia"/>
        </w:rPr>
        <w:t>　　第二节 运动控制系统所属行业销售分析</w:t>
      </w:r>
      <w:r>
        <w:rPr>
          <w:rFonts w:hint="eastAsia"/>
        </w:rPr>
        <w:br/>
      </w:r>
      <w:r>
        <w:rPr>
          <w:rFonts w:hint="eastAsia"/>
        </w:rPr>
        <w:t>　　第三节 运动控制系统所属行业进出口贸易分析</w:t>
      </w:r>
      <w:r>
        <w:rPr>
          <w:rFonts w:hint="eastAsia"/>
        </w:rPr>
        <w:br/>
      </w:r>
      <w:r>
        <w:rPr>
          <w:rFonts w:hint="eastAsia"/>
        </w:rPr>
        <w:t>　　第四节 中国运动控制系统行业供需总体情况分析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中国运动控制系统所属行业经济运行指标情况分析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中国运动控制系统所属行业财务指标总体分析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2017-2022年中国运动控制系统行业市场营销情况分析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2017-2022年中国运动控制系统市场营销现状分析</w:t>
      </w:r>
      <w:r>
        <w:rPr>
          <w:rFonts w:hint="eastAsia"/>
        </w:rPr>
        <w:br/>
      </w:r>
      <w:r>
        <w:rPr>
          <w:rFonts w:hint="eastAsia"/>
        </w:rPr>
        <w:t>　　　　一、运动控制系统市场营销动态概览</w:t>
      </w:r>
      <w:r>
        <w:rPr>
          <w:rFonts w:hint="eastAsia"/>
        </w:rPr>
        <w:br/>
      </w:r>
      <w:r>
        <w:rPr>
          <w:rFonts w:hint="eastAsia"/>
        </w:rPr>
        <w:t>　　　　二、运动控制系统营销模式分析</w:t>
      </w:r>
      <w:r>
        <w:rPr>
          <w:rFonts w:hint="eastAsia"/>
        </w:rPr>
        <w:br/>
      </w:r>
      <w:r>
        <w:rPr>
          <w:rFonts w:hint="eastAsia"/>
        </w:rPr>
        <w:t>　　　　三、运动控制系统市场营销渠道分析</w:t>
      </w:r>
      <w:r>
        <w:rPr>
          <w:rFonts w:hint="eastAsia"/>
        </w:rPr>
        <w:br/>
      </w:r>
      <w:r>
        <w:rPr>
          <w:rFonts w:hint="eastAsia"/>
        </w:rPr>
        <w:t>　　第二节 2017-2022年中国运动控制系统网络营销分析</w:t>
      </w:r>
      <w:r>
        <w:rPr>
          <w:rFonts w:hint="eastAsia"/>
        </w:rPr>
        <w:br/>
      </w:r>
      <w:r>
        <w:rPr>
          <w:rFonts w:hint="eastAsia"/>
        </w:rPr>
        <w:t>　　第三节 2017-2022年中国运动控制系统市场营销策略分析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中国运动控制系统行业SWOT分析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2017-2022年中国运动控制系统行业竞争状况分析</w:t>
      </w:r>
      <w:r>
        <w:rPr>
          <w:rFonts w:hint="eastAsia"/>
        </w:rPr>
        <w:br/>
      </w:r>
      <w:r>
        <w:rPr>
          <w:rFonts w:hint="eastAsia"/>
        </w:rPr>
        <w:t>　　第一节 2017-2022年中国运动控制系统行业竞争力分析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2017-2022年中国运动控制系统行业市场区域格局分析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中国运动控制系统行业五力竞争分析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2017-2022年中国运动控制系统产业提升竞争力策略分析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主要运动控制系统企业竞争分析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宝元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研华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北京凯恩帝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2023-2029年运动控制系统行业投资价值评估分析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2023-2029年中国运动控制系统行业发展趋势预测分析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2023-2029年中国运动控制系统行业前景展望</w:t>
      </w:r>
      <w:r>
        <w:rPr>
          <w:rFonts w:hint="eastAsia"/>
        </w:rPr>
        <w:br/>
      </w:r>
      <w:r>
        <w:rPr>
          <w:rFonts w:hint="eastAsia"/>
        </w:rPr>
        <w:t>　　　　一、运动控制系统的研究进展及趋势分析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二、运动控制系统价格趋势分析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2023-2029年中国运动控制系统行业市场预测分析</w:t>
      </w:r>
      <w:r>
        <w:rPr>
          <w:rFonts w:hint="eastAsia"/>
        </w:rPr>
        <w:br/>
      </w:r>
      <w:r>
        <w:rPr>
          <w:rFonts w:hint="eastAsia"/>
        </w:rPr>
        <w:t>　　　　一、运动控制系统市场供给预测分析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二、运动控制系统需求预测分析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三、运动控制系统竞争格局预测分析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2023-2029年中国运动控制系统行业市场盈利预测分析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2023-2029年中国运动控制系统行业投资和风险预警分析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2023-2029年运动控制系统行业发展环境分析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2023-2029年运动控制系统行业投资特性分析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一、2023-2029年中国运动控制系统行业进入壁垒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二、2023-2029年中国运动控制系统行业盈利模式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三、2023-2029年中国运动控制系统行业盈利因素</w:t>
      </w:r>
      <w:r>
        <w:rPr>
          <w:rFonts w:hint="eastAsia"/>
        </w:rPr>
        <w:br/>
      </w:r>
      <w:r>
        <w:rPr>
          <w:rFonts w:hint="eastAsia"/>
        </w:rPr>
        <w:t>　　第三节 2023-2029年运动控制系统行业投资风险分析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一、2023-2029年中国运动控制系统行业政策风险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二、2023-2029年中国运动控制系统行业技术风险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三、2023-2029年中国运动控制系统行业供求风险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四、2023-2029年中国运动控制系统行业其它风险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2023-2029年中国运动控制系统行业投资机会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一、2023-2029年中国运动控制系统行业最新投资动向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二、2023-2029年中国运动控制系统行业投资机会分析</w:t>
      </w:r>
      <w:r>
        <w:rPr>
          <w:rFonts w:hint="eastAsia"/>
        </w:rPr>
        <w:br/>
      </w:r>
      <w:r>
        <w:rPr>
          <w:rFonts w:hint="eastAsia"/>
        </w:rPr>
        <w:t>　　第五节 [.中.智林.]2023-2029年中国运动控制系统行业主要投资建议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运动控制系统行业历程</w:t>
      </w:r>
      <w:r>
        <w:rPr>
          <w:rFonts w:hint="eastAsia"/>
        </w:rPr>
        <w:br/>
      </w:r>
      <w:r>
        <w:rPr>
          <w:rFonts w:hint="eastAsia"/>
        </w:rPr>
        <w:t>　　图表 运动控制系统行业生命周期</w:t>
      </w:r>
      <w:r>
        <w:rPr>
          <w:rFonts w:hint="eastAsia"/>
        </w:rPr>
        <w:br/>
      </w:r>
      <w:r>
        <w:rPr>
          <w:rFonts w:hint="eastAsia"/>
        </w:rPr>
        <w:t>　　图表 运动控制系统行业产业链分析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2017-2022年运动控制系统行业市场容量分析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运动控制系统行业动态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2022年中国运动控制系统行业需求领域分布格局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2022年中国运动控制系统进口国家及地区分析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2022年中国运动控制系统出口国家及地区分析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2017-2022年中国运动控制系统行业企业平均规模情况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382a8962d4e2a" w:history="1">
        <w:r>
          <w:rPr>
            <w:rStyle w:val="Hyperlink"/>
          </w:rPr>
          <w:t>2023-2029年中国运动控制系统行业现状调研与前景趋势分析报告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382a8962d4e2a" w:history="1">
        <w:r>
          <w:rPr>
            <w:rStyle w:val="Hyperlink"/>
          </w:rPr>
          <w:t>https://www.20087.com/9/06/YunDongKongZhiXiTongShiChangQianJingFenXi.html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72acc780348df" w:history="1">
      <w:r>
        <w:rPr>
          <w:rStyle w:val="Hyperlink"/>
        </w:rPr>
        <w:t>2023-2029年中国运动控制系统行业现状调研与前景趋势分析报告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nDongKongZhiXiTongShiChangQianJingFenXi.html" TargetMode="External" Id="R2ee382a8962d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nDongKongZhiXiTongShiChangQianJingFenXi.html" TargetMode="External" Id="Rb6d72acc7803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2023-03-28T05:16:04Z</dcterms:created>
  <dcterms:modified xsi:type="dcterms:W3CDTF">2023-03-28T06:16:04Z</dcterms:modified>
  <dc:subject>2023-2029年中国运动控制系统行业现状调研与前景趋势分析报告</dc:subject>
  <dc:title>2023-2029年中国运动控制系统行业现状调研与前景趋势分析报告</dc:title>
  <cp:keywords>2023-2029年中国运动控制系统行业现状调研与前景趋势分析报告</cp:keywords>
  <dc:description>2023-2029年中国运动控制系统行业现状调研与前景趋势分析报告</dc:description>
</cp:coreProperties>
</file>