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2c6cedf474bbc" w:history="1">
              <w:r>
                <w:rPr>
                  <w:rStyle w:val="Hyperlink"/>
                </w:rPr>
                <w:t>2025版中国钠盐电池市场现状调研与发展前景趋势分析报告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2c6cedf474bbc" w:history="1">
              <w:r>
                <w:rPr>
                  <w:rStyle w:val="Hyperlink"/>
                </w:rPr>
                <w:t>2025版中国钠盐电池市场现状调研与发展前景趋势分析报告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2c6cedf474bbc" w:history="1">
                <w:r>
                  <w:rPr>
                    <w:rStyle w:val="Hyperlink"/>
                  </w:rPr>
                  <w:t>https://www.20087.com/9/36/NaYanDianChiShiChangXianZhuangDiaoCha.html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盐电池是一种新型电池技术，近年来因其成本低廉和资源丰富而受到广泛关注。目前，钠盐电池不仅在能量密度上有所突破，还在循环寿命方面取得了进展。随着新材料技术的应用，钠盐电池能够实现更高的充放电效率和更长的使用寿命。此外，随着储能市场需求的增长，钠盐电池因其独特的优势，在大规模储能系统中有较好的应用前景。</w:t>
      </w:r>
      <w:r>
        <w:rPr>
          <w:rFonts w:hint="eastAsia"/>
        </w:rPr>
        <w:br/>
      </w:r>
      <w:r>
        <w:rPr>
          <w:rFonts w:hint="eastAsia"/>
        </w:rPr>
        <w:t>　　未来，钠盐电池行业将更加注重技术创新与产业化发展。一方面，随着电解质和电极材料技术的进步，钠盐电池将实现更高的能量密度和更稳定的性能，满足更多应用场景的需求。另一方面，随着储能技术的发展，钠盐电池将更多应用于分布式能源系统、电网调峰调频等领域，促进能源结构的优化。此外，随着规模化生产技术的成熟，钠盐电池的成本将进一步降低，提高其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钠盐电池的合成工艺</w:t>
      </w:r>
      <w:r>
        <w:rPr>
          <w:rFonts w:hint="eastAsia"/>
        </w:rPr>
        <w:br/>
      </w:r>
      <w:r>
        <w:rPr>
          <w:rFonts w:hint="eastAsia"/>
        </w:rPr>
        <w:t>　　1.1 钠盐电池生产方法</w:t>
      </w:r>
      <w:r>
        <w:rPr>
          <w:rFonts w:hint="eastAsia"/>
        </w:rPr>
        <w:br/>
      </w:r>
      <w:r>
        <w:rPr>
          <w:rFonts w:hint="eastAsia"/>
        </w:rPr>
        <w:t>　　1.2 钠盐电池质量指标</w:t>
      </w:r>
      <w:r>
        <w:rPr>
          <w:rFonts w:hint="eastAsia"/>
        </w:rPr>
        <w:br/>
      </w:r>
      <w:r>
        <w:rPr>
          <w:rFonts w:hint="eastAsia"/>
        </w:rPr>
        <w:t>　　1.3 钠盐电池工艺技能发展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钠盐电池的生产现状</w:t>
      </w:r>
      <w:r>
        <w:rPr>
          <w:rFonts w:hint="eastAsia"/>
        </w:rPr>
        <w:br/>
      </w:r>
      <w:r>
        <w:rPr>
          <w:rFonts w:hint="eastAsia"/>
        </w:rPr>
        <w:t>　　2.1 钠盐电池生产现状</w:t>
      </w:r>
      <w:r>
        <w:rPr>
          <w:rFonts w:hint="eastAsia"/>
        </w:rPr>
        <w:br/>
      </w:r>
      <w:r>
        <w:rPr>
          <w:rFonts w:hint="eastAsia"/>
        </w:rPr>
        <w:t>　　2.2 中国近五年钠盐电池产能统计</w:t>
      </w:r>
      <w:r>
        <w:rPr>
          <w:rFonts w:hint="eastAsia"/>
        </w:rPr>
        <w:br/>
      </w:r>
      <w:r>
        <w:rPr>
          <w:rFonts w:hint="eastAsia"/>
        </w:rPr>
        <w:t>　　2.3 中国近五年钠盐电池产量统计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钠盐电池的应用领域预测</w:t>
      </w:r>
      <w:r>
        <w:rPr>
          <w:rFonts w:hint="eastAsia"/>
        </w:rPr>
        <w:br/>
      </w:r>
      <w:r>
        <w:rPr>
          <w:rFonts w:hint="eastAsia"/>
        </w:rPr>
        <w:t>　　3.1 用于领域一</w:t>
      </w:r>
      <w:r>
        <w:rPr>
          <w:rFonts w:hint="eastAsia"/>
        </w:rPr>
        <w:br/>
      </w:r>
      <w:r>
        <w:rPr>
          <w:rFonts w:hint="eastAsia"/>
        </w:rPr>
        <w:t>　　3.2 用于领域二</w:t>
      </w:r>
      <w:r>
        <w:rPr>
          <w:rFonts w:hint="eastAsia"/>
        </w:rPr>
        <w:br/>
      </w:r>
      <w:r>
        <w:rPr>
          <w:rFonts w:hint="eastAsia"/>
        </w:rPr>
        <w:t>　　3.3 用于领域三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钠盐电池的消费与供求预测</w:t>
      </w:r>
      <w:r>
        <w:rPr>
          <w:rFonts w:hint="eastAsia"/>
        </w:rPr>
        <w:br/>
      </w:r>
      <w:r>
        <w:rPr>
          <w:rFonts w:hint="eastAsia"/>
        </w:rPr>
        <w:t>　　4.1 钠盐电池消费概况与消费结构</w:t>
      </w:r>
      <w:r>
        <w:rPr>
          <w:rFonts w:hint="eastAsia"/>
        </w:rPr>
        <w:br/>
      </w:r>
      <w:r>
        <w:rPr>
          <w:rFonts w:hint="eastAsia"/>
        </w:rPr>
        <w:t>　　4.2 钠盐电池市场销售预测与销售分析</w:t>
      </w:r>
      <w:r>
        <w:rPr>
          <w:rFonts w:hint="eastAsia"/>
        </w:rPr>
        <w:br/>
      </w:r>
      <w:r>
        <w:rPr>
          <w:rFonts w:hint="eastAsia"/>
        </w:rPr>
        <w:t>　　A、钠盐电池中国运营模式预测</w:t>
      </w:r>
      <w:r>
        <w:rPr>
          <w:rFonts w:hint="eastAsia"/>
        </w:rPr>
        <w:br/>
      </w:r>
      <w:r>
        <w:rPr>
          <w:rFonts w:hint="eastAsia"/>
        </w:rPr>
        <w:t>　　B、钠盐电池主要销售渠道预测</w:t>
      </w:r>
      <w:r>
        <w:rPr>
          <w:rFonts w:hint="eastAsia"/>
        </w:rPr>
        <w:br/>
      </w:r>
      <w:r>
        <w:rPr>
          <w:rFonts w:hint="eastAsia"/>
        </w:rPr>
        <w:t>　　C、钠盐电池行业广告与促销方式预测</w:t>
      </w:r>
      <w:r>
        <w:rPr>
          <w:rFonts w:hint="eastAsia"/>
        </w:rPr>
        <w:br/>
      </w:r>
      <w:r>
        <w:rPr>
          <w:rFonts w:hint="eastAsia"/>
        </w:rPr>
        <w:t>　　D、钠盐电池行业价格竞争方式预测</w:t>
      </w:r>
      <w:r>
        <w:rPr>
          <w:rFonts w:hint="eastAsia"/>
        </w:rPr>
        <w:br/>
      </w:r>
      <w:r>
        <w:rPr>
          <w:rFonts w:hint="eastAsia"/>
        </w:rPr>
        <w:t>　　E、钠盐电池行业国际化运营模式预测</w:t>
      </w:r>
      <w:r>
        <w:rPr>
          <w:rFonts w:hint="eastAsia"/>
        </w:rPr>
        <w:br/>
      </w:r>
      <w:r>
        <w:rPr>
          <w:rFonts w:hint="eastAsia"/>
        </w:rPr>
        <w:t>　　F、钠盐电池行业渠道战略预测</w:t>
      </w:r>
      <w:r>
        <w:rPr>
          <w:rFonts w:hint="eastAsia"/>
        </w:rPr>
        <w:br/>
      </w:r>
      <w:r>
        <w:rPr>
          <w:rFonts w:hint="eastAsia"/>
        </w:rPr>
        <w:t>　　4.3 钠盐电池供求预测与供求分析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钠盐电池进出口统计</w:t>
      </w:r>
      <w:r>
        <w:rPr>
          <w:rFonts w:hint="eastAsia"/>
        </w:rPr>
        <w:br/>
      </w:r>
      <w:r>
        <w:rPr>
          <w:rFonts w:hint="eastAsia"/>
        </w:rPr>
        <w:t>　　5.1 钠盐电池进口统计</w:t>
      </w:r>
      <w:r>
        <w:rPr>
          <w:rFonts w:hint="eastAsia"/>
        </w:rPr>
        <w:br/>
      </w:r>
      <w:r>
        <w:rPr>
          <w:rFonts w:hint="eastAsia"/>
        </w:rPr>
        <w:t>　　5.2 钠盐电池出口统计</w:t>
      </w:r>
      <w:r>
        <w:rPr>
          <w:rFonts w:hint="eastAsia"/>
        </w:rPr>
        <w:br/>
      </w:r>
      <w:r>
        <w:rPr>
          <w:rFonts w:hint="eastAsia"/>
        </w:rPr>
        <w:t>　　5.3 钠盐电池进出口预测与分析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钠盐电池市场价格及市场预测</w:t>
      </w:r>
      <w:r>
        <w:rPr>
          <w:rFonts w:hint="eastAsia"/>
        </w:rPr>
        <w:br/>
      </w:r>
      <w:r>
        <w:rPr>
          <w:rFonts w:hint="eastAsia"/>
        </w:rPr>
        <w:t>　　6.1 近几年钠盐电池市场价格</w:t>
      </w:r>
      <w:r>
        <w:rPr>
          <w:rFonts w:hint="eastAsia"/>
        </w:rPr>
        <w:br/>
      </w:r>
      <w:r>
        <w:rPr>
          <w:rFonts w:hint="eastAsia"/>
        </w:rPr>
        <w:t>　　6.2 钠盐电池市场价格预测与分析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钠盐电池行业所处生命周期</w:t>
      </w:r>
      <w:r>
        <w:rPr>
          <w:rFonts w:hint="eastAsia"/>
        </w:rPr>
        <w:br/>
      </w:r>
      <w:r>
        <w:rPr>
          <w:rFonts w:hint="eastAsia"/>
        </w:rPr>
        <w:t>　　7.1 生命周期</w:t>
      </w:r>
      <w:r>
        <w:rPr>
          <w:rFonts w:hint="eastAsia"/>
        </w:rPr>
        <w:br/>
      </w:r>
      <w:r>
        <w:rPr>
          <w:rFonts w:hint="eastAsia"/>
        </w:rPr>
        <w:t>　　7.2 钠盐电池行业技能变革与产品革新</w:t>
      </w:r>
      <w:r>
        <w:rPr>
          <w:rFonts w:hint="eastAsia"/>
        </w:rPr>
        <w:br/>
      </w:r>
      <w:r>
        <w:rPr>
          <w:rFonts w:hint="eastAsia"/>
        </w:rPr>
        <w:t>　　A．技能变革可能会改变行业竞争格局</w:t>
      </w:r>
      <w:r>
        <w:rPr>
          <w:rFonts w:hint="eastAsia"/>
        </w:rPr>
        <w:br/>
      </w:r>
      <w:r>
        <w:rPr>
          <w:rFonts w:hint="eastAsia"/>
        </w:rPr>
        <w:t>　　B．产品革新能力是竞争力的重要组成部分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7.3 差异化／同质化预测</w:t>
      </w:r>
      <w:r>
        <w:rPr>
          <w:rFonts w:hint="eastAsia"/>
        </w:rPr>
        <w:br/>
      </w:r>
      <w:r>
        <w:rPr>
          <w:rFonts w:hint="eastAsia"/>
        </w:rPr>
        <w:t>　　A．目前市场竞争对产品差异化提出更高要求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B．产品个性化是行业远离战火的武器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C．钠盐电池产品的个性化空间很大</w:t>
      </w:r>
      <w:r>
        <w:rPr>
          <w:rFonts w:hint="eastAsia"/>
        </w:rPr>
        <w:br/>
      </w:r>
      <w:r>
        <w:rPr>
          <w:rFonts w:hint="eastAsia"/>
        </w:rPr>
        <w:t>　　7.4 进入／退出难度预测</w:t>
      </w:r>
      <w:r>
        <w:rPr>
          <w:rFonts w:hint="eastAsia"/>
        </w:rPr>
        <w:br/>
      </w:r>
      <w:r>
        <w:rPr>
          <w:rFonts w:hint="eastAsia"/>
        </w:rPr>
        <w:t>　　A．钠盐电池产品市场进入壁垒</w:t>
      </w:r>
      <w:r>
        <w:rPr>
          <w:rFonts w:hint="eastAsia"/>
        </w:rPr>
        <w:br/>
      </w:r>
      <w:r>
        <w:rPr>
          <w:rFonts w:hint="eastAsia"/>
        </w:rPr>
        <w:t>　　B．可以选择不同方式进入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中国钠盐电池销售趋势预测</w:t>
      </w:r>
      <w:r>
        <w:rPr>
          <w:rFonts w:hint="eastAsia"/>
        </w:rPr>
        <w:br/>
      </w:r>
      <w:r>
        <w:rPr>
          <w:rFonts w:hint="eastAsia"/>
        </w:rPr>
        <w:t>　　8.1 钠盐电池中国运营模式预测</w:t>
      </w:r>
      <w:r>
        <w:rPr>
          <w:rFonts w:hint="eastAsia"/>
        </w:rPr>
        <w:br/>
      </w:r>
      <w:r>
        <w:rPr>
          <w:rFonts w:hint="eastAsia"/>
        </w:rPr>
        <w:t>　　8.2 钠盐电池中国分销商形态预测</w:t>
      </w:r>
      <w:r>
        <w:rPr>
          <w:rFonts w:hint="eastAsia"/>
        </w:rPr>
        <w:br/>
      </w:r>
      <w:r>
        <w:rPr>
          <w:rFonts w:hint="eastAsia"/>
        </w:rPr>
        <w:t>　　8.3 钠盐电池中国销售渠道预测</w:t>
      </w:r>
      <w:r>
        <w:rPr>
          <w:rFonts w:hint="eastAsia"/>
        </w:rPr>
        <w:br/>
      </w:r>
      <w:r>
        <w:rPr>
          <w:rFonts w:hint="eastAsia"/>
        </w:rPr>
        <w:t>　　8.4 钠盐电池行业国际化运营模式预测</w:t>
      </w:r>
      <w:r>
        <w:rPr>
          <w:rFonts w:hint="eastAsia"/>
        </w:rPr>
        <w:br/>
      </w:r>
      <w:r>
        <w:rPr>
          <w:rFonts w:hint="eastAsia"/>
        </w:rPr>
        <w:t>　　8.5 钠盐电池重点销售地区预测</w:t>
      </w:r>
      <w:r>
        <w:rPr>
          <w:rFonts w:hint="eastAsia"/>
        </w:rPr>
        <w:br/>
      </w:r>
      <w:r>
        <w:rPr>
          <w:rFonts w:hint="eastAsia"/>
        </w:rPr>
        <w:t>　　8.7 2025-2031年行业进展未来分析</w:t>
      </w:r>
      <w:r>
        <w:rPr>
          <w:rFonts w:hint="eastAsia"/>
        </w:rPr>
        <w:br/>
      </w:r>
      <w:r>
        <w:rPr>
          <w:rFonts w:hint="eastAsia"/>
        </w:rPr>
        <w:t>　　一、策略综合规划</w:t>
      </w:r>
      <w:r>
        <w:rPr>
          <w:rFonts w:hint="eastAsia"/>
        </w:rPr>
        <w:br/>
      </w:r>
      <w:r>
        <w:rPr>
          <w:rFonts w:hint="eastAsia"/>
        </w:rPr>
        <w:t>　　二、技能开发策略</w:t>
      </w:r>
      <w:r>
        <w:rPr>
          <w:rFonts w:hint="eastAsia"/>
        </w:rPr>
        <w:br/>
      </w:r>
      <w:r>
        <w:rPr>
          <w:rFonts w:hint="eastAsia"/>
        </w:rPr>
        <w:t>　　三、业务组合策略</w:t>
      </w:r>
      <w:r>
        <w:rPr>
          <w:rFonts w:hint="eastAsia"/>
        </w:rPr>
        <w:br/>
      </w:r>
      <w:r>
        <w:rPr>
          <w:rFonts w:hint="eastAsia"/>
        </w:rPr>
        <w:t>　　四、地区策略规划</w:t>
      </w:r>
      <w:r>
        <w:rPr>
          <w:rFonts w:hint="eastAsia"/>
        </w:rPr>
        <w:br/>
      </w:r>
      <w:r>
        <w:rPr>
          <w:rFonts w:hint="eastAsia"/>
        </w:rPr>
        <w:t>　　五、产业策略规划</w:t>
      </w:r>
      <w:r>
        <w:rPr>
          <w:rFonts w:hint="eastAsia"/>
        </w:rPr>
        <w:br/>
      </w:r>
      <w:r>
        <w:rPr>
          <w:rFonts w:hint="eastAsia"/>
        </w:rPr>
        <w:t>　　六、运营品pai策略</w:t>
      </w:r>
      <w:r>
        <w:rPr>
          <w:rFonts w:hint="eastAsia"/>
        </w:rPr>
        <w:br/>
      </w:r>
      <w:r>
        <w:rPr>
          <w:rFonts w:hint="eastAsia"/>
        </w:rPr>
        <w:t>　　七、竞争策略规划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钠盐电池的生产预测</w:t>
      </w:r>
      <w:r>
        <w:rPr>
          <w:rFonts w:hint="eastAsia"/>
        </w:rPr>
        <w:br/>
      </w:r>
      <w:r>
        <w:rPr>
          <w:rFonts w:hint="eastAsia"/>
        </w:rPr>
        <w:t>　　9.1 行业生产范围及增长速度</w:t>
      </w:r>
      <w:r>
        <w:rPr>
          <w:rFonts w:hint="eastAsia"/>
        </w:rPr>
        <w:br/>
      </w:r>
      <w:r>
        <w:rPr>
          <w:rFonts w:hint="eastAsia"/>
        </w:rPr>
        <w:t>　　9.2 产业区域分布情况</w:t>
      </w:r>
      <w:r>
        <w:rPr>
          <w:rFonts w:hint="eastAsia"/>
        </w:rPr>
        <w:br/>
      </w:r>
      <w:r>
        <w:rPr>
          <w:rFonts w:hint="eastAsia"/>
        </w:rPr>
        <w:t>　　9.3 优点公司产品价格战略</w:t>
      </w:r>
      <w:r>
        <w:rPr>
          <w:rFonts w:hint="eastAsia"/>
        </w:rPr>
        <w:br/>
      </w:r>
      <w:r>
        <w:rPr>
          <w:rFonts w:hint="eastAsia"/>
        </w:rPr>
        <w:t>　　9.4 行业生产所面临的几个问题</w:t>
      </w:r>
      <w:r>
        <w:rPr>
          <w:rFonts w:hint="eastAsia"/>
        </w:rPr>
        <w:br/>
      </w:r>
      <w:r>
        <w:rPr>
          <w:rFonts w:hint="eastAsia"/>
        </w:rPr>
        <w:t>　　9.5 前景几年行业产量变化状况</w:t>
      </w:r>
      <w:r>
        <w:rPr>
          <w:rFonts w:hint="eastAsia"/>
        </w:rPr>
        <w:br/>
      </w:r>
      <w:r>
        <w:rPr>
          <w:rFonts w:hint="eastAsia"/>
        </w:rPr>
        <w:t>　　9.6 钠盐电池运营战略预测</w:t>
      </w:r>
      <w:r>
        <w:rPr>
          <w:rFonts w:hint="eastAsia"/>
        </w:rPr>
        <w:br/>
      </w:r>
      <w:r>
        <w:rPr>
          <w:rFonts w:hint="eastAsia"/>
        </w:rPr>
        <w:t>　　9.7 钠盐电池行业广告与促销方式预测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行业运行趋势预测</w:t>
      </w:r>
      <w:r>
        <w:rPr>
          <w:rFonts w:hint="eastAsia"/>
        </w:rPr>
        <w:br/>
      </w:r>
      <w:r>
        <w:rPr>
          <w:rFonts w:hint="eastAsia"/>
        </w:rPr>
        <w:t>　　10.1 行业情况背景</w:t>
      </w:r>
      <w:r>
        <w:rPr>
          <w:rFonts w:hint="eastAsia"/>
        </w:rPr>
        <w:br/>
      </w:r>
      <w:r>
        <w:rPr>
          <w:rFonts w:hint="eastAsia"/>
        </w:rPr>
        <w:t>　　A、参与diaocha公司及其分布情况</w:t>
      </w:r>
      <w:r>
        <w:rPr>
          <w:rFonts w:hint="eastAsia"/>
        </w:rPr>
        <w:br/>
      </w:r>
      <w:r>
        <w:rPr>
          <w:rFonts w:hint="eastAsia"/>
        </w:rPr>
        <w:t>　　B、典型公司介绍</w:t>
      </w:r>
      <w:r>
        <w:rPr>
          <w:rFonts w:hint="eastAsia"/>
        </w:rPr>
        <w:br/>
      </w:r>
      <w:r>
        <w:rPr>
          <w:rFonts w:hint="eastAsia"/>
        </w:rPr>
        <w:t>　　10.2 总体效益运行趋势</w:t>
      </w:r>
      <w:r>
        <w:rPr>
          <w:rFonts w:hint="eastAsia"/>
        </w:rPr>
        <w:br/>
      </w:r>
      <w:r>
        <w:rPr>
          <w:rFonts w:hint="eastAsia"/>
        </w:rPr>
        <w:t>　　A、总体销售效益</w:t>
      </w:r>
      <w:r>
        <w:rPr>
          <w:rFonts w:hint="eastAsia"/>
        </w:rPr>
        <w:br/>
      </w:r>
      <w:r>
        <w:rPr>
          <w:rFonts w:hint="eastAsia"/>
        </w:rPr>
        <w:t>　　B、2020-2025年钠盐电池行业总体盈利能力</w:t>
      </w:r>
      <w:r>
        <w:rPr>
          <w:rFonts w:hint="eastAsia"/>
        </w:rPr>
        <w:br/>
      </w:r>
      <w:r>
        <w:rPr>
          <w:rFonts w:hint="eastAsia"/>
        </w:rPr>
        <w:t>　　C、2020-2025年钠盐电池行业总体税收能力</w:t>
      </w:r>
      <w:r>
        <w:rPr>
          <w:rFonts w:hint="eastAsia"/>
        </w:rPr>
        <w:br/>
      </w:r>
      <w:r>
        <w:rPr>
          <w:rFonts w:hint="eastAsia"/>
        </w:rPr>
        <w:t>　　D、2020-2025年钠盐电池行业市场总体产值能力</w:t>
      </w:r>
      <w:r>
        <w:rPr>
          <w:rFonts w:hint="eastAsia"/>
        </w:rPr>
        <w:br/>
      </w:r>
      <w:r>
        <w:rPr>
          <w:rFonts w:hint="eastAsia"/>
        </w:rPr>
        <w:t>　　10.3 不同区域行业效益趋势对比</w:t>
      </w:r>
      <w:r>
        <w:rPr>
          <w:rFonts w:hint="eastAsia"/>
        </w:rPr>
        <w:br/>
      </w:r>
      <w:r>
        <w:rPr>
          <w:rFonts w:hint="eastAsia"/>
        </w:rPr>
        <w:t>　　A、不同区域销售效益趋势对比</w:t>
      </w:r>
      <w:r>
        <w:rPr>
          <w:rFonts w:hint="eastAsia"/>
        </w:rPr>
        <w:br/>
      </w:r>
      <w:r>
        <w:rPr>
          <w:rFonts w:hint="eastAsia"/>
        </w:rPr>
        <w:t>　　B、不同区域行业盈利能力趋势对比</w:t>
      </w:r>
      <w:r>
        <w:rPr>
          <w:rFonts w:hint="eastAsia"/>
        </w:rPr>
        <w:br/>
      </w:r>
      <w:r>
        <w:rPr>
          <w:rFonts w:hint="eastAsia"/>
        </w:rPr>
        <w:t>　　C、不同区域行业税收能力趋势对比</w:t>
      </w:r>
      <w:r>
        <w:rPr>
          <w:rFonts w:hint="eastAsia"/>
        </w:rPr>
        <w:br/>
      </w:r>
      <w:r>
        <w:rPr>
          <w:rFonts w:hint="eastAsia"/>
        </w:rPr>
        <w:t>　　D、不同区域行业产值趋势对比</w:t>
      </w:r>
      <w:r>
        <w:rPr>
          <w:rFonts w:hint="eastAsia"/>
        </w:rPr>
        <w:br/>
      </w:r>
      <w:r>
        <w:rPr>
          <w:rFonts w:hint="eastAsia"/>
        </w:rPr>
        <w:t>　　10.4 类型运行效益对比</w:t>
      </w:r>
      <w:r>
        <w:rPr>
          <w:rFonts w:hint="eastAsia"/>
        </w:rPr>
        <w:br/>
      </w:r>
      <w:r>
        <w:rPr>
          <w:rFonts w:hint="eastAsia"/>
        </w:rPr>
        <w:t>　　10.5 范围运行效益对比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行业典型公司预测</w:t>
      </w:r>
      <w:r>
        <w:rPr>
          <w:rFonts w:hint="eastAsia"/>
        </w:rPr>
        <w:br/>
      </w:r>
      <w:r>
        <w:rPr>
          <w:rFonts w:hint="eastAsia"/>
        </w:rPr>
        <w:t>　　11.1 黑龙江鑫科高能电源有限公司</w:t>
      </w:r>
      <w:r>
        <w:rPr>
          <w:rFonts w:hint="eastAsia"/>
        </w:rPr>
        <w:br/>
      </w:r>
      <w:r>
        <w:rPr>
          <w:rFonts w:hint="eastAsia"/>
        </w:rPr>
        <w:t>　　　　11.1.1 公司概况</w:t>
      </w:r>
      <w:r>
        <w:rPr>
          <w:rFonts w:hint="eastAsia"/>
        </w:rPr>
        <w:br/>
      </w:r>
      <w:r>
        <w:rPr>
          <w:rFonts w:hint="eastAsia"/>
        </w:rPr>
        <w:t>　　　　11.1.2 进展情况</w:t>
      </w:r>
      <w:r>
        <w:rPr>
          <w:rFonts w:hint="eastAsia"/>
        </w:rPr>
        <w:br/>
      </w:r>
      <w:r>
        <w:rPr>
          <w:rFonts w:hint="eastAsia"/>
        </w:rPr>
        <w:t>　　　　11.1.3 公司财务预测</w:t>
      </w:r>
      <w:r>
        <w:rPr>
          <w:rFonts w:hint="eastAsia"/>
        </w:rPr>
        <w:br/>
      </w:r>
      <w:r>
        <w:rPr>
          <w:rFonts w:hint="eastAsia"/>
        </w:rPr>
        <w:t>　　11.2 山东省环球电源科技有限公司</w:t>
      </w:r>
      <w:r>
        <w:rPr>
          <w:rFonts w:hint="eastAsia"/>
        </w:rPr>
        <w:br/>
      </w:r>
      <w:r>
        <w:rPr>
          <w:rFonts w:hint="eastAsia"/>
        </w:rPr>
        <w:t>　　　　11.2.1 公司概况</w:t>
      </w:r>
      <w:r>
        <w:rPr>
          <w:rFonts w:hint="eastAsia"/>
        </w:rPr>
        <w:br/>
      </w:r>
      <w:r>
        <w:rPr>
          <w:rFonts w:hint="eastAsia"/>
        </w:rPr>
        <w:t>　　　　11.2.2 进展情况</w:t>
      </w:r>
      <w:r>
        <w:rPr>
          <w:rFonts w:hint="eastAsia"/>
        </w:rPr>
        <w:br/>
      </w:r>
      <w:r>
        <w:rPr>
          <w:rFonts w:hint="eastAsia"/>
        </w:rPr>
        <w:t>　　　　11.2.3 进展策略预测</w:t>
      </w:r>
      <w:r>
        <w:rPr>
          <w:rFonts w:hint="eastAsia"/>
        </w:rPr>
        <w:br/>
      </w:r>
      <w:r>
        <w:rPr>
          <w:rFonts w:hint="eastAsia"/>
        </w:rPr>
        <w:t>　　11.3 哈慈集团有限公司</w:t>
      </w:r>
      <w:r>
        <w:rPr>
          <w:rFonts w:hint="eastAsia"/>
        </w:rPr>
        <w:br/>
      </w:r>
      <w:r>
        <w:rPr>
          <w:rFonts w:hint="eastAsia"/>
        </w:rPr>
        <w:t>　　　　11.3.1 公司概况</w:t>
      </w:r>
      <w:r>
        <w:rPr>
          <w:rFonts w:hint="eastAsia"/>
        </w:rPr>
        <w:br/>
      </w:r>
      <w:r>
        <w:rPr>
          <w:rFonts w:hint="eastAsia"/>
        </w:rPr>
        <w:t>　　　　7.3.2 进展情况</w:t>
      </w:r>
      <w:r>
        <w:rPr>
          <w:rFonts w:hint="eastAsia"/>
        </w:rPr>
        <w:br/>
      </w:r>
      <w:r>
        <w:rPr>
          <w:rFonts w:hint="eastAsia"/>
        </w:rPr>
        <w:t>　　11.4 南京夏华电子有限公司</w:t>
      </w:r>
      <w:r>
        <w:rPr>
          <w:rFonts w:hint="eastAsia"/>
        </w:rPr>
        <w:br/>
      </w:r>
      <w:r>
        <w:rPr>
          <w:rFonts w:hint="eastAsia"/>
        </w:rPr>
        <w:t>　　　　11.4.1 公司概况</w:t>
      </w:r>
      <w:r>
        <w:rPr>
          <w:rFonts w:hint="eastAsia"/>
        </w:rPr>
        <w:br/>
      </w:r>
      <w:r>
        <w:rPr>
          <w:rFonts w:hint="eastAsia"/>
        </w:rPr>
        <w:t>　　　　11.4.2 进展情况</w:t>
      </w:r>
      <w:r>
        <w:rPr>
          <w:rFonts w:hint="eastAsia"/>
        </w:rPr>
        <w:br/>
      </w:r>
      <w:r>
        <w:rPr>
          <w:rFonts w:hint="eastAsia"/>
        </w:rPr>
        <w:t>　　　　11.4.3 公司财务预测</w:t>
      </w:r>
      <w:r>
        <w:rPr>
          <w:rFonts w:hint="eastAsia"/>
        </w:rPr>
        <w:br/>
      </w:r>
      <w:r>
        <w:rPr>
          <w:rFonts w:hint="eastAsia"/>
        </w:rPr>
        <w:t>　　11.5 江苏华富控股集团</w:t>
      </w:r>
      <w:r>
        <w:rPr>
          <w:rFonts w:hint="eastAsia"/>
        </w:rPr>
        <w:br/>
      </w:r>
      <w:r>
        <w:rPr>
          <w:rFonts w:hint="eastAsia"/>
        </w:rPr>
        <w:t>　　　　11.5.1 公司概况</w:t>
      </w:r>
      <w:r>
        <w:rPr>
          <w:rFonts w:hint="eastAsia"/>
        </w:rPr>
        <w:br/>
      </w:r>
      <w:r>
        <w:rPr>
          <w:rFonts w:hint="eastAsia"/>
        </w:rPr>
        <w:t>　　　　11.5.2 进展情况</w:t>
      </w:r>
      <w:r>
        <w:rPr>
          <w:rFonts w:hint="eastAsia"/>
        </w:rPr>
        <w:br/>
      </w:r>
      <w:r>
        <w:rPr>
          <w:rFonts w:hint="eastAsia"/>
        </w:rPr>
        <w:t>　　　　11.5.3 公司财务预测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相关政策预测</w:t>
      </w:r>
      <w:r>
        <w:rPr>
          <w:rFonts w:hint="eastAsia"/>
        </w:rPr>
        <w:br/>
      </w:r>
      <w:r>
        <w:rPr>
          <w:rFonts w:hint="eastAsia"/>
        </w:rPr>
        <w:t>　　12.1 产业政策及对行业的影响</w:t>
      </w:r>
      <w:r>
        <w:rPr>
          <w:rFonts w:hint="eastAsia"/>
        </w:rPr>
        <w:br/>
      </w:r>
      <w:r>
        <w:rPr>
          <w:rFonts w:hint="eastAsia"/>
        </w:rPr>
        <w:t>　　12.2 贸易政策对行业的影响</w:t>
      </w:r>
      <w:r>
        <w:rPr>
          <w:rFonts w:hint="eastAsia"/>
        </w:rPr>
        <w:br/>
      </w:r>
      <w:r>
        <w:rPr>
          <w:rFonts w:hint="eastAsia"/>
        </w:rPr>
        <w:t>　　A、可能涉及的倾销及反倾销</w:t>
      </w:r>
      <w:r>
        <w:rPr>
          <w:rFonts w:hint="eastAsia"/>
        </w:rPr>
        <w:br/>
      </w:r>
      <w:r>
        <w:rPr>
          <w:rFonts w:hint="eastAsia"/>
        </w:rPr>
        <w:t>　　B、可能遭遇的贸易壁垒及技能壁垒</w:t>
      </w:r>
      <w:r>
        <w:rPr>
          <w:rFonts w:hint="eastAsia"/>
        </w:rPr>
        <w:br/>
      </w:r>
      <w:r>
        <w:rPr>
          <w:rFonts w:hint="eastAsia"/>
        </w:rPr>
        <w:t>　　C、近期人民币汇率变化的影响</w:t>
      </w:r>
      <w:r>
        <w:rPr>
          <w:rFonts w:hint="eastAsia"/>
        </w:rPr>
        <w:br/>
      </w:r>
      <w:r>
        <w:rPr>
          <w:rFonts w:hint="eastAsia"/>
        </w:rPr>
        <w:t>　　D、我国与主要市场贸易关系稳定性预测</w:t>
      </w:r>
      <w:r>
        <w:rPr>
          <w:rFonts w:hint="eastAsia"/>
        </w:rPr>
        <w:br/>
      </w:r>
      <w:r>
        <w:rPr>
          <w:rFonts w:hint="eastAsia"/>
        </w:rPr>
        <w:t>　　12.3 相关环保规定及对行业的影响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2025-2031年中国钠盐电池行业的进展未来及状况预测</w:t>
      </w:r>
      <w:r>
        <w:rPr>
          <w:rFonts w:hint="eastAsia"/>
        </w:rPr>
        <w:br/>
      </w:r>
      <w:r>
        <w:rPr>
          <w:rFonts w:hint="eastAsia"/>
        </w:rPr>
        <w:t>　　13.1 钠盐电池行业的进展机遇预测</w:t>
      </w:r>
      <w:r>
        <w:rPr>
          <w:rFonts w:hint="eastAsia"/>
        </w:rPr>
        <w:br/>
      </w:r>
      <w:r>
        <w:rPr>
          <w:rFonts w:hint="eastAsia"/>
        </w:rPr>
        <w:t>　　13.2 钠盐电池产品投资进展状况预测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　济研：中国钠盐电池行业投资机会与风险剖析</w:t>
      </w:r>
      <w:r>
        <w:rPr>
          <w:rFonts w:hint="eastAsia"/>
        </w:rPr>
        <w:br/>
      </w:r>
      <w:r>
        <w:rPr>
          <w:rFonts w:hint="eastAsia"/>
        </w:rPr>
        <w:t>　　14.1 中国钠盐电池行业投资机会预测</w:t>
      </w:r>
      <w:r>
        <w:rPr>
          <w:rFonts w:hint="eastAsia"/>
        </w:rPr>
        <w:br/>
      </w:r>
      <w:r>
        <w:rPr>
          <w:rFonts w:hint="eastAsia"/>
        </w:rPr>
        <w:t>　　14.2 中国钠盐电池行业投资风险剖析</w:t>
      </w:r>
      <w:r>
        <w:rPr>
          <w:rFonts w:hint="eastAsia"/>
        </w:rPr>
        <w:br/>
      </w:r>
      <w:r>
        <w:rPr>
          <w:rFonts w:hint="eastAsia"/>
        </w:rPr>
        <w:t>　　　　14.2.1 经济环境条件风险剖析</w:t>
      </w:r>
      <w:r>
        <w:rPr>
          <w:rFonts w:hint="eastAsia"/>
        </w:rPr>
        <w:br/>
      </w:r>
      <w:r>
        <w:rPr>
          <w:rFonts w:hint="eastAsia"/>
        </w:rPr>
        <w:t>　　　　14.2.2 产业政策环境条件风险剖析</w:t>
      </w:r>
      <w:r>
        <w:rPr>
          <w:rFonts w:hint="eastAsia"/>
        </w:rPr>
        <w:br/>
      </w:r>
      <w:r>
        <w:rPr>
          <w:rFonts w:hint="eastAsia"/>
        </w:rPr>
        <w:t>　　　　14.2.2 市场风险剖析</w:t>
      </w:r>
      <w:r>
        <w:rPr>
          <w:rFonts w:hint="eastAsia"/>
        </w:rPr>
        <w:br/>
      </w:r>
      <w:r>
        <w:rPr>
          <w:rFonts w:hint="eastAsia"/>
        </w:rPr>
        <w:t>　　14.3 .钠盐电池行业投资应对战略预测</w:t>
      </w:r>
      <w:r>
        <w:rPr>
          <w:rFonts w:hint="eastAsia"/>
        </w:rPr>
        <w:br/>
      </w:r>
      <w:r>
        <w:rPr>
          <w:rFonts w:hint="eastAsia"/>
        </w:rPr>
        <w:t>　　A、投资运营模式</w:t>
      </w:r>
      <w:r>
        <w:rPr>
          <w:rFonts w:hint="eastAsia"/>
        </w:rPr>
        <w:br/>
      </w:r>
      <w:r>
        <w:rPr>
          <w:rFonts w:hint="eastAsia"/>
        </w:rPr>
        <w:t>　　B、公司资本结构选择</w:t>
      </w:r>
      <w:r>
        <w:rPr>
          <w:rFonts w:hint="eastAsia"/>
        </w:rPr>
        <w:br/>
      </w:r>
      <w:r>
        <w:rPr>
          <w:rFonts w:hint="eastAsia"/>
        </w:rPr>
        <w:t>　　C、公司策略选择</w:t>
      </w:r>
      <w:r>
        <w:rPr>
          <w:rFonts w:hint="eastAsia"/>
        </w:rPr>
        <w:br/>
      </w:r>
      <w:r>
        <w:rPr>
          <w:rFonts w:hint="eastAsia"/>
        </w:rPr>
        <w:t>　　D、专家项目投资意见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2c6cedf474bbc" w:history="1">
        <w:r>
          <w:rPr>
            <w:rStyle w:val="Hyperlink"/>
          </w:rPr>
          <w:t>2025版中国钠盐电池市场现状调研与发展前景趋势分析报告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2c6cedf474bbc" w:history="1">
        <w:r>
          <w:rPr>
            <w:rStyle w:val="Hyperlink"/>
          </w:rPr>
          <w:t>https://www.20087.com/9/36/NaYanDianChiShiChangXianZhuangDiaoCha.html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盐电池市面上有卖吗、钠盐电池优缺点、国内唯一量产钠离子电池、钠盐电池缺陷、国内钠离子电池龙头企业、钠盐电池对比锂电池、钠离子电池需要金属钠吗、钠盐电池龙头股票有哪些、生产钠电池的原料主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70f9e2fa041d9" w:history="1">
      <w:r>
        <w:rPr>
          <w:rStyle w:val="Hyperlink"/>
        </w:rPr>
        <w:t>2025版中国钠盐电池市场现状调研与发展前景趋势分析报告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NaYanDianChiShiChangXianZhuangDiaoCha.html" TargetMode="External" Id="Rac52c6cedf47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NaYanDianChiShiChangXianZhuangDiaoCha.html" TargetMode="External" Id="Rafd70f9e2fa0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2025-02-05T05:55:00Z</dcterms:created>
  <dcterms:modified xsi:type="dcterms:W3CDTF">2025-02-05T06:55:00Z</dcterms:modified>
  <dc:subject>2025版中国钠盐电池市场现状调研与发展前景趋势分析报告</dc:subject>
  <dc:title>2025版中国钠盐电池市场现状调研与发展前景趋势分析报告</dc:title>
  <cp:keywords>2025版中国钠盐电池市场现状调研与发展前景趋势分析报告</cp:keywords>
  <dc:description>2025版中国钠盐电池市场现状调研与发展前景趋势分析报告</dc:description>
</cp:coreProperties>
</file>