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4c953e2124c75" w:history="1">
              <w:r>
                <w:rPr>
                  <w:rStyle w:val="Hyperlink"/>
                </w:rPr>
                <w:t>2025年版中国页岩气装备市场现状调研与发展趋势分析报告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4c953e2124c75" w:history="1">
              <w:r>
                <w:rPr>
                  <w:rStyle w:val="Hyperlink"/>
                </w:rPr>
                <w:t>2025年版中国页岩气装备市场现状调研与发展趋势分析报告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4c953e2124c75" w:history="1">
                <w:r>
                  <w:rPr>
                    <w:rStyle w:val="Hyperlink"/>
                  </w:rPr>
                  <w:t>https://www.20087.com/9/06/YeYanQiZhuangBeiShiChangXingQing.html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作为一种非常规天然气资源，近年来在全球范围内受到了广泛关注。随着页岩气开采技术的不断进步，页岩气装备的研发和制造也取得了显著成果。目前，页岩气装备主要包括钻井设备、压裂设备、完井设备等，这些设备在提高开采效率、降低开采成本方面发挥了重要作用。同时，随着对环境保护要求的提高，页岩气装备的设计也更加注重环保性能。</w:t>
      </w:r>
      <w:r>
        <w:rPr>
          <w:rFonts w:hint="eastAsia"/>
        </w:rPr>
        <w:br/>
      </w:r>
      <w:r>
        <w:rPr>
          <w:rFonts w:hint="eastAsia"/>
        </w:rPr>
        <w:t>　　未来，页岩气装备行业将更加注重技术创新和环保性能。随着页岩气开采技术的不断突破，页岩气装备将更加高效、可靠，同时降低对环境的影响。此外，随着全球能源转型的推进，页岩气作为一种相对清洁的能源，其开采装备也将朝着更加绿色、可持续的方向发展。同时，随着物联网、大数据等技术的应用，页岩气装备将更加智能化，实现远程监控和智能运维，提高整个开采过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4c953e2124c75" w:history="1">
        <w:r>
          <w:rPr>
            <w:rStyle w:val="Hyperlink"/>
          </w:rPr>
          <w:t>2025年版中国页岩气装备市场现状调研与发展趋势分析报告</w:t>
        </w:r>
      </w:hyperlink>
      <w:r>
        <w:rPr>
          <w:rFonts w:hint="eastAsia"/>
        </w:rPr>
        <w:t>》通过对页岩气装备行业的全面调研，系统分析了页岩气装备市场规模、技术现状及未来发展方向，揭示了行业竞争格局的演变趋势与潜在问题。同时，报告评估了页岩气装备行业投资价值与效益，识别了发展中的主要挑战与机遇，并结合SWOT分析为投资者和企业提供了科学的战略建议。此外，报告重点聚焦页岩气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页岩气装备行业发展概述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页岩气装备行业发展成熟度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页岩气装备市场特征分析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全球页岩气装备行业发展分析</w:t>
      </w:r>
      <w:r>
        <w:rPr>
          <w:rFonts w:hint="eastAsia"/>
        </w:rPr>
        <w:br/>
      </w:r>
      <w:r>
        <w:rPr>
          <w:rFonts w:hint="eastAsia"/>
        </w:rPr>
        <w:t>　　第一节 世界页岩气装备行业发展分析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一、2020-2025年全球页岩气装备市场供给分析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二、2020-2025年全球页岩气装备市场需求分析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三、2020-2025年全球主要页岩气装备企业</w:t>
      </w:r>
      <w:r>
        <w:rPr>
          <w:rFonts w:hint="eastAsia"/>
        </w:rPr>
        <w:br/>
      </w:r>
      <w:r>
        <w:rPr>
          <w:rFonts w:hint="eastAsia"/>
        </w:rPr>
        <w:t>　　　　四、2020-2025年全球页岩气装备主要品种</w:t>
      </w:r>
      <w:r>
        <w:rPr>
          <w:rFonts w:hint="eastAsia"/>
        </w:rPr>
        <w:br/>
      </w:r>
      <w:r>
        <w:rPr>
          <w:rFonts w:hint="eastAsia"/>
        </w:rPr>
        <w:t>　　第二节 全球主要国家页岩气装备市场调研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一、2020-2025年美国页岩气装备市场调研</w:t>
      </w:r>
      <w:r>
        <w:rPr>
          <w:rFonts w:hint="eastAsia"/>
        </w:rPr>
        <w:br/>
      </w:r>
      <w:r>
        <w:rPr>
          <w:rFonts w:hint="eastAsia"/>
        </w:rPr>
        <w:t>　　　　二、2020-2025年德国页岩气装备市场调研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三、2020-2025年英国页岩气装备市场调研</w:t>
      </w:r>
      <w:r>
        <w:rPr>
          <w:rFonts w:hint="eastAsia"/>
        </w:rPr>
        <w:br/>
      </w:r>
      <w:r>
        <w:rPr>
          <w:rFonts w:hint="eastAsia"/>
        </w:rPr>
        <w:t>　　　　四、2020-2025年法国页岩气装备市场调研</w:t>
      </w:r>
      <w:r>
        <w:rPr>
          <w:rFonts w:hint="eastAsia"/>
        </w:rPr>
        <w:br/>
      </w:r>
      <w:r>
        <w:rPr>
          <w:rFonts w:hint="eastAsia"/>
        </w:rPr>
        <w:t>　　　　五、2020-2025年日本页岩气装备市场调研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2020-2025年中国页岩气装备行业市场发展环境分析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2020-2025年中国页岩气装备行业政策环境分析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一、与页岩气装备相关的监管机构</w:t>
      </w:r>
      <w:r>
        <w:rPr>
          <w:rFonts w:hint="eastAsia"/>
        </w:rPr>
        <w:br/>
      </w:r>
      <w:r>
        <w:rPr>
          <w:rFonts w:hint="eastAsia"/>
        </w:rPr>
        <w:t>　　　　二、与页岩气装备相关的政策法规</w:t>
      </w:r>
      <w:r>
        <w:rPr>
          <w:rFonts w:hint="eastAsia"/>
        </w:rPr>
        <w:br/>
      </w:r>
      <w:r>
        <w:rPr>
          <w:rFonts w:hint="eastAsia"/>
        </w:rPr>
        <w:t>　　　　三、其页岩气装备相关的法律法规</w:t>
      </w:r>
      <w:r>
        <w:rPr>
          <w:rFonts w:hint="eastAsia"/>
        </w:rPr>
        <w:br/>
      </w:r>
      <w:r>
        <w:rPr>
          <w:rFonts w:hint="eastAsia"/>
        </w:rPr>
        <w:t>　　　　四、国外页岩气装备政策法规</w:t>
      </w:r>
      <w:r>
        <w:rPr>
          <w:rFonts w:hint="eastAsia"/>
        </w:rPr>
        <w:br/>
      </w:r>
      <w:r>
        <w:rPr>
          <w:rFonts w:hint="eastAsia"/>
        </w:rPr>
        <w:t>　　第四节 2020-2025年中国页岩气装备行业社会环境分析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2020-2025年中国页岩气装备行业技术环境分析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页岩气装备产业经济运行分析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我国页岩气装备产业进出口分析</w:t>
      </w:r>
      <w:r>
        <w:rPr>
          <w:rFonts w:hint="eastAsia"/>
        </w:rPr>
        <w:br/>
      </w:r>
      <w:r>
        <w:rPr>
          <w:rFonts w:hint="eastAsia"/>
        </w:rPr>
        <w:t>　　第一节 我国页岩气装备进口分析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我国页岩气装备出口分析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我国页岩气装备进出口预测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页岩气装备行业供求状况分析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二、2020-2025年页岩气装备市场供给分析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2020-2025年影响页岩气装备市场需求的主要因素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2020-2025年页岩气装备业整体销售能力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页岩气装备产业发展地区比较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页岩气装备行业竞争格局分析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页岩气装备制造业主要企业竞争力分析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2020-2025年页岩气装备行业竞争格局分析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一、2020-2025年页岩气装备制造业竞争分析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二、2020-2025年中外页岩气装备产品竞争分析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三、2020-2025年国内外页岩气装备竞争分析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四、2020-2025年我国页岩气装备市场竞争分析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五、2020-2025年我国页岩气装备市场集中度分析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六、2025-2031年国内主要页岩气装备企业动向</w:t>
      </w:r>
      <w:r>
        <w:rPr>
          <w:rFonts w:hint="eastAsia"/>
        </w:rPr>
        <w:br/>
      </w:r>
      <w:r>
        <w:rPr>
          <w:rFonts w:hint="eastAsia"/>
        </w:rPr>
        <w:t>　　　　七、页岩气装备行业热点动态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页岩气装备企业竞争策略分析</w:t>
      </w:r>
      <w:r>
        <w:rPr>
          <w:rFonts w:hint="eastAsia"/>
        </w:rPr>
        <w:br/>
      </w:r>
      <w:r>
        <w:rPr>
          <w:rFonts w:hint="eastAsia"/>
        </w:rPr>
        <w:t>　　第一节 页岩气装备市场竞争策略分析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一、2025年页岩气装备市场增长潜力分析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二、2025年页岩气装备主要潜力品种分析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三、现有页岩气装备产品竞争策略分析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四、潜力页岩气装备品种竞争策略选择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页岩气装备企业竞争策略分析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一、国际经济形势对页岩气装备行业竞争格局的影响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二、全球经济下页岩气装备行业竞争格局的变化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三、2025-2031年我国页岩气装备市场竞争趋势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四、2025-2031年页岩气装备行业竞争格局展望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五、2025-2031年页岩气装备行业竞争策略分析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六、2025-2031年页岩气装备企业竞争策略分析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页岩气装备企业竞争分析</w:t>
      </w:r>
      <w:r>
        <w:rPr>
          <w:rFonts w:hint="eastAsia"/>
        </w:rPr>
        <w:br/>
      </w:r>
      <w:r>
        <w:rPr>
          <w:rFonts w:hint="eastAsia"/>
        </w:rPr>
        <w:t>　　第一节 吉艾科技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江钻股份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黄海机械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宝德股份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山东墨龙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神开股份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海默科技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惠博普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海兰信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仁智油服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对页岩气装备行业发展趋势分析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2025年页岩气装备行业技术发展趋势分析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一、页岩气装备行业技术现状</w:t>
      </w:r>
      <w:r>
        <w:rPr>
          <w:rFonts w:hint="eastAsia"/>
        </w:rPr>
        <w:br/>
      </w:r>
      <w:r>
        <w:rPr>
          <w:rFonts w:hint="eastAsia"/>
        </w:rPr>
        <w:t>　　　　二、页岩气装备企业技术改造方针</w:t>
      </w:r>
      <w:r>
        <w:rPr>
          <w:rFonts w:hint="eastAsia"/>
        </w:rPr>
        <w:br/>
      </w:r>
      <w:r>
        <w:rPr>
          <w:rFonts w:hint="eastAsia"/>
        </w:rPr>
        <w:t>　　　　三、页岩气装备技术改进途径分析</w:t>
      </w:r>
      <w:r>
        <w:rPr>
          <w:rFonts w:hint="eastAsia"/>
        </w:rPr>
        <w:br/>
      </w:r>
      <w:r>
        <w:rPr>
          <w:rFonts w:hint="eastAsia"/>
        </w:rPr>
        <w:t>　　　　四、页岩气装备技术发展趋势分析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2025-2031年中国页岩气装备市场趋势分析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一、2020-2025年页岩气装备市场趋势总结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二、2025-2031年页岩气装备发展趋势分析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三、2025-2031年页岩气装备市场发展空间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四、2025-2031年页岩气装备产业政策趋向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五、2025-2031年页岩气装备技术革新趋势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六、2025-2031年页岩气装备价格走势分析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对未来页岩气装备行业发展预测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2025-2031年国际页岩气装备市场预测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一、2025-2031年全球页岩气装备行业产值预测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二、2025-2031年全球页岩气装备市场需求前景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三、2025-2031年全球页岩气装备市场价格预测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2025-2031年国内页岩气装备市场预测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一、2025-2031年国内页岩气装备行业产值预测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二、2025-2031年国内页岩气装备市场需求前景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三、2025-2031年国内页岩气装备市场价格预测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对页岩气装备行业投资现状分析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2025年页岩气装备行业投资情况分析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2025年页岩气装备行业投资情况分析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页岩气装备行业投资环境分析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一、2025年页岩气装备行业政策环境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页岩气装备行业投资机会与风险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页岩气装备行业投资效益分析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一、2020-2025年页岩气装备行业投资状况分析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二、2025-2031年页岩气装备行业投资效益分析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三、2025-2031年页岩气装备行业投资前景预测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四、2025-2031年页岩气装备行业的投资方向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五、2025-2031年页岩气装备行业投资的建议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影响页岩气装备行业发展的主要因素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一、2025-2031年影响页岩气装备行业运行的有利因素分析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二、2025-2031年影响页岩气装备行业运行的稳定因素分析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三、2025-2031年影响页岩气装备行业运行的不利因素分析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四、2025-2031年我国页岩气装备行业发展面临的挑战分析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五、2025-2031年我国页岩气装备行业发展面临的机遇分析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页岩气装备行业投资前景及控制策略分析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一、2025-2031年页岩气装备行业市场风险及控制策略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二、2025-2031年页岩气装备行业政策风险及控制策略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三、2025-2031年页岩气装备行业经营风险及控制策略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四、2025-2031年页岩气装备行业技术风险及控制策略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五、2025-2031年页岩气装备同业竞争风险及控制策略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六、2025-2031年页岩气装备行业其他风险及控制策略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对页岩气装备行业投资规划建议研究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页岩气装备行业投资前景研究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对我国页岩气装备品牌的战略思考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二、页岩气装备实施品牌战略的意义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三、页岩气装备企业品牌的现状分析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四、我国页岩气装备企业的品牌战略</w:t>
      </w:r>
      <w:r>
        <w:rPr>
          <w:rFonts w:hint="eastAsia"/>
        </w:rPr>
        <w:br/>
      </w:r>
      <w:r>
        <w:rPr>
          <w:rFonts w:hint="eastAsia"/>
        </w:rPr>
        <w:t>　　　　五、页岩气装备品牌战略管理的策略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页岩气装备行业投资规划建议研究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一、2025-2031年页岩气装备行业投资规划建议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中:智:林－研究结论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2020-2025年中国页岩气装备市场规模</w:t>
      </w:r>
      <w:r>
        <w:rPr>
          <w:rFonts w:hint="eastAsia"/>
        </w:rPr>
        <w:br/>
      </w:r>
      <w:r>
        <w:rPr>
          <w:rFonts w:hint="eastAsia"/>
        </w:rPr>
        <w:t>　　图表 2020-2025年全球页岩气装备产业市场规模</w:t>
      </w:r>
      <w:r>
        <w:rPr>
          <w:rFonts w:hint="eastAsia"/>
        </w:rPr>
        <w:br/>
      </w:r>
      <w:r>
        <w:rPr>
          <w:rFonts w:hint="eastAsia"/>
        </w:rPr>
        <w:t>　　图表 2020-2025年页岩气装备行业重要数据指标比较分析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2020-2025年中国页岩气装备行业销售情况分析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2020-2025年中国页岩气装备行业利润情况分析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2020-2025年中国页岩气装备行业资产情况分析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2020-2025年页岩气装备行业总体状况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2020-2025年页岩气装备行业主要财务指标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2020-2025年页岩气装备行业主要产品产量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2020-2025年页岩气装备主要产品进出口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2020-2025年我国出口累计同比增速对比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2025年中国页岩气装备进口数据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2025年我国粮食产量情况</w:t>
      </w:r>
      <w:r>
        <w:rPr>
          <w:rFonts w:hint="eastAsia"/>
        </w:rPr>
        <w:br/>
      </w:r>
      <w:r>
        <w:rPr>
          <w:rFonts w:hint="eastAsia"/>
        </w:rPr>
        <w:t>　　图表 2025年我国进出口情况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2020-2025年页岩气装备行业规模分析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2020-2025年页岩气装备行业总资产对比分析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2020-2025年页岩气装备行业经济效益分析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2020-2025年页岩气装备行业效率分析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2020-2025年页岩气装备行业地区结构分析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2020-2025年页岩气装备行业所有制结构分析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2020-2025年页岩气装备行业不同规模企业偿债能力分析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2020-2025年华东地区页岩气装备行业运行情况</w:t>
      </w:r>
      <w:r>
        <w:rPr>
          <w:rFonts w:hint="eastAsia"/>
        </w:rPr>
        <w:br/>
      </w:r>
      <w:r>
        <w:rPr>
          <w:rFonts w:hint="eastAsia"/>
        </w:rPr>
        <w:t>　　图表 2020-2025年华东地区页岩气装备行业产销分析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2020-2025年华东地区页岩气装备行业盈利能力分析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2020-2025年华南地区页岩气装备行业运行情况</w:t>
      </w:r>
      <w:r>
        <w:rPr>
          <w:rFonts w:hint="eastAsia"/>
        </w:rPr>
        <w:br/>
      </w:r>
      <w:r>
        <w:rPr>
          <w:rFonts w:hint="eastAsia"/>
        </w:rPr>
        <w:t>　　图表 2020-2025年华南地区页岩气装备行业产销分析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2020-2025年华南地区页岩气装备行业盈利能力分析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2020-2025年华中地区页岩气装备行业运行情况</w:t>
      </w:r>
      <w:r>
        <w:rPr>
          <w:rFonts w:hint="eastAsia"/>
        </w:rPr>
        <w:br/>
      </w:r>
      <w:r>
        <w:rPr>
          <w:rFonts w:hint="eastAsia"/>
        </w:rPr>
        <w:t>　　图表 2020-2025年华中地区页岩气装备行业产销分析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2020-2025年华中地区页岩气装备行业盈利能力分析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2020-2025年华北地区页岩气装备行业产销分析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2020-2025年华北地区页岩气装备行业盈利能力分析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2020-2025年西北地区页岩气装备行业产销分析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2020-2025年西北地区页岩气装备行业盈利能力分析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2020-2025年西南地区页岩气装备行业产销分析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2020-2025年西南地区页岩气装备行业盈利能力分析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2020-2025年东北地区页岩气装备行业产销分析</w:t>
      </w:r>
      <w:r>
        <w:rPr>
          <w:rFonts w:hint="eastAsia"/>
        </w:rPr>
        <w:br/>
      </w:r>
      <w:r>
        <w:rPr>
          <w:rFonts w:hint="eastAsia"/>
        </w:rPr>
        <w:t>　　图表 2020-2025年东北地区页岩气装备行业盈利能力分析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2020-2025年东北地区页岩气装备行业偿债能力分析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2020-2025年东北地区页岩气装备行业营运能力分析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2020-2025年不同经济类型企业产成品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2020-2025年不同所有制企业产成品比较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2020-2025年我国页岩气装备行业人均销售率分析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2020-2025年我国页岩气装备行业资金利税率分析</w:t>
      </w:r>
      <w:r>
        <w:rPr>
          <w:rFonts w:hint="eastAsia"/>
        </w:rPr>
        <w:br/>
      </w:r>
      <w:r>
        <w:rPr>
          <w:rFonts w:hint="eastAsia"/>
        </w:rPr>
        <w:t>　　图表 2020-2025年我国页岩气装备行业成本费用利润率分析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4c953e2124c75" w:history="1">
        <w:r>
          <w:rPr>
            <w:rStyle w:val="Hyperlink"/>
          </w:rPr>
          <w:t>2025年版中国页岩气装备市场现状调研与发展趋势分析报告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4c953e2124c75" w:history="1">
        <w:r>
          <w:rPr>
            <w:rStyle w:val="Hyperlink"/>
          </w:rPr>
          <w:t>https://www.20087.com/9/06/YeYanQiZhuangBeiShiChangXingQing.html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热点：页岩气用来做什么、页岩气装备制造业、页岩气与天然气的区别、页岩气体、页岩气有什么用途、页岩气的利用途径与技术、页岩气是怎么开采出来的、页岩气需要怎样处理才能使用、页岩气开采工艺流程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68b6b086c4900" w:history="1">
      <w:r>
        <w:rPr>
          <w:rStyle w:val="Hyperlink"/>
        </w:rPr>
        <w:t>2025年版中国页岩气装备市场现状调研与发展趋势分析报告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eYanQiZhuangBeiShiChangXingQing.html" TargetMode="External" Id="Re124c953e212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eYanQiZhuangBeiShiChangXingQing.html" TargetMode="External" Id="Ra5c68b6b086c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2025-06-22T07:37:00Z</dcterms:created>
  <dcterms:modified xsi:type="dcterms:W3CDTF">2025-06-22T08:37:00Z</dcterms:modified>
  <dc:subject>2025年版中国页岩气装备市场现状调研与发展趋势分析报告</dc:subject>
  <dc:title>2025年版中国页岩气装备市场现状调研与发展趋势分析报告</dc:title>
  <cp:keywords>2025年版中国页岩气装备市场现状调研与发展趋势分析报告</cp:keywords>
  <dc:description>2025年版中国页岩气装备市场现状调研与发展趋势分析报告</dc:description>
</cp:coreProperties>
</file>