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26f25d9ad4a27" w:history="1">
              <w:r>
                <w:rPr>
                  <w:rStyle w:val="Hyperlink"/>
                </w:rPr>
                <w:t>中国鼓风机行业发展现状分析与市场前景预测报告（2025-2031年）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26f25d9ad4a27" w:history="1">
              <w:r>
                <w:rPr>
                  <w:rStyle w:val="Hyperlink"/>
                </w:rPr>
                <w:t>中国鼓风机行业发展现状分析与市场前景预测报告（2025-2031年）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26f25d9ad4a27" w:history="1">
                <w:r>
                  <w:rPr>
                    <w:rStyle w:val="Hyperlink"/>
                  </w:rPr>
                  <w:t>https://www.20087.com/9/86/GuFengJiDeXianZhuangHeFaZhanQuSh.html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风机是工业和商业领域广泛使用的设备，近年来在设计和制造上取得了显著进步。高效电机和优化的气动设计，提高了鼓风机的能效和运行稳定性。同时，智能控制系统的集成，使得鼓风机能够根据实际需求自动调节风量和压力，减少了能源浪费。</w:t>
      </w:r>
      <w:r>
        <w:rPr>
          <w:rFonts w:hint="eastAsia"/>
        </w:rPr>
        <w:br/>
      </w:r>
      <w:r>
        <w:rPr>
          <w:rFonts w:hint="eastAsia"/>
        </w:rPr>
        <w:t>　　未来，鼓风机将更加注重智能化和环境适应性。通过集成物联网技术，鼓风机能够实现远程监控和预测性维护，降低故障率和维护成本。同时，适应极端环境条件的鼓风机设计，如高温、高湿或腐蚀性环境，将拓宽其应用范围。此外，低噪音和低排放的鼓风机开发，将减少对工作环境的影响，符合日益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26f25d9ad4a27" w:history="1">
        <w:r>
          <w:rPr>
            <w:rStyle w:val="Hyperlink"/>
          </w:rPr>
          <w:t>中国鼓风机行业发展现状分析与市场前景预测报告（2025-2031年）</w:t>
        </w:r>
      </w:hyperlink>
      <w:r>
        <w:rPr>
          <w:rFonts w:hint="eastAsia"/>
        </w:rPr>
        <w:t>》依托权威机构及相关协会的数据资料，全面解析了鼓风机行业现状、市场需求及市场规模，系统梳理了鼓风机产业链结构、价格趋势及各细分市场动态。报告对鼓风机市场前景与发展趋势进行了科学预测，重点分析了品牌竞争格局、市场集中度及主要企业的经营表现。同时，通过SWOT分析揭示了鼓风机行业面临的机遇与风险，为鼓风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鼓风机行业发展环境</w:t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行业国内外发展概况</w:t>
      </w:r>
      <w:r>
        <w:rPr>
          <w:rFonts w:hint="eastAsia"/>
        </w:rPr>
        <w:br/>
      </w:r>
      <w:r>
        <w:rPr>
          <w:rFonts w:hint="eastAsia"/>
        </w:rPr>
        <w:t>　　第一节 行业在国内发展现状</w:t>
      </w:r>
      <w:r>
        <w:rPr>
          <w:rFonts w:hint="eastAsia"/>
        </w:rPr>
        <w:br/>
      </w:r>
      <w:r>
        <w:rPr>
          <w:rFonts w:hint="eastAsia"/>
        </w:rPr>
        <w:t>　　第二节 行业在国内发展趋势</w:t>
      </w:r>
      <w:r>
        <w:rPr>
          <w:rFonts w:hint="eastAsia"/>
        </w:rPr>
        <w:br/>
      </w:r>
      <w:r>
        <w:rPr>
          <w:rFonts w:hint="eastAsia"/>
        </w:rPr>
        <w:t>　　第三节 世界鼓风机业发展分析</w:t>
      </w:r>
      <w:r>
        <w:rPr>
          <w:rFonts w:hint="eastAsia"/>
        </w:rPr>
        <w:br/>
      </w:r>
      <w:r>
        <w:rPr>
          <w:rFonts w:hint="eastAsia"/>
        </w:rPr>
        <w:t>　　　　一、2025年世界鼓风机业发展分析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三、2025年世界鼓风机市场需求分析</w:t>
      </w:r>
      <w:r>
        <w:rPr>
          <w:rFonts w:hint="eastAsia"/>
        </w:rPr>
        <w:br/>
      </w:r>
      <w:r>
        <w:rPr>
          <w:rFonts w:hint="eastAsia"/>
        </w:rPr>
        <w:t>　　　　四、2025年鼓风机国外市场竞争分析</w:t>
      </w:r>
      <w:r>
        <w:rPr>
          <w:rFonts w:hint="eastAsia"/>
        </w:rPr>
        <w:br/>
      </w:r>
      <w:r>
        <w:rPr>
          <w:rFonts w:hint="eastAsia"/>
        </w:rPr>
        <w:t>　　第四节 2025年主要国家或地区鼓风机业发展分析</w:t>
      </w:r>
      <w:r>
        <w:rPr>
          <w:rFonts w:hint="eastAsia"/>
        </w:rPr>
        <w:br/>
      </w:r>
      <w:r>
        <w:rPr>
          <w:rFonts w:hint="eastAsia"/>
        </w:rPr>
        <w:t>　　　　一、2025年美国鼓风机业分析</w:t>
      </w:r>
      <w:r>
        <w:rPr>
          <w:rFonts w:hint="eastAsia"/>
        </w:rPr>
        <w:br/>
      </w:r>
      <w:r>
        <w:rPr>
          <w:rFonts w:hint="eastAsia"/>
        </w:rPr>
        <w:t>　　　　二、2025年德国鼓风机业分析</w:t>
      </w:r>
      <w:r>
        <w:rPr>
          <w:rFonts w:hint="eastAsia"/>
        </w:rPr>
        <w:br/>
      </w:r>
      <w:r>
        <w:rPr>
          <w:rFonts w:hint="eastAsia"/>
        </w:rPr>
        <w:t>　　　　三、2025年日本鼓风机业分析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2025年鼓风机行业发展环境分析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2025年鼓风机行业全球经济环境分析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2025年鼓风机行业国内宏观经济环境分析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鼓风机行业国内政策环境分析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一、国家“十四五规划”从各领域提供机会</w:t>
      </w:r>
      <w:r>
        <w:rPr>
          <w:rFonts w:hint="eastAsia"/>
        </w:rPr>
        <w:br/>
      </w:r>
      <w:r>
        <w:rPr>
          <w:rFonts w:hint="eastAsia"/>
        </w:rPr>
        <w:t>　　　　二、“十五五”机械工业发展总体规划</w:t>
      </w:r>
      <w:r>
        <w:rPr>
          <w:rFonts w:hint="eastAsia"/>
        </w:rPr>
        <w:br/>
      </w:r>
      <w:r>
        <w:rPr>
          <w:rFonts w:hint="eastAsia"/>
        </w:rPr>
        <w:t>　　　　三、风机行业标准</w:t>
      </w:r>
      <w:r>
        <w:rPr>
          <w:rFonts w:hint="eastAsia"/>
        </w:rPr>
        <w:br/>
      </w:r>
      <w:r>
        <w:rPr>
          <w:rFonts w:hint="eastAsia"/>
        </w:rPr>
        <w:t>　　第四节 2025年鼓风机行业国内社会环境分析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2025年鼓风机行业国内技术环境分析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一、国内鼓风机技术发展现状</w:t>
      </w:r>
      <w:r>
        <w:rPr>
          <w:rFonts w:hint="eastAsia"/>
        </w:rPr>
        <w:br/>
      </w:r>
      <w:r>
        <w:rPr>
          <w:rFonts w:hint="eastAsia"/>
        </w:rPr>
        <w:t>　　　　二、国内鼓风机技术发展趋势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鼓风机行业发展分析</w:t>
      </w:r>
      <w:r>
        <w:rPr>
          <w:rFonts w:hint="eastAsia"/>
        </w:rPr>
        <w:br/>
      </w:r>
      <w:r>
        <w:rPr>
          <w:rFonts w:hint="eastAsia"/>
        </w:rPr>
        <w:t>第四章 鼓风机行业发展情况分析及预测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鼓风机产能分析及预测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一、2020-2025年鼓风机产能分析</w:t>
      </w:r>
      <w:r>
        <w:rPr>
          <w:rFonts w:hint="eastAsia"/>
        </w:rPr>
        <w:br/>
      </w:r>
      <w:r>
        <w:rPr>
          <w:rFonts w:hint="eastAsia"/>
        </w:rPr>
        <w:t>　　　　二、2025-2031年鼓风机产能预测</w:t>
      </w:r>
      <w:r>
        <w:rPr>
          <w:rFonts w:hint="eastAsia"/>
        </w:rPr>
        <w:br/>
      </w:r>
      <w:r>
        <w:rPr>
          <w:rFonts w:hint="eastAsia"/>
        </w:rPr>
        <w:t>　　第二节 鼓风机产量分析及预测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一、2020-2025年鼓风机产量分析</w:t>
      </w:r>
      <w:r>
        <w:rPr>
          <w:rFonts w:hint="eastAsia"/>
        </w:rPr>
        <w:br/>
      </w:r>
      <w:r>
        <w:rPr>
          <w:rFonts w:hint="eastAsia"/>
        </w:rPr>
        <w:t>　　　　二、2025-2031年鼓风机产量预测</w:t>
      </w:r>
      <w:r>
        <w:rPr>
          <w:rFonts w:hint="eastAsia"/>
        </w:rPr>
        <w:br/>
      </w:r>
      <w:r>
        <w:rPr>
          <w:rFonts w:hint="eastAsia"/>
        </w:rPr>
        <w:t>　　第三节 鼓风机销量分析及预测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一、2020-2025年鼓风机销量分析</w:t>
      </w:r>
      <w:r>
        <w:rPr>
          <w:rFonts w:hint="eastAsia"/>
        </w:rPr>
        <w:br/>
      </w:r>
      <w:r>
        <w:rPr>
          <w:rFonts w:hint="eastAsia"/>
        </w:rPr>
        <w:t>　　　　二、2025-2031年鼓风机销量预测</w:t>
      </w:r>
      <w:r>
        <w:rPr>
          <w:rFonts w:hint="eastAsia"/>
        </w:rPr>
        <w:br/>
      </w:r>
      <w:r>
        <w:rPr>
          <w:rFonts w:hint="eastAsia"/>
        </w:rPr>
        <w:t>　　第四节 鼓风机市场需求分析及预测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一、2020-2025年鼓风机市场需求分析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二、2025-2031年鼓风机市场需求预测</w:t>
      </w:r>
      <w:r>
        <w:rPr>
          <w:rFonts w:hint="eastAsia"/>
        </w:rPr>
        <w:br/>
      </w:r>
      <w:r>
        <w:rPr>
          <w:rFonts w:hint="eastAsia"/>
        </w:rPr>
        <w:t>　　第五节 鼓风机进出口情况分析及预测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一、2020-2025年鼓风机进出口现状分析</w:t>
      </w:r>
      <w:r>
        <w:rPr>
          <w:rFonts w:hint="eastAsia"/>
        </w:rPr>
        <w:br/>
      </w:r>
      <w:r>
        <w:rPr>
          <w:rFonts w:hint="eastAsia"/>
        </w:rPr>
        <w:t>　　　　二、2025-2031年鼓风机进出口情况预测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2020-2025年鼓风机行业规模分析</w:t>
      </w:r>
      <w:r>
        <w:rPr>
          <w:rFonts w:hint="eastAsia"/>
        </w:rPr>
        <w:br/>
      </w:r>
      <w:r>
        <w:rPr>
          <w:rFonts w:hint="eastAsia"/>
        </w:rPr>
        <w:t>　　第一节 2020-2025年鼓风机行业企业规模分析</w:t>
      </w:r>
      <w:r>
        <w:rPr>
          <w:rFonts w:hint="eastAsia"/>
        </w:rPr>
        <w:br/>
      </w:r>
      <w:r>
        <w:rPr>
          <w:rFonts w:hint="eastAsia"/>
        </w:rPr>
        <w:t>　　第二节 2020-2025年鼓风机行业从业人数规模分析</w:t>
      </w:r>
      <w:r>
        <w:rPr>
          <w:rFonts w:hint="eastAsia"/>
        </w:rPr>
        <w:br/>
      </w:r>
      <w:r>
        <w:rPr>
          <w:rFonts w:hint="eastAsia"/>
        </w:rPr>
        <w:t>　　第三节 2020-2025年鼓风机行业产值规模分析</w:t>
      </w:r>
      <w:r>
        <w:rPr>
          <w:rFonts w:hint="eastAsia"/>
        </w:rPr>
        <w:br/>
      </w:r>
      <w:r>
        <w:rPr>
          <w:rFonts w:hint="eastAsia"/>
        </w:rPr>
        <w:t>　　第四节 2020-2025年鼓风机行业市场规模分析</w:t>
      </w:r>
      <w:r>
        <w:rPr>
          <w:rFonts w:hint="eastAsia"/>
        </w:rPr>
        <w:br/>
      </w:r>
      <w:r>
        <w:rPr>
          <w:rFonts w:hint="eastAsia"/>
        </w:rPr>
        <w:t>　　第五节 2020-2025年鼓风机行业资产规模分析</w:t>
      </w:r>
      <w:r>
        <w:rPr>
          <w:rFonts w:hint="eastAsia"/>
        </w:rPr>
        <w:br/>
      </w:r>
      <w:r>
        <w:rPr>
          <w:rFonts w:hint="eastAsia"/>
        </w:rPr>
        <w:t>　　第六节 2020-2025年鼓风机行业投资规模分析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中国鼓风机行业主要指标监测分析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2020-2025年中国鼓风机行业总体运行情况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2020-2025年中国鼓风机行业盈利能力分析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一、2020-2025年鼓风机行业销售毛利率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二、2020-2025年鼓风机行业销售利润率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三、2020-2025年鼓风机行业总资产利润率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四、2020-2025年鼓风机行业净资产利润率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五、2020-2025年鼓风机行业产值利税率</w:t>
      </w:r>
      <w:r>
        <w:rPr>
          <w:rFonts w:hint="eastAsia"/>
        </w:rPr>
        <w:br/>
      </w:r>
      <w:r>
        <w:rPr>
          <w:rFonts w:hint="eastAsia"/>
        </w:rPr>
        <w:t>　　第三节 2020-2025年中国鼓风机行业偿债能力分析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一、2020-2025年中国鼓风机行业短期偿债能力分析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二、2020-2025年中国鼓风机行业长期偿债能力分析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2020-2025年中国鼓风机行业经营效率分析</w:t>
      </w:r>
      <w:r>
        <w:rPr>
          <w:rFonts w:hint="eastAsia"/>
        </w:rPr>
        <w:br/>
      </w:r>
      <w:r>
        <w:rPr>
          <w:rFonts w:hint="eastAsia"/>
        </w:rPr>
        <w:t>　　　　一、2020-2025年鼓风机行业投资收益率分析</w:t>
      </w:r>
      <w:r>
        <w:rPr>
          <w:rFonts w:hint="eastAsia"/>
        </w:rPr>
        <w:br/>
      </w:r>
      <w:r>
        <w:rPr>
          <w:rFonts w:hint="eastAsia"/>
        </w:rPr>
        <w:t>　　　　二、2020-2025年鼓风机行业净资产收益率分析</w:t>
      </w:r>
      <w:r>
        <w:rPr>
          <w:rFonts w:hint="eastAsia"/>
        </w:rPr>
        <w:br/>
      </w:r>
      <w:r>
        <w:rPr>
          <w:rFonts w:hint="eastAsia"/>
        </w:rPr>
        <w:t>　　　　三、2020-2025年鼓风机行业存货周转率分析</w:t>
      </w:r>
      <w:r>
        <w:rPr>
          <w:rFonts w:hint="eastAsia"/>
        </w:rPr>
        <w:br/>
      </w:r>
      <w:r>
        <w:rPr>
          <w:rFonts w:hint="eastAsia"/>
        </w:rPr>
        <w:t>　　　　四、2020-2025年鼓风机行业总资产周转率分析</w:t>
      </w:r>
      <w:r>
        <w:rPr>
          <w:rFonts w:hint="eastAsia"/>
        </w:rPr>
        <w:br/>
      </w:r>
      <w:r>
        <w:rPr>
          <w:rFonts w:hint="eastAsia"/>
        </w:rPr>
        <w:t>　　　　五、2020-2025年鼓风机行业应收账款周转率分析</w:t>
      </w:r>
      <w:r>
        <w:rPr>
          <w:rFonts w:hint="eastAsia"/>
        </w:rPr>
        <w:br/>
      </w:r>
      <w:r>
        <w:rPr>
          <w:rFonts w:hint="eastAsia"/>
        </w:rPr>
        <w:t>　　第五节 2020-2025年我国鼓风机行业成长性分析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一、2020-2025年鼓风机行业销售收入增长分析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二、2020-2025年鼓风机行业总资产增长分析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三、2020-2025年鼓风机行业固定资产增长分析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四、2020-2025年鼓风机行业净资产增长分析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五、2020-2025年鼓风机行业利润增长分析</w:t>
      </w:r>
      <w:r>
        <w:rPr>
          <w:rFonts w:hint="eastAsia"/>
        </w:rPr>
        <w:br/>
      </w:r>
      <w:r>
        <w:rPr>
          <w:rFonts w:hint="eastAsia"/>
        </w:rPr>
        <w:t>　　第六节 2020-2025年我国鼓风机行业主营业务结构分析</w:t>
      </w:r>
      <w:r>
        <w:rPr>
          <w:rFonts w:hint="eastAsia"/>
        </w:rPr>
        <w:br/>
      </w:r>
      <w:r>
        <w:rPr>
          <w:rFonts w:hint="eastAsia"/>
        </w:rPr>
        <w:t>　　　　一、2020-2025年我国鼓风机行业收入结构分析</w:t>
      </w:r>
      <w:r>
        <w:rPr>
          <w:rFonts w:hint="eastAsia"/>
        </w:rPr>
        <w:br/>
      </w:r>
      <w:r>
        <w:rPr>
          <w:rFonts w:hint="eastAsia"/>
        </w:rPr>
        <w:t>　　　　二、2020-2025年我国鼓风机行业成本结构分析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三、2020-2025年我国鼓风机行业费用结构分析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鼓风机行业深度研究</w:t>
      </w:r>
      <w:r>
        <w:rPr>
          <w:rFonts w:hint="eastAsia"/>
        </w:rPr>
        <w:br/>
      </w:r>
      <w:r>
        <w:rPr>
          <w:rFonts w:hint="eastAsia"/>
        </w:rPr>
        <w:t>第七章 鼓风机行业产业链分析</w:t>
      </w:r>
      <w:r>
        <w:rPr>
          <w:rFonts w:hint="eastAsia"/>
        </w:rPr>
        <w:br/>
      </w:r>
      <w:r>
        <w:rPr>
          <w:rFonts w:hint="eastAsia"/>
        </w:rPr>
        <w:t>　　第一节 产业链模型介绍</w:t>
      </w:r>
      <w:r>
        <w:rPr>
          <w:rFonts w:hint="eastAsia"/>
        </w:rPr>
        <w:br/>
      </w:r>
      <w:r>
        <w:rPr>
          <w:rFonts w:hint="eastAsia"/>
        </w:rPr>
        <w:t>　　第二节 鼓风机行业产业链概述</w:t>
      </w:r>
      <w:r>
        <w:rPr>
          <w:rFonts w:hint="eastAsia"/>
        </w:rPr>
        <w:br/>
      </w:r>
      <w:r>
        <w:rPr>
          <w:rFonts w:hint="eastAsia"/>
        </w:rPr>
        <w:t>　　　　一、上游原材料发展现状及趋势</w:t>
      </w:r>
      <w:r>
        <w:rPr>
          <w:rFonts w:hint="eastAsia"/>
        </w:rPr>
        <w:br/>
      </w:r>
      <w:r>
        <w:rPr>
          <w:rFonts w:hint="eastAsia"/>
        </w:rPr>
        <w:t>　　　　二、下游行业发展现状及趋势</w:t>
      </w:r>
      <w:r>
        <w:rPr>
          <w:rFonts w:hint="eastAsia"/>
        </w:rPr>
        <w:br/>
      </w:r>
      <w:r>
        <w:rPr>
          <w:rFonts w:hint="eastAsia"/>
        </w:rPr>
        <w:t>　　第三节 相关行业发展现状及趋势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鼓风机行业细分市场分析</w:t>
      </w:r>
      <w:r>
        <w:rPr>
          <w:rFonts w:hint="eastAsia"/>
        </w:rPr>
        <w:br/>
      </w:r>
      <w:r>
        <w:rPr>
          <w:rFonts w:hint="eastAsia"/>
        </w:rPr>
        <w:t>　　第一节 鼓风机行业细分市场结构分析</w:t>
      </w:r>
      <w:r>
        <w:rPr>
          <w:rFonts w:hint="eastAsia"/>
        </w:rPr>
        <w:br/>
      </w:r>
      <w:r>
        <w:rPr>
          <w:rFonts w:hint="eastAsia"/>
        </w:rPr>
        <w:t>　　第二节 鼓风机行业细分市场发展现状及趋势分析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一、高压鼓风机市场发展现状及趋势分析</w:t>
      </w:r>
      <w:r>
        <w:rPr>
          <w:rFonts w:hint="eastAsia"/>
        </w:rPr>
        <w:br/>
      </w:r>
      <w:r>
        <w:rPr>
          <w:rFonts w:hint="eastAsia"/>
        </w:rPr>
        <w:t>　　　　二、离心式鼓风机市场发展现状及趋势分析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2020-2025年鼓风机行业热点透视</w:t>
      </w:r>
      <w:r>
        <w:rPr>
          <w:rFonts w:hint="eastAsia"/>
        </w:rPr>
        <w:br/>
      </w:r>
      <w:r>
        <w:rPr>
          <w:rFonts w:hint="eastAsia"/>
        </w:rPr>
        <w:t>　　第一节 2020-2025年国内政策导向分析</w:t>
      </w:r>
      <w:r>
        <w:rPr>
          <w:rFonts w:hint="eastAsia"/>
        </w:rPr>
        <w:br/>
      </w:r>
      <w:r>
        <w:rPr>
          <w:rFonts w:hint="eastAsia"/>
        </w:rPr>
        <w:t>　　第二节 热点一透视分析：节能环保化设计</w:t>
      </w:r>
      <w:r>
        <w:rPr>
          <w:rFonts w:hint="eastAsia"/>
        </w:rPr>
        <w:br/>
      </w:r>
      <w:r>
        <w:rPr>
          <w:rFonts w:hint="eastAsia"/>
        </w:rPr>
        <w:t>　　第三节 热点二透视分析：低噪声化设计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2025年鼓风机行业区域发展</w:t>
      </w:r>
      <w:r>
        <w:rPr>
          <w:rFonts w:hint="eastAsia"/>
        </w:rPr>
        <w:br/>
      </w:r>
      <w:r>
        <w:rPr>
          <w:rFonts w:hint="eastAsia"/>
        </w:rPr>
        <w:t>　　第一节 鼓风机行业区域布局情况分析</w:t>
      </w:r>
      <w:r>
        <w:rPr>
          <w:rFonts w:hint="eastAsia"/>
        </w:rPr>
        <w:br/>
      </w:r>
      <w:r>
        <w:rPr>
          <w:rFonts w:hint="eastAsia"/>
        </w:rPr>
        <w:t>　　第二节 鼓风机行业区域发展概况</w:t>
      </w:r>
      <w:r>
        <w:rPr>
          <w:rFonts w:hint="eastAsia"/>
        </w:rPr>
        <w:br/>
      </w:r>
      <w:r>
        <w:rPr>
          <w:rFonts w:hint="eastAsia"/>
        </w:rPr>
        <w:t>　　第三节 鼓风机行业区域发展分析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鼓风机行业竞争格局</w:t>
      </w:r>
      <w:r>
        <w:rPr>
          <w:rFonts w:hint="eastAsia"/>
        </w:rPr>
        <w:br/>
      </w:r>
      <w:r>
        <w:rPr>
          <w:rFonts w:hint="eastAsia"/>
        </w:rPr>
        <w:t>第十一章 鼓风机行业竞争格局分析</w:t>
      </w:r>
      <w:r>
        <w:rPr>
          <w:rFonts w:hint="eastAsia"/>
        </w:rPr>
        <w:br/>
      </w:r>
      <w:r>
        <w:rPr>
          <w:rFonts w:hint="eastAsia"/>
        </w:rPr>
        <w:t>　　第一节 企业集中度</w:t>
      </w:r>
      <w:r>
        <w:rPr>
          <w:rFonts w:hint="eastAsia"/>
        </w:rPr>
        <w:br/>
      </w:r>
      <w:r>
        <w:rPr>
          <w:rFonts w:hint="eastAsia"/>
        </w:rPr>
        <w:t>　　第二节 区域集中度</w:t>
      </w:r>
      <w:r>
        <w:rPr>
          <w:rFonts w:hint="eastAsia"/>
        </w:rPr>
        <w:br/>
      </w:r>
      <w:r>
        <w:rPr>
          <w:rFonts w:hint="eastAsia"/>
        </w:rPr>
        <w:t>　　第三节 波特五力分析</w:t>
      </w:r>
      <w:r>
        <w:rPr>
          <w:rFonts w:hint="eastAsia"/>
        </w:rPr>
        <w:br/>
      </w:r>
      <w:r>
        <w:rPr>
          <w:rFonts w:hint="eastAsia"/>
        </w:rPr>
        <w:t>　　　　一、行业内竞争程度</w:t>
      </w:r>
      <w:r>
        <w:rPr>
          <w:rFonts w:hint="eastAsia"/>
        </w:rPr>
        <w:br/>
      </w:r>
      <w:r>
        <w:rPr>
          <w:rFonts w:hint="eastAsia"/>
        </w:rPr>
        <w:t>　　　　二、替代品竞争威胁</w:t>
      </w:r>
      <w:r>
        <w:rPr>
          <w:rFonts w:hint="eastAsia"/>
        </w:rPr>
        <w:br/>
      </w:r>
      <w:r>
        <w:rPr>
          <w:rFonts w:hint="eastAsia"/>
        </w:rPr>
        <w:t>　　　　三、潜在进入者竞争威胁</w:t>
      </w:r>
      <w:r>
        <w:rPr>
          <w:rFonts w:hint="eastAsia"/>
        </w:rPr>
        <w:br/>
      </w:r>
      <w:r>
        <w:rPr>
          <w:rFonts w:hint="eastAsia"/>
        </w:rPr>
        <w:t>　　　　四、供应商讨价还价能力威胁</w:t>
      </w:r>
      <w:r>
        <w:rPr>
          <w:rFonts w:hint="eastAsia"/>
        </w:rPr>
        <w:br/>
      </w:r>
      <w:r>
        <w:rPr>
          <w:rFonts w:hint="eastAsia"/>
        </w:rPr>
        <w:t>　　　　五、客户讨价还价能力威胁</w:t>
      </w:r>
      <w:r>
        <w:rPr>
          <w:rFonts w:hint="eastAsia"/>
        </w:rPr>
        <w:br/>
      </w:r>
      <w:r>
        <w:rPr>
          <w:rFonts w:hint="eastAsia"/>
        </w:rPr>
        <w:t>　　第四节 我国鼓风机全球竞争SWOT分析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鼓风机行业领先企业经营形势分析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浙江上风实业股份有限公司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沈阳鼓风机（集团）有限公司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陕西鼓风机（集团）有限公司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武汉鼓风机有限公司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江苏泰隆集团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常熟市鼓风机有限公司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东莞市佛尔盛机电科技有限公司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湖北省风机厂有限公司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山东省章丘鼓风机股份有限公司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江苏金通灵流体机械科技股份有限公司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鼓风机行业发展预测</w:t>
      </w:r>
      <w:r>
        <w:rPr>
          <w:rFonts w:hint="eastAsia"/>
        </w:rPr>
        <w:br/>
      </w:r>
      <w:r>
        <w:rPr>
          <w:rFonts w:hint="eastAsia"/>
        </w:rPr>
        <w:t>第十三章 2025-2031年鼓风机行业前景展望与趋势预测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2025-2031年国内鼓风机行业整体发展态势分析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2025-2031年国内鼓风机行业关键财务数据预测分析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一、2025-2031年国内鼓风机行业盈利能力预测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二、2025-2031年国内鼓风机行业偿债能力预测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三、2025-2031年国内鼓风机产品投资收益率预测</w:t>
      </w:r>
      <w:r>
        <w:rPr>
          <w:rFonts w:hint="eastAsia"/>
        </w:rPr>
        <w:br/>
      </w:r>
      <w:r>
        <w:rPr>
          <w:rFonts w:hint="eastAsia"/>
        </w:rPr>
        <w:t>　　　　四、2025-2031年国内鼓风机行业运营能力预测</w:t>
      </w:r>
      <w:r>
        <w:rPr>
          <w:rFonts w:hint="eastAsia"/>
        </w:rPr>
        <w:br/>
      </w:r>
      <w:r>
        <w:rPr>
          <w:rFonts w:hint="eastAsia"/>
        </w:rPr>
        <w:t>　　第三节 2025-2031年国内鼓风机行业投资热点及未来投资方向分析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2025-2031年国内鼓风机行业投资机会分析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一、下游行业的需求对鼓风机行业的推动因素分析</w:t>
      </w:r>
      <w:r>
        <w:rPr>
          <w:rFonts w:hint="eastAsia"/>
        </w:rPr>
        <w:br/>
      </w:r>
      <w:r>
        <w:rPr>
          <w:rFonts w:hint="eastAsia"/>
        </w:rPr>
        <w:t>　　　　二、鼓风机产品相关产业的发展对鼓风机行业的带动因素分析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2025-2031年鼓风机行业投资价值评估分析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2025-2031年鼓风机行业投资特性分析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一、2025-2031年鼓风机行业进入壁垒分析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二、2025-2031年鼓风机行业盈利因素分析</w:t>
      </w:r>
      <w:r>
        <w:rPr>
          <w:rFonts w:hint="eastAsia"/>
        </w:rPr>
        <w:br/>
      </w:r>
      <w:r>
        <w:rPr>
          <w:rFonts w:hint="eastAsia"/>
        </w:rPr>
        <w:t>　　第二节 2025-2031年鼓风机行业发展的影响因素</w:t>
      </w:r>
      <w:r>
        <w:rPr>
          <w:rFonts w:hint="eastAsia"/>
        </w:rPr>
        <w:br/>
      </w:r>
      <w:r>
        <w:rPr>
          <w:rFonts w:hint="eastAsia"/>
        </w:rPr>
        <w:t>　　　　一、2025-2031年鼓风机行业发展有利因素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二、2025-2031年鼓风机行业发展不利因素</w:t>
      </w:r>
      <w:r>
        <w:rPr>
          <w:rFonts w:hint="eastAsia"/>
        </w:rPr>
        <w:br/>
      </w:r>
      <w:r>
        <w:rPr>
          <w:rFonts w:hint="eastAsia"/>
        </w:rPr>
        <w:t>　　第三节 2025-2031年鼓风机行业投资价值评估分析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一、2025-2031年鼓风机产业发展的空白点分析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二、2025-2031年鼓风机行业新进入者应注意的障碍因素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2025-2031年鼓风机行业投资机会与风险分析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2025-2031年鼓风机行业政策风险与应对策略</w:t>
      </w:r>
      <w:r>
        <w:rPr>
          <w:rFonts w:hint="eastAsia"/>
        </w:rPr>
        <w:br/>
      </w:r>
      <w:r>
        <w:rPr>
          <w:rFonts w:hint="eastAsia"/>
        </w:rPr>
        <w:t>　　第二节 2025-2031年鼓风机行业市场风险与应对策略</w:t>
      </w:r>
      <w:r>
        <w:rPr>
          <w:rFonts w:hint="eastAsia"/>
        </w:rPr>
        <w:br/>
      </w:r>
      <w:r>
        <w:rPr>
          <w:rFonts w:hint="eastAsia"/>
        </w:rPr>
        <w:t>　　第三节 2025-2031年鼓风机行业技术风险与应对策略</w:t>
      </w:r>
      <w:r>
        <w:rPr>
          <w:rFonts w:hint="eastAsia"/>
        </w:rPr>
        <w:br/>
      </w:r>
      <w:r>
        <w:rPr>
          <w:rFonts w:hint="eastAsia"/>
        </w:rPr>
        <w:t>　　第四节 2025-2031年鼓风机行业经营管理风险与应对策略</w:t>
      </w:r>
      <w:r>
        <w:rPr>
          <w:rFonts w:hint="eastAsia"/>
        </w:rPr>
        <w:br/>
      </w:r>
      <w:r>
        <w:rPr>
          <w:rFonts w:hint="eastAsia"/>
        </w:rPr>
        <w:t>　　　　一、经营风险与规避</w:t>
      </w:r>
      <w:r>
        <w:rPr>
          <w:rFonts w:hint="eastAsia"/>
        </w:rPr>
        <w:br/>
      </w:r>
      <w:r>
        <w:rPr>
          <w:rFonts w:hint="eastAsia"/>
        </w:rPr>
        <w:t>　　　　二、管理风险与规避</w:t>
      </w:r>
      <w:r>
        <w:rPr>
          <w:rFonts w:hint="eastAsia"/>
        </w:rPr>
        <w:br/>
      </w:r>
      <w:r>
        <w:rPr>
          <w:rFonts w:hint="eastAsia"/>
        </w:rPr>
        <w:t>　　第五节 2025-2031年鼓风机行业财务风险与应对策略</w:t>
      </w:r>
      <w:r>
        <w:rPr>
          <w:rFonts w:hint="eastAsia"/>
        </w:rPr>
        <w:br/>
      </w:r>
      <w:r>
        <w:rPr>
          <w:rFonts w:hint="eastAsia"/>
        </w:rPr>
        <w:t>　　第六节 2025-2031年鼓风机行业其他风险与应对策略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2025-2031年鼓风机行业投资战略研究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2025-2031年鼓风机行业投资环境分析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一、2025-2031年全球经济走势分析</w:t>
      </w:r>
      <w:r>
        <w:rPr>
          <w:rFonts w:hint="eastAsia"/>
        </w:rPr>
        <w:br/>
      </w:r>
      <w:r>
        <w:rPr>
          <w:rFonts w:hint="eastAsia"/>
        </w:rPr>
        <w:t>　　　　二、2025-2031年国内宏观经济趋势分析</w:t>
      </w:r>
      <w:r>
        <w:rPr>
          <w:rFonts w:hint="eastAsia"/>
        </w:rPr>
        <w:br/>
      </w:r>
      <w:r>
        <w:rPr>
          <w:rFonts w:hint="eastAsia"/>
        </w:rPr>
        <w:t>　　第二节 2025-2031年鼓风机行业投资战略研究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中.智.林.：2025-2031年鼓风机行业品牌战略研究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鼓风机行业产业链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各国际组织近期下调世界及主要经济体经济增长率预测值（%）</w:t>
      </w:r>
      <w:r>
        <w:rPr>
          <w:rFonts w:hint="eastAsia"/>
        </w:rPr>
        <w:br/>
      </w:r>
      <w:r>
        <w:rPr>
          <w:rFonts w:hint="eastAsia"/>
        </w:rPr>
        <w:t>　　图表 2020-2025年世界工业生产同比增长率</w:t>
      </w:r>
      <w:r>
        <w:rPr>
          <w:rFonts w:hint="eastAsia"/>
        </w:rPr>
        <w:br/>
      </w:r>
      <w:r>
        <w:rPr>
          <w:rFonts w:hint="eastAsia"/>
        </w:rPr>
        <w:t>　　图表 2020-2025年三大经济体GDP环比增长率</w:t>
      </w:r>
      <w:r>
        <w:rPr>
          <w:rFonts w:hint="eastAsia"/>
        </w:rPr>
        <w:br/>
      </w:r>
      <w:r>
        <w:rPr>
          <w:rFonts w:hint="eastAsia"/>
        </w:rPr>
        <w:t>　　图表 2020-2025年世界及主要经济体GDP同比增长率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2020-2025年世界贸易量同比增长率</w:t>
      </w:r>
      <w:r>
        <w:rPr>
          <w:rFonts w:hint="eastAsia"/>
        </w:rPr>
        <w:br/>
      </w:r>
      <w:r>
        <w:rPr>
          <w:rFonts w:hint="eastAsia"/>
        </w:rPr>
        <w:t>　　图表 2020-2025年波罗的海干散货运指数</w:t>
      </w:r>
      <w:r>
        <w:rPr>
          <w:rFonts w:hint="eastAsia"/>
        </w:rPr>
        <w:br/>
      </w:r>
      <w:r>
        <w:rPr>
          <w:rFonts w:hint="eastAsia"/>
        </w:rPr>
        <w:t>　　图表 2020-2025年世界、发达国家和发展中国家消费价格同比上涨率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2020-2025年美国、日本和欧元区失业率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2025年降息经济体</w:t>
      </w:r>
      <w:r>
        <w:rPr>
          <w:rFonts w:hint="eastAsia"/>
        </w:rPr>
        <w:br/>
      </w:r>
      <w:r>
        <w:rPr>
          <w:rFonts w:hint="eastAsia"/>
        </w:rPr>
        <w:t>　　图表 2025年美国道琼斯工业指数走势</w:t>
      </w:r>
      <w:r>
        <w:rPr>
          <w:rFonts w:hint="eastAsia"/>
        </w:rPr>
        <w:br/>
      </w:r>
      <w:r>
        <w:rPr>
          <w:rFonts w:hint="eastAsia"/>
        </w:rPr>
        <w:t>　　图表 2025年新兴市场股指走势</w:t>
      </w:r>
      <w:r>
        <w:rPr>
          <w:rFonts w:hint="eastAsia"/>
        </w:rPr>
        <w:br/>
      </w:r>
      <w:r>
        <w:rPr>
          <w:rFonts w:hint="eastAsia"/>
        </w:rPr>
        <w:t>　　图表 2025年美元指数及美元兑欧元和日元走势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2025年美元兑卢布走势</w:t>
      </w:r>
      <w:r>
        <w:rPr>
          <w:rFonts w:hint="eastAsia"/>
        </w:rPr>
        <w:br/>
      </w:r>
      <w:r>
        <w:rPr>
          <w:rFonts w:hint="eastAsia"/>
        </w:rPr>
        <w:t>　　图表 2025年每单位外币兑美元走势</w:t>
      </w:r>
      <w:r>
        <w:rPr>
          <w:rFonts w:hint="eastAsia"/>
        </w:rPr>
        <w:br/>
      </w:r>
      <w:r>
        <w:rPr>
          <w:rFonts w:hint="eastAsia"/>
        </w:rPr>
        <w:t>　　图表 2020-2025年国际市场初级产品价格名义指数走势（2010＝100）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2025年居民消费者价格指数变动</w:t>
      </w:r>
      <w:r>
        <w:rPr>
          <w:rFonts w:hint="eastAsia"/>
        </w:rPr>
        <w:br/>
      </w:r>
      <w:r>
        <w:rPr>
          <w:rFonts w:hint="eastAsia"/>
        </w:rPr>
        <w:t>　　图表 2020-2025年中国恩格尔系数变化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2025年主营累计利润率与每百元主营业务收入中成本</w:t>
      </w:r>
      <w:r>
        <w:rPr>
          <w:rFonts w:hint="eastAsia"/>
        </w:rPr>
        <w:br/>
      </w:r>
      <w:r>
        <w:rPr>
          <w:rFonts w:hint="eastAsia"/>
        </w:rPr>
        <w:t>　　图表 2025年中国制造业PMI指数（经季度调整）</w:t>
      </w:r>
      <w:r>
        <w:rPr>
          <w:rFonts w:hint="eastAsia"/>
        </w:rPr>
        <w:br/>
      </w:r>
      <w:r>
        <w:rPr>
          <w:rFonts w:hint="eastAsia"/>
        </w:rPr>
        <w:t>　　图表 2025年我国制造业PMI构成指数</w:t>
      </w:r>
      <w:r>
        <w:rPr>
          <w:rFonts w:hint="eastAsia"/>
        </w:rPr>
        <w:br/>
      </w:r>
      <w:r>
        <w:rPr>
          <w:rFonts w:hint="eastAsia"/>
        </w:rPr>
        <w:t>　　图表 2025年中国非制造业商务活动指数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2025年我国非制造业PMI主要指数</w:t>
      </w:r>
      <w:r>
        <w:rPr>
          <w:rFonts w:hint="eastAsia"/>
        </w:rPr>
        <w:br/>
      </w:r>
      <w:r>
        <w:rPr>
          <w:rFonts w:hint="eastAsia"/>
        </w:rPr>
        <w:t>　　图表 风机行业现行标准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2020-2025年中国城镇新增就业人数统计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</w:t>
      </w:r>
      <w:r>
        <w:rPr>
          <w:rFonts w:hint="eastAsia"/>
        </w:rPr>
        <w:br/>
      </w:r>
      <w:r>
        <w:rPr>
          <w:rFonts w:hint="eastAsia"/>
        </w:rPr>
        <w:t>　　图表 2020-2025年中国鼓风机行业产能统计</w:t>
      </w:r>
      <w:r>
        <w:rPr>
          <w:rFonts w:hint="eastAsia"/>
        </w:rPr>
        <w:br/>
      </w:r>
      <w:r>
        <w:rPr>
          <w:rFonts w:hint="eastAsia"/>
        </w:rPr>
        <w:t>　　图表 2025-2031年中国鼓风机行业产能预测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2020-2025年中国鼓风机行业产量统计</w:t>
      </w:r>
      <w:r>
        <w:rPr>
          <w:rFonts w:hint="eastAsia"/>
        </w:rPr>
        <w:br/>
      </w:r>
      <w:r>
        <w:rPr>
          <w:rFonts w:hint="eastAsia"/>
        </w:rPr>
        <w:t>　　图表 2025-2031年中国鼓风机行业产量预测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2020-2025年中国鼓风机行业销量统计</w:t>
      </w:r>
      <w:r>
        <w:rPr>
          <w:rFonts w:hint="eastAsia"/>
        </w:rPr>
        <w:br/>
      </w:r>
      <w:r>
        <w:rPr>
          <w:rFonts w:hint="eastAsia"/>
        </w:rPr>
        <w:t>　　图表 2025-2031年中国鼓风机行业销量预测</w:t>
      </w:r>
      <w:r>
        <w:rPr>
          <w:rFonts w:hint="eastAsia"/>
        </w:rPr>
        <w:br/>
      </w:r>
      <w:r>
        <w:rPr>
          <w:rFonts w:hint="eastAsia"/>
        </w:rPr>
        <w:t>　　图表 2020-2025年中国鼓风机行业需求统计</w:t>
      </w:r>
      <w:r>
        <w:rPr>
          <w:rFonts w:hint="eastAsia"/>
        </w:rPr>
        <w:br/>
      </w:r>
      <w:r>
        <w:rPr>
          <w:rFonts w:hint="eastAsia"/>
        </w:rPr>
        <w:t>　　图表 2025-2031年中国鼓风机行业需求预测</w:t>
      </w:r>
      <w:r>
        <w:rPr>
          <w:rFonts w:hint="eastAsia"/>
        </w:rPr>
        <w:br/>
      </w:r>
      <w:r>
        <w:rPr>
          <w:rFonts w:hint="eastAsia"/>
        </w:rPr>
        <w:t>　　图表 2020-2025年中国鼓风机行业进出口量统计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2020-2025年中国鼓风机行业进出口价格统计</w:t>
      </w:r>
      <w:r>
        <w:rPr>
          <w:rFonts w:hint="eastAsia"/>
        </w:rPr>
        <w:br/>
      </w:r>
      <w:r>
        <w:rPr>
          <w:rFonts w:hint="eastAsia"/>
        </w:rPr>
        <w:t>　　图表 2025-2031年中国鼓风机行业进出口量预测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26f25d9ad4a27" w:history="1">
        <w:r>
          <w:rPr>
            <w:rStyle w:val="Hyperlink"/>
          </w:rPr>
          <w:t>中国鼓风机行业发展现状分析与市场前景预测报告（2025-2031年）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26f25d9ad4a27" w:history="1">
        <w:r>
          <w:rPr>
            <w:rStyle w:val="Hyperlink"/>
          </w:rPr>
          <w:t>https://www.20087.com/9/86/GuFengJiDeXianZhuangHeFaZhanQuSh.html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热点：工业冷风机、鼓风机型号及参数大全、罗茨鼓风机的工作原理、鼓风机品牌排行榜前十名、鼓风机是干什么用的、鼓风机图片、工业大风扇、鼓风机厂家、轴流风机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eb650b01f4734" w:history="1">
      <w:r>
        <w:rPr>
          <w:rStyle w:val="Hyperlink"/>
        </w:rPr>
        <w:t>中国鼓风机行业发展现状分析与市场前景预测报告（2025-2031年）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GuFengJiDeXianZhuangHeFaZhanQuSh.html" TargetMode="External" Id="R7ce26f25d9ad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GuFengJiDeXianZhuangHeFaZhanQuSh.html" TargetMode="External" Id="R907eb650b01f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2025-06-14T23:49:00Z</dcterms:created>
  <dcterms:modified xsi:type="dcterms:W3CDTF">2025-06-15T00:49:00Z</dcterms:modified>
  <dc:subject>中国鼓风机行业发展现状分析与市场前景预测报告（2025-2031年）</dc:subject>
  <dc:title>中国鼓风机行业发展现状分析与市场前景预测报告（2025-2031年）</dc:title>
  <cp:keywords>中国鼓风机行业发展现状分析与市场前景预测报告（2025-2031年）</cp:keywords>
  <dc:description>中国鼓风机行业发展现状分析与市场前景预测报告（2025-2031年）</dc:description>
</cp:coreProperties>
</file>