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4870fd9e14a30" w:history="1">
              <w:r>
                <w:rPr>
                  <w:rStyle w:val="Hyperlink"/>
                </w:rPr>
                <w:t>2025-2031年中国EMC机箱发展现状与前景趋势预测报告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4870fd9e14a30" w:history="1">
              <w:r>
                <w:rPr>
                  <w:rStyle w:val="Hyperlink"/>
                </w:rPr>
                <w:t>2025-2031年中国EMC机箱发展现状与前景趋势预测报告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4870fd9e14a30" w:history="1">
                <w:r>
                  <w:rPr>
                    <w:rStyle w:val="Hyperlink"/>
                  </w:rPr>
                  <w:t>https://www.20087.com/9/16/EMCJiXiangDeQianJingQuShi.html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C机箱是一种用于保护电子设备免受电磁干扰的专用机箱。近年来，随着电子产品性能的提高和电磁环境的复杂化，EMC机箱的重要性愈发凸显。当前市场上，EMC机箱不仅在材料和设计上实现了创新，如采用更高效的屏蔽材料和更严密的接缝处理，还在适应性上进行了优化，能够更好地满足不同应用场景的需求，如车载、航空等领域。</w:t>
      </w:r>
      <w:r>
        <w:rPr>
          <w:rFonts w:hint="eastAsia"/>
        </w:rPr>
        <w:br/>
      </w:r>
      <w:r>
        <w:rPr>
          <w:rFonts w:hint="eastAsia"/>
        </w:rPr>
        <w:t>　　未来，EMC机箱的发展将更加侧重于高性能和多功能性。一方面，随着5G、物联网等新技术的应用，EMC机箱将更加注重提高屏蔽效能，确保电子设备在复杂电磁环境下正常工作。另一方面，随着设备小型化趋势的发展，EMC机箱将更加注重轻量化设计，同时保证足够的强度和耐用性。此外，随着可持续发展理念的推广，EMC机箱还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4870fd9e14a30" w:history="1">
        <w:r>
          <w:rPr>
            <w:rStyle w:val="Hyperlink"/>
          </w:rPr>
          <w:t>2025-2031年中国EMC机箱发展现状与前景趋势预测报告</w:t>
        </w:r>
      </w:hyperlink>
      <w:r>
        <w:rPr>
          <w:rFonts w:hint="eastAsia"/>
        </w:rPr>
        <w:t>》通过全面的行业调研，系统梳理了EMC机箱产业链的各个环节，详细分析了EMC机箱市场规模、需求变化及价格趋势。报告结合当前EMC机箱行业现状，科学预测了市场前景与发展方向，并解读了重点企业的竞争格局、市场集中度及品牌表现。同时，报告对EMC机箱细分市场进行了深入探讨，结合EMC机箱技术现状与SWOT分析，揭示了EMC机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EMC机箱行业界定</w:t>
      </w:r>
      <w:r>
        <w:rPr>
          <w:rFonts w:hint="eastAsia"/>
        </w:rPr>
        <w:br/>
      </w:r>
      <w:r>
        <w:rPr>
          <w:rFonts w:hint="eastAsia"/>
        </w:rPr>
        <w:t>　　第一节 EMC机箱行业定义</w:t>
      </w:r>
      <w:r>
        <w:rPr>
          <w:rFonts w:hint="eastAsia"/>
        </w:rPr>
        <w:br/>
      </w:r>
      <w:r>
        <w:rPr>
          <w:rFonts w:hint="eastAsia"/>
        </w:rPr>
        <w:t>　　第二节 EMC机箱行业特点分析</w:t>
      </w:r>
      <w:r>
        <w:rPr>
          <w:rFonts w:hint="eastAsia"/>
        </w:rPr>
        <w:br/>
      </w:r>
      <w:r>
        <w:rPr>
          <w:rFonts w:hint="eastAsia"/>
        </w:rPr>
        <w:t>　　第三节 EMC机箱行业发展历程</w:t>
      </w:r>
      <w:r>
        <w:rPr>
          <w:rFonts w:hint="eastAsia"/>
        </w:rPr>
        <w:br/>
      </w:r>
      <w:r>
        <w:rPr>
          <w:rFonts w:hint="eastAsia"/>
        </w:rPr>
        <w:t>　　第四节 EMC机箱产业链分析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2024-2025年国外EMC机箱行业发展态势分析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国外EMC机箱行业总体情况</w:t>
      </w:r>
      <w:r>
        <w:rPr>
          <w:rFonts w:hint="eastAsia"/>
        </w:rPr>
        <w:br/>
      </w:r>
      <w:r>
        <w:rPr>
          <w:rFonts w:hint="eastAsia"/>
        </w:rPr>
        <w:t>　　第二节 EMC机箱行业重点国家、地区市场分析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国外EMC机箱行业发展前景预测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2024-2025年中国EMC机箱行业发展环境分析</w:t>
      </w:r>
      <w:r>
        <w:rPr>
          <w:rFonts w:hint="eastAsia"/>
        </w:rPr>
        <w:br/>
      </w:r>
      <w:r>
        <w:rPr>
          <w:rFonts w:hint="eastAsia"/>
        </w:rPr>
        <w:t>　　第一节 EMC机箱行业经济环境分析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EMC机箱行业政策环境分析</w:t>
      </w:r>
      <w:r>
        <w:rPr>
          <w:rFonts w:hint="eastAsia"/>
        </w:rPr>
        <w:br/>
      </w:r>
      <w:r>
        <w:rPr>
          <w:rFonts w:hint="eastAsia"/>
        </w:rPr>
        <w:t>　　　　一、EMC机箱行业相关政策</w:t>
      </w:r>
      <w:r>
        <w:rPr>
          <w:rFonts w:hint="eastAsia"/>
        </w:rPr>
        <w:br/>
      </w:r>
      <w:r>
        <w:rPr>
          <w:rFonts w:hint="eastAsia"/>
        </w:rPr>
        <w:t>　　　　二、EMC机箱行业相关标准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2024-2025年EMC机箱行业技术发展现状及趋势分析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EMC机箱行业技术发展现状分析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国内外EMC机箱行业技术差异与原因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EMC机箱行业技术发展方向、趋势预测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提升EMC机箱行业技术能力策略建议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中国EMC机箱行业市场供需状况分析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中国EMC机箱行业市场规模情况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中国EMC机箱行业市场需求状况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一、2019-2024年EMC机箱行业市场需求情况</w:t>
      </w:r>
      <w:r>
        <w:rPr>
          <w:rFonts w:hint="eastAsia"/>
        </w:rPr>
        <w:br/>
      </w:r>
      <w:r>
        <w:rPr>
          <w:rFonts w:hint="eastAsia"/>
        </w:rPr>
        <w:t>　　　　二、EMC机箱行业市场需求特点分析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三、2025-2031年EMC机箱行业市场需求预测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中国EMC机箱行业产量情况分析与预测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一、2019-2024年EMC机箱行业产量统计分析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二、2025年EMC机箱行业产量特点分析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三、2025-2031年EMC机箱行业产量预测分析</w:t>
      </w:r>
      <w:r>
        <w:rPr>
          <w:rFonts w:hint="eastAsia"/>
        </w:rPr>
        <w:br/>
      </w:r>
      <w:r>
        <w:rPr>
          <w:rFonts w:hint="eastAsia"/>
        </w:rPr>
        <w:t>　　第四节 EMC机箱行业市场供需平衡状况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中国EMC机箱行业进出口情况分析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EMC机箱行业出口情况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一、2019-2024年EMC机箱行业出口情况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三、2025-2031年EMC机箱行业出口情况预测</w:t>
      </w:r>
      <w:r>
        <w:rPr>
          <w:rFonts w:hint="eastAsia"/>
        </w:rPr>
        <w:br/>
      </w:r>
      <w:r>
        <w:rPr>
          <w:rFonts w:hint="eastAsia"/>
        </w:rPr>
        <w:t>　　第二节 EMC机箱行业进口情况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一、2019-2024年EMC机箱行业进口情况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三、2025-2031年EMC机箱行业进口情况预测</w:t>
      </w:r>
      <w:r>
        <w:rPr>
          <w:rFonts w:hint="eastAsia"/>
        </w:rPr>
        <w:br/>
      </w:r>
      <w:r>
        <w:rPr>
          <w:rFonts w:hint="eastAsia"/>
        </w:rPr>
        <w:t>　　第三节 EMC机箱行业进出口面临的挑战及对策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中国EMC机箱行业产品价格监测</w:t>
      </w:r>
      <w:r>
        <w:rPr>
          <w:rFonts w:hint="eastAsia"/>
        </w:rPr>
        <w:br/>
      </w:r>
      <w:r>
        <w:rPr>
          <w:rFonts w:hint="eastAsia"/>
        </w:rPr>
        <w:t>　　　　一、EMC机箱市场价格特征</w:t>
      </w:r>
      <w:r>
        <w:rPr>
          <w:rFonts w:hint="eastAsia"/>
        </w:rPr>
        <w:br/>
      </w:r>
      <w:r>
        <w:rPr>
          <w:rFonts w:hint="eastAsia"/>
        </w:rPr>
        <w:t>　　　　二、当前EMC机箱市场价格评述</w:t>
      </w:r>
      <w:r>
        <w:rPr>
          <w:rFonts w:hint="eastAsia"/>
        </w:rPr>
        <w:br/>
      </w:r>
      <w:r>
        <w:rPr>
          <w:rFonts w:hint="eastAsia"/>
        </w:rPr>
        <w:t>　　　　三、影响EMC机箱市场价格因素分析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四、未来EMC机箱市场价格走势预测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中国EMC机箱行业重点区域市场分析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EMC机箱行业区域市场分布情况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2024-2025年EMC机箱行业细分市场调研分析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EMC机箱细分产品（一）市场调研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EMC机箱细分产品（二）市场调研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EMC机箱行业上、下游市场分析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EMC机箱行业上游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EMC机箱行业下游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EMC机箱行业重点企业发展调研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EMC机箱重点企业（一）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EMC机箱重点企业（二）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EMC机箱重点企业（三）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EMC机箱重点企业（四）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EMC机箱重点企业（五）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EMC机箱重点企业（六）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EMC机箱行业风险及对策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2025-2031年EMC机箱行业发展环境分析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2025-2031年EMC机箱行业投资特性分析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一、EMC机箱行业进入壁垒</w:t>
      </w:r>
      <w:r>
        <w:rPr>
          <w:rFonts w:hint="eastAsia"/>
        </w:rPr>
        <w:br/>
      </w:r>
      <w:r>
        <w:rPr>
          <w:rFonts w:hint="eastAsia"/>
        </w:rPr>
        <w:t>　　　　二、EMC机箱行业盈利模式</w:t>
      </w:r>
      <w:r>
        <w:rPr>
          <w:rFonts w:hint="eastAsia"/>
        </w:rPr>
        <w:br/>
      </w:r>
      <w:r>
        <w:rPr>
          <w:rFonts w:hint="eastAsia"/>
        </w:rPr>
        <w:t>　　　　三、EMC机箱行业盈利因素</w:t>
      </w:r>
      <w:r>
        <w:rPr>
          <w:rFonts w:hint="eastAsia"/>
        </w:rPr>
        <w:br/>
      </w:r>
      <w:r>
        <w:rPr>
          <w:rFonts w:hint="eastAsia"/>
        </w:rPr>
        <w:t>　　第三节 EMC机箱行业“波特五力模型”分析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2025-2031年EMC机箱行业风险及对策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EMC机箱企业竞争策略分析</w:t>
      </w:r>
      <w:r>
        <w:rPr>
          <w:rFonts w:hint="eastAsia"/>
        </w:rPr>
        <w:br/>
      </w:r>
      <w:r>
        <w:rPr>
          <w:rFonts w:hint="eastAsia"/>
        </w:rPr>
        <w:t>　　第一节 EMC机箱市场竞争策略分析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一、2025-2031年中国EMC机箱市场增长潜力分析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二、2025-2031年中国EMC机箱主要潜力品种分析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三、现有EMC机箱产品竞争策略分析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四、潜力EMC机箱品种竞争策略选择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2025-2031年中国EMC机箱企业竞争策略分析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一、2025-2031年我国EMC机箱市场竞争趋势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二、2025-2031年EMC机箱行业竞争格局展望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三、2025-2031年EMC机箱行业竞争策略分析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四、2025-2031年EMC机箱企业竞争策略分析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2025-2031年中国EMC机箱行业发展趋势分析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一、2025-2031年EMC机箱技术发展趋势分析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二、2025-2031年EMC机箱产品发展趋势分析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三、2025-2031年EMC机箱行业竞争格局展望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2025-2031年中国EMC机箱市场趋势分析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一、2025-2031年EMC机箱发展趋势预测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二、2025-2025年EMC机箱市场前景分析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三、2025-2031年EMC机箱产业政策趋向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2025-2031年EMC机箱行业投资价值评估分析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EMC机箱行业发展建议分析</w:t>
      </w:r>
      <w:r>
        <w:rPr>
          <w:rFonts w:hint="eastAsia"/>
        </w:rPr>
        <w:br/>
      </w:r>
      <w:r>
        <w:rPr>
          <w:rFonts w:hint="eastAsia"/>
        </w:rPr>
        <w:t>　　第一节 EMC机箱行业研究结论及建议</w:t>
      </w:r>
      <w:r>
        <w:rPr>
          <w:rFonts w:hint="eastAsia"/>
        </w:rPr>
        <w:br/>
      </w:r>
      <w:r>
        <w:rPr>
          <w:rFonts w:hint="eastAsia"/>
        </w:rPr>
        <w:t>　　第二节 EMC机箱细分行业研究结论及建议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中^智^林^－EMC机箱行业竞争策略总结及建议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EMC机箱行业历程</w:t>
      </w:r>
      <w:r>
        <w:rPr>
          <w:rFonts w:hint="eastAsia"/>
        </w:rPr>
        <w:br/>
      </w:r>
      <w:r>
        <w:rPr>
          <w:rFonts w:hint="eastAsia"/>
        </w:rPr>
        <w:t>　　图表 EMC机箱行业生命周期</w:t>
      </w:r>
      <w:r>
        <w:rPr>
          <w:rFonts w:hint="eastAsia"/>
        </w:rPr>
        <w:br/>
      </w:r>
      <w:r>
        <w:rPr>
          <w:rFonts w:hint="eastAsia"/>
        </w:rPr>
        <w:t>　　图表 EMC机箱行业产业链分析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2019-2024年中国EMC机箱行业市场规模及增长情况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2019-2024年EMC机箱行业市场容量分析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2019-2024年中国EMC机箱行业产能统计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2019-2024年中国EMC机箱行业产量及增长趋势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2019-2024年中国EMC机箱市场需求量及增速统计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2024年中国EMC机箱行业需求领域分布格局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2019-2024年中国EMC机箱行业销售收入分析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2019-2024年中国EMC机箱行业盈利情况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2019-2024年中国EMC机箱行业利润总额统计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2019-2024年中国EMC机箱进口数量分析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2019-2024年中国EMC机箱进口金额分析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2019-2024年中国EMC机箱出口数量分析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2019-2024年中国EMC机箱出口金额分析</w:t>
      </w:r>
      <w:r>
        <w:rPr>
          <w:rFonts w:hint="eastAsia"/>
        </w:rPr>
        <w:br/>
      </w:r>
      <w:r>
        <w:rPr>
          <w:rFonts w:hint="eastAsia"/>
        </w:rPr>
        <w:t>　　图表 2024年中国EMC机箱进口国家及地区分析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2024年中国EMC机箱出口国家及地区分析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2019-2024年中国EMC机箱行业企业数量情况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2019-2024年中国EMC机箱行业企业平均规模情况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**地区EMC机箱市场规模及增长情况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**地区EMC机箱市场规模及增长情况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**地区EMC机箱市场规模及增长情况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**地区EMC机箱行业市场需求情况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**地区EMC机箱市场规模及增长情况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**地区EMC机箱行业市场需求情况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EMC机箱重点企业（一）基本信息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EMC机箱重点企业（一）经营情况分析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EMC机箱重点企业（一）主要经济指标情况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EMC机箱重点企业（一）盈利能力情况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EMC机箱重点企业（一）偿债能力情况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EMC机箱重点企业（一）运营能力情况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EMC机箱重点企业（一）成长能力情况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EMC机箱重点企业（二）基本信息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EMC机箱重点企业（二）经营情况分析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EMC机箱重点企业（二）主要经济指标情况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EMC机箱重点企业（二）盈利能力情况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EMC机箱重点企业（二）偿债能力情况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EMC机箱重点企业（二）运营能力情况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EMC机箱重点企业（二）成长能力情况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EMC机箱重点企业（三）基本信息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EMC机箱重点企业（三）经营情况分析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EMC机箱重点企业（三）主要经济指标情况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EMC机箱重点企业（三）盈利能力情况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EMC机箱重点企业（三）偿债能力情况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EMC机箱重点企业（三）运营能力情况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EMC机箱重点企业（三）成长能力情况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2025-2031年中国EMC机箱行业产能预测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2025-2031年中国EMC机箱行业产量预测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2025-2031年中国EMC机箱市场需求量预测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2025-2031年中国EMC机箱行业供需平衡预测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2025-2031年中国EMC机箱市场容量预测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2025-2031年中国EMC机箱市场规模预测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2025-2031年中国EMC机箱市场前景分析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2025-2031年中国EMC机箱发展趋势预测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4870fd9e14a30" w:history="1">
        <w:r>
          <w:rPr>
            <w:rStyle w:val="Hyperlink"/>
          </w:rPr>
          <w:t>2025-2031年中国EMC机箱发展现状与前景趋势预测报告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4870fd9e14a30" w:history="1">
        <w:r>
          <w:rPr>
            <w:rStyle w:val="Hyperlink"/>
          </w:rPr>
          <w:t>https://www.20087.com/9/16/EMCJiXiangDeQianJingQuShi.html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热点：工控机箱、emc硬盘和普通硬盘、超微机箱、玩家风暴空间站机箱、emc设备的介绍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952ef5ef145ce" w:history="1">
      <w:r>
        <w:rPr>
          <w:rStyle w:val="Hyperlink"/>
        </w:rPr>
        <w:t>2025-2031年中国EMC机箱发展现状与前景趋势预测报告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EMCJiXiangDeQianJingQuShi.html" TargetMode="External" Id="R0284870fd9e1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EMCJiXiangDeQianJingQuShi.html" TargetMode="External" Id="R38c952ef5ef1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2024-10-23T02:35:00Z</dcterms:created>
  <dcterms:modified xsi:type="dcterms:W3CDTF">2024-10-23T03:35:00Z</dcterms:modified>
  <dc:subject>2025-2031年中国EMC机箱发展现状与前景趋势预测报告</dc:subject>
  <dc:title>2025-2031年中国EMC机箱发展现状与前景趋势预测报告</dc:title>
  <cp:keywords>2025-2031年中国EMC机箱发展现状与前景趋势预测报告</cp:keywords>
  <dc:description>2025-2031年中国EMC机箱发展现状与前景趋势预测报告</dc:description>
</cp:coreProperties>
</file>