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f4bbb9ef34080" w:history="1">
              <w:r>
                <w:rPr>
                  <w:rStyle w:val="Hyperlink"/>
                </w:rPr>
                <w:t>2024-2030年中国STB行业现状调研分析及发展趋势研究报告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f4bbb9ef34080" w:history="1">
              <w:r>
                <w:rPr>
                  <w:rStyle w:val="Hyperlink"/>
                </w:rPr>
                <w:t>2024-2030年中国STB行业现状调研分析及发展趋势研究报告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f4bbb9ef34080" w:history="1">
                <w:r>
                  <w:rPr>
                    <w:rStyle w:val="Hyperlink"/>
                  </w:rPr>
                  <w:t>https://www.20087.com/9/66/STBHangYeQianJingFenXi.html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STB (Set-Top Box, 机顶盒)行业正处于技术革新与市场需求升级的交汇点。随着4K、8K超高清视频、虚拟现实（VR）、增强现实（AR）等新兴技术的兴起，机顶盒作为家庭娱乐和信息接收的核心设备，正经历着从单纯信号转换到智能媒体中心的角色转变。目前，智能机顶盒不仅支持传统的电视节目播放，还能接入互联网，提供视频点播、在线游戏、社交媒体等多元化服务。同时，人工智能技术的应用，如语音识别、个性化推荐算法，进一步提升了用户体验。此外，随着5G网络的商用化，机顶盒的数据传输速度和稳定性得到显著提升，为用户提供更加流畅的多媒体体验。</w:t>
      </w:r>
      <w:r>
        <w:rPr>
          <w:rFonts w:hint="eastAsia"/>
        </w:rPr>
        <w:br/>
      </w:r>
      <w:r>
        <w:rPr>
          <w:rFonts w:hint="eastAsia"/>
        </w:rPr>
        <w:t>　　未来，机顶盒行业的发展将更加注重个性化、智能化和生态化。一方面，通过深度学习和大数据分析，机顶盒将能够更精准地理解用户偏好，提供定制化的内容推荐，甚至预判用户需求，实现主动推送。另一方面，机顶盒将成为智能家居生态的重要节点，与智能音箱、智能电视、智能灯具等设备互联互通，实现家庭娱乐和智能控制的无缝对接。同时，随着内容版权和隐私保护法规的完善，机顶盒制造商和内容提供商将加强合作，构建更加健康、可持续的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f4bbb9ef34080" w:history="1">
        <w:r>
          <w:rPr>
            <w:rStyle w:val="Hyperlink"/>
          </w:rPr>
          <w:t>2024-2030年中国STB行业现状调研分析及发展趋势研究报告</w:t>
        </w:r>
      </w:hyperlink>
      <w:r>
        <w:rPr>
          <w:rFonts w:hint="eastAsia"/>
        </w:rPr>
        <w:t>》深入剖析了当前STB行业的现状，全面梳理了STB市场需求、市场规模、产业链结构以及价格体系。STB报告探讨了STB各细分市场的特点，展望了市场前景与发展趋势，并基于权威数据进行了科学预测。同时，STB报告还对品牌竞争格局、市场集中度、重点企业运营状况进行了客观分析，指出了行业面临的风险与机遇。STB报告旨在为STB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STB行业相关概述</w:t>
      </w:r>
      <w:r>
        <w:rPr>
          <w:rFonts w:hint="eastAsia"/>
        </w:rPr>
        <w:br/>
      </w:r>
      <w:r>
        <w:rPr>
          <w:rFonts w:hint="eastAsia"/>
        </w:rPr>
        <w:t>　　第一节 机顶盒概念</w:t>
      </w:r>
      <w:r>
        <w:rPr>
          <w:rFonts w:hint="eastAsia"/>
        </w:rPr>
        <w:br/>
      </w:r>
      <w:r>
        <w:rPr>
          <w:rFonts w:hint="eastAsia"/>
        </w:rPr>
        <w:t>　　　　一、机顶盒定义</w:t>
      </w:r>
      <w:r>
        <w:rPr>
          <w:rFonts w:hint="eastAsia"/>
        </w:rPr>
        <w:br/>
      </w:r>
      <w:r>
        <w:rPr>
          <w:rFonts w:hint="eastAsia"/>
        </w:rPr>
        <w:t>　　　　二、机顶盒的功能</w:t>
      </w:r>
      <w:r>
        <w:rPr>
          <w:rFonts w:hint="eastAsia"/>
        </w:rPr>
        <w:br/>
      </w:r>
      <w:r>
        <w:rPr>
          <w:rFonts w:hint="eastAsia"/>
        </w:rPr>
        <w:t>　　　　三、数字机顶盒的工作原理</w:t>
      </w:r>
      <w:r>
        <w:rPr>
          <w:rFonts w:hint="eastAsia"/>
        </w:rPr>
        <w:br/>
      </w:r>
      <w:r>
        <w:rPr>
          <w:rFonts w:hint="eastAsia"/>
        </w:rPr>
        <w:t>　　第二节 各种机顶盒的主要功能和特点</w:t>
      </w:r>
      <w:r>
        <w:rPr>
          <w:rFonts w:hint="eastAsia"/>
        </w:rPr>
        <w:br/>
      </w:r>
      <w:r>
        <w:rPr>
          <w:rFonts w:hint="eastAsia"/>
        </w:rPr>
        <w:t>　　　　一、上网机顶盒</w:t>
      </w:r>
      <w:r>
        <w:rPr>
          <w:rFonts w:hint="eastAsia"/>
        </w:rPr>
        <w:br/>
      </w:r>
      <w:r>
        <w:rPr>
          <w:rFonts w:hint="eastAsia"/>
        </w:rPr>
        <w:t>　　　　二、数字卫星机顶盒</w:t>
      </w:r>
      <w:r>
        <w:rPr>
          <w:rFonts w:hint="eastAsia"/>
        </w:rPr>
        <w:br/>
      </w:r>
      <w:r>
        <w:rPr>
          <w:rFonts w:hint="eastAsia"/>
        </w:rPr>
        <w:t>　　　　三、数字地面机顶盒</w:t>
      </w:r>
      <w:r>
        <w:rPr>
          <w:rFonts w:hint="eastAsia"/>
        </w:rPr>
        <w:br/>
      </w:r>
      <w:r>
        <w:rPr>
          <w:rFonts w:hint="eastAsia"/>
        </w:rPr>
        <w:t>　　　　四、数字有线电视机顶盒</w:t>
      </w:r>
      <w:r>
        <w:rPr>
          <w:rFonts w:hint="eastAsia"/>
        </w:rPr>
        <w:br/>
      </w:r>
      <w:r>
        <w:rPr>
          <w:rFonts w:hint="eastAsia"/>
        </w:rPr>
        <w:t>　　第三节 数字机顶盒的分类与应用</w:t>
      </w:r>
      <w:r>
        <w:rPr>
          <w:rFonts w:hint="eastAsia"/>
        </w:rPr>
        <w:br/>
      </w:r>
      <w:r>
        <w:rPr>
          <w:rFonts w:hint="eastAsia"/>
        </w:rPr>
        <w:t>　　　　一、数字电视一体机</w:t>
      </w:r>
      <w:r>
        <w:rPr>
          <w:rFonts w:hint="eastAsia"/>
        </w:rPr>
        <w:br/>
      </w:r>
      <w:r>
        <w:rPr>
          <w:rFonts w:hint="eastAsia"/>
        </w:rPr>
        <w:t>　　　　二、机卡分离</w:t>
      </w:r>
      <w:r>
        <w:rPr>
          <w:rFonts w:hint="eastAsia"/>
        </w:rPr>
        <w:br/>
      </w:r>
      <w:r>
        <w:rPr>
          <w:rFonts w:hint="eastAsia"/>
        </w:rPr>
        <w:t>　　　　三、交互式STB</w:t>
      </w:r>
      <w:r>
        <w:rPr>
          <w:rFonts w:hint="eastAsia"/>
        </w:rPr>
        <w:br/>
      </w:r>
      <w:r>
        <w:rPr>
          <w:rFonts w:hint="eastAsia"/>
        </w:rPr>
        <w:t>　　　　四、PVRSTB</w:t>
      </w:r>
      <w:r>
        <w:rPr>
          <w:rFonts w:hint="eastAsia"/>
        </w:rPr>
        <w:br/>
      </w:r>
      <w:r>
        <w:rPr>
          <w:rFonts w:hint="eastAsia"/>
        </w:rPr>
        <w:t>　　　　五、双解码或多解码STB</w:t>
      </w:r>
      <w:r>
        <w:rPr>
          <w:rFonts w:hint="eastAsia"/>
        </w:rPr>
        <w:br/>
      </w:r>
      <w:r>
        <w:rPr>
          <w:rFonts w:hint="eastAsia"/>
        </w:rPr>
        <w:t>　　　　六、DVB和IP合二为一</w:t>
      </w:r>
      <w:r>
        <w:rPr>
          <w:rFonts w:hint="eastAsia"/>
        </w:rPr>
        <w:br/>
      </w:r>
      <w:r>
        <w:rPr>
          <w:rFonts w:hint="eastAsia"/>
        </w:rPr>
        <w:t>　　第四节 机顶盒与芯片解决方案</w:t>
      </w:r>
      <w:r>
        <w:rPr>
          <w:rFonts w:hint="eastAsia"/>
        </w:rPr>
        <w:br/>
      </w:r>
      <w:r>
        <w:rPr>
          <w:rFonts w:hint="eastAsia"/>
        </w:rPr>
        <w:t>　　　　一、机顶盒的构成与功能</w:t>
      </w:r>
      <w:r>
        <w:rPr>
          <w:rFonts w:hint="eastAsia"/>
        </w:rPr>
        <w:br/>
      </w:r>
      <w:r>
        <w:rPr>
          <w:rFonts w:hint="eastAsia"/>
        </w:rPr>
        <w:t>　　　　二、主要的机顶盒芯片解决方案</w:t>
      </w:r>
      <w:r>
        <w:rPr>
          <w:rFonts w:hint="eastAsia"/>
        </w:rPr>
        <w:br/>
      </w:r>
      <w:r>
        <w:rPr>
          <w:rFonts w:hint="eastAsia"/>
        </w:rPr>
        <w:t>　　　　三、机顶盒核心芯片及解决方案举例</w:t>
      </w:r>
      <w:r>
        <w:rPr>
          <w:rFonts w:hint="eastAsia"/>
        </w:rPr>
        <w:br/>
      </w:r>
      <w:r>
        <w:rPr>
          <w:rFonts w:hint="eastAsia"/>
        </w:rPr>
        <w:t>　　　　四、机顶盒发展趋势</w:t>
      </w:r>
      <w:r>
        <w:rPr>
          <w:rFonts w:hint="eastAsia"/>
        </w:rPr>
        <w:br/>
      </w:r>
      <w:r>
        <w:rPr>
          <w:rFonts w:hint="eastAsia"/>
        </w:rPr>
        <w:t>　　第五节 机顶盒关键技术</w:t>
      </w:r>
      <w:r>
        <w:rPr>
          <w:rFonts w:hint="eastAsia"/>
        </w:rPr>
        <w:br/>
      </w:r>
      <w:r>
        <w:rPr>
          <w:rFonts w:hint="eastAsia"/>
        </w:rPr>
        <w:t>　　　　一、有线电视数字机顶盒的关键技术</w:t>
      </w:r>
      <w:r>
        <w:rPr>
          <w:rFonts w:hint="eastAsia"/>
        </w:rPr>
        <w:br/>
      </w:r>
      <w:r>
        <w:rPr>
          <w:rFonts w:hint="eastAsia"/>
        </w:rPr>
        <w:t>　　　　二、机顶盒技术的发展方向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全球STB行业发展分析</w:t>
      </w:r>
      <w:r>
        <w:rPr>
          <w:rFonts w:hint="eastAsia"/>
        </w:rPr>
        <w:br/>
      </w:r>
      <w:r>
        <w:rPr>
          <w:rFonts w:hint="eastAsia"/>
        </w:rPr>
        <w:t>　　第一节 世界STB行业市场情况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一、2024年世界STB产业发展现状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二、2024年国际STB产业发展态势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三、2024年国际STB行业研发动态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四、2024年全球STB行业挑战与机会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部分国家地区STB行业发展状况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一、2019-2024年美国STB行业发展分析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二、2019-2024年欧洲STB行业发展分析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三、2019-2024年日本STB行业发展分析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四、2019-2024年韩国STB行业发展分析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我国STB行业发展现状</w:t>
      </w:r>
      <w:r>
        <w:rPr>
          <w:rFonts w:hint="eastAsia"/>
        </w:rPr>
        <w:br/>
      </w:r>
      <w:r>
        <w:rPr>
          <w:rFonts w:hint="eastAsia"/>
        </w:rPr>
        <w:t>　　第一节 我国STB行业发展状况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一、2024年中国STB行业发展回顾</w:t>
      </w:r>
      <w:r>
        <w:rPr>
          <w:rFonts w:hint="eastAsia"/>
        </w:rPr>
        <w:br/>
      </w:r>
      <w:r>
        <w:rPr>
          <w:rFonts w:hint="eastAsia"/>
        </w:rPr>
        <w:t>　　　　二、2024年STB行业发展情况分析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三、2024年我国STB市场特点分析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四、2024年我国STB市场发展分析</w:t>
      </w:r>
      <w:r>
        <w:rPr>
          <w:rFonts w:hint="eastAsia"/>
        </w:rPr>
        <w:br/>
      </w:r>
      <w:r>
        <w:rPr>
          <w:rFonts w:hint="eastAsia"/>
        </w:rPr>
        <w:t>　　第二节 中国STB行业供需分析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一、2024年中国STB市场供给总量分析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二、2024年中国STB市场供给结构分析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三、2024年中国STB市场需求总量分析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四、2024年中国STB市场需求结构分析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五、2024年中国STB市场供需平衡分析</w:t>
      </w:r>
      <w:r>
        <w:rPr>
          <w:rFonts w:hint="eastAsia"/>
        </w:rPr>
        <w:br/>
      </w:r>
      <w:r>
        <w:rPr>
          <w:rFonts w:hint="eastAsia"/>
        </w:rPr>
        <w:t>　　第三节 中国数字机顶盒价格分析</w:t>
      </w:r>
      <w:r>
        <w:rPr>
          <w:rFonts w:hint="eastAsia"/>
        </w:rPr>
        <w:br/>
      </w:r>
      <w:r>
        <w:rPr>
          <w:rFonts w:hint="eastAsia"/>
        </w:rPr>
        <w:t>　　　　一、STB价格情况</w:t>
      </w:r>
      <w:r>
        <w:rPr>
          <w:rFonts w:hint="eastAsia"/>
        </w:rPr>
        <w:br/>
      </w:r>
      <w:r>
        <w:rPr>
          <w:rFonts w:hint="eastAsia"/>
        </w:rPr>
        <w:t>　　　　二、机顶盒价格及成本分析</w:t>
      </w:r>
      <w:r>
        <w:rPr>
          <w:rFonts w:hint="eastAsia"/>
        </w:rPr>
        <w:br/>
      </w:r>
      <w:r>
        <w:rPr>
          <w:rFonts w:hint="eastAsia"/>
        </w:rPr>
        <w:t>　　　　三、STB价格发展趋势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中国STB行业经济运行分析</w:t>
      </w:r>
      <w:r>
        <w:rPr>
          <w:rFonts w:hint="eastAsia"/>
        </w:rPr>
        <w:br/>
      </w:r>
      <w:r>
        <w:rPr>
          <w:rFonts w:hint="eastAsia"/>
        </w:rPr>
        <w:t>　　第一节 2024年STB行业运行情况分析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一、2024年STB行业经济指标分析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二、2024年STB行业收入前十家企业</w:t>
      </w:r>
      <w:r>
        <w:rPr>
          <w:rFonts w:hint="eastAsia"/>
        </w:rPr>
        <w:br/>
      </w:r>
      <w:r>
        <w:rPr>
          <w:rFonts w:hint="eastAsia"/>
        </w:rPr>
        <w:t>　　第二节 2019-2024年STB行业产量分析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一、2024年我国STB产品产量分析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二、2024年我国STB产品产量预测</w:t>
      </w:r>
      <w:r>
        <w:rPr>
          <w:rFonts w:hint="eastAsia"/>
        </w:rPr>
        <w:br/>
      </w:r>
      <w:r>
        <w:rPr>
          <w:rFonts w:hint="eastAsia"/>
        </w:rPr>
        <w:t>　　第三节 2024年STB行业进出口分析</w:t>
      </w:r>
      <w:r>
        <w:rPr>
          <w:rFonts w:hint="eastAsia"/>
        </w:rPr>
        <w:br/>
      </w:r>
      <w:r>
        <w:rPr>
          <w:rFonts w:hint="eastAsia"/>
        </w:rPr>
        <w:t>　　　　一、2024年STB行业进口总量及价格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二、2024年STB行业出口总量及价格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三、2024年STB行业进出口数据统计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四、2019-2024年STB进出口态势展望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数字电视与IPTV</w:t>
      </w:r>
      <w:r>
        <w:rPr>
          <w:rFonts w:hint="eastAsia"/>
        </w:rPr>
        <w:br/>
      </w:r>
      <w:r>
        <w:rPr>
          <w:rFonts w:hint="eastAsia"/>
        </w:rPr>
        <w:t>　　第一节 数字电视业务发展分析</w:t>
      </w:r>
      <w:r>
        <w:rPr>
          <w:rFonts w:hint="eastAsia"/>
        </w:rPr>
        <w:br/>
      </w:r>
      <w:r>
        <w:rPr>
          <w:rFonts w:hint="eastAsia"/>
        </w:rPr>
        <w:t>　　　　一、数字电视定义及发展历程</w:t>
      </w:r>
      <w:r>
        <w:rPr>
          <w:rFonts w:hint="eastAsia"/>
        </w:rPr>
        <w:br/>
      </w:r>
      <w:r>
        <w:rPr>
          <w:rFonts w:hint="eastAsia"/>
        </w:rPr>
        <w:t>　　　　二、数字电视实现的功能</w:t>
      </w:r>
      <w:r>
        <w:rPr>
          <w:rFonts w:hint="eastAsia"/>
        </w:rPr>
        <w:br/>
      </w:r>
      <w:r>
        <w:rPr>
          <w:rFonts w:hint="eastAsia"/>
        </w:rPr>
        <w:t>　　　　三、数字电视的优势</w:t>
      </w:r>
      <w:r>
        <w:rPr>
          <w:rFonts w:hint="eastAsia"/>
        </w:rPr>
        <w:br/>
      </w:r>
      <w:r>
        <w:rPr>
          <w:rFonts w:hint="eastAsia"/>
        </w:rPr>
        <w:t>　　　　四、我国数字电视发展现状及发展规划</w:t>
      </w:r>
      <w:r>
        <w:rPr>
          <w:rFonts w:hint="eastAsia"/>
        </w:rPr>
        <w:br/>
      </w:r>
      <w:r>
        <w:rPr>
          <w:rFonts w:hint="eastAsia"/>
        </w:rPr>
        <w:t>　　　　五、机顶盒对数字电视产业发展的意义</w:t>
      </w:r>
      <w:r>
        <w:rPr>
          <w:rFonts w:hint="eastAsia"/>
        </w:rPr>
        <w:br/>
      </w:r>
      <w:r>
        <w:rPr>
          <w:rFonts w:hint="eastAsia"/>
        </w:rPr>
        <w:t>　　第二节 IPTV业务发展分析</w:t>
      </w:r>
      <w:r>
        <w:rPr>
          <w:rFonts w:hint="eastAsia"/>
        </w:rPr>
        <w:br/>
      </w:r>
      <w:r>
        <w:rPr>
          <w:rFonts w:hint="eastAsia"/>
        </w:rPr>
        <w:t>　　　　一、IPTV带来的客户价值</w:t>
      </w:r>
      <w:r>
        <w:rPr>
          <w:rFonts w:hint="eastAsia"/>
        </w:rPr>
        <w:br/>
      </w:r>
      <w:r>
        <w:rPr>
          <w:rFonts w:hint="eastAsia"/>
        </w:rPr>
        <w:t>　　　　二、IPTV业务实现的功能</w:t>
      </w:r>
      <w:r>
        <w:rPr>
          <w:rFonts w:hint="eastAsia"/>
        </w:rPr>
        <w:br/>
      </w:r>
      <w:r>
        <w:rPr>
          <w:rFonts w:hint="eastAsia"/>
        </w:rPr>
        <w:t>　　　　三、IPTV业务用户端组网方案</w:t>
      </w:r>
      <w:r>
        <w:rPr>
          <w:rFonts w:hint="eastAsia"/>
        </w:rPr>
        <w:br/>
      </w:r>
      <w:r>
        <w:rPr>
          <w:rFonts w:hint="eastAsia"/>
        </w:rPr>
        <w:t>　　　　四、全球IPTV发展概况及经营模式</w:t>
      </w:r>
      <w:r>
        <w:rPr>
          <w:rFonts w:hint="eastAsia"/>
        </w:rPr>
        <w:br/>
      </w:r>
      <w:r>
        <w:rPr>
          <w:rFonts w:hint="eastAsia"/>
        </w:rPr>
        <w:t>　　　　五、中国IPTV发展现状及趋势分析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中国STB行业区域市场分析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华北地区STB行业分析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东北地区STB行业分析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华东地区STB行业分析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华南地区STB行业分析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华中地区STB行业分析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西南地区STB行业分析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西北地区STB行业分析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STB行业竞争格局分析</w:t>
      </w:r>
      <w:r>
        <w:rPr>
          <w:rFonts w:hint="eastAsia"/>
        </w:rPr>
        <w:br/>
      </w:r>
      <w:r>
        <w:rPr>
          <w:rFonts w:hint="eastAsia"/>
        </w:rPr>
        <w:t>　　第一节 中国STB发展地区比较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第二节 STB行业集中度分析</w:t>
      </w:r>
      <w:r>
        <w:rPr>
          <w:rFonts w:hint="eastAsia"/>
        </w:rPr>
        <w:br/>
      </w:r>
      <w:r>
        <w:rPr>
          <w:rFonts w:hint="eastAsia"/>
        </w:rPr>
        <w:t>　　　　一、STB市场集中度分析</w:t>
      </w:r>
      <w:r>
        <w:rPr>
          <w:rFonts w:hint="eastAsia"/>
        </w:rPr>
        <w:br/>
      </w:r>
      <w:r>
        <w:rPr>
          <w:rFonts w:hint="eastAsia"/>
        </w:rPr>
        <w:t>　　　　二、STB企业集中度分析</w:t>
      </w:r>
      <w:r>
        <w:rPr>
          <w:rFonts w:hint="eastAsia"/>
        </w:rPr>
        <w:br/>
      </w:r>
      <w:r>
        <w:rPr>
          <w:rFonts w:hint="eastAsia"/>
        </w:rPr>
        <w:t>　　　　三、STB区域集中度分析</w:t>
      </w:r>
      <w:r>
        <w:rPr>
          <w:rFonts w:hint="eastAsia"/>
        </w:rPr>
        <w:br/>
      </w:r>
      <w:r>
        <w:rPr>
          <w:rFonts w:hint="eastAsia"/>
        </w:rPr>
        <w:t>　　第三节 STB行业主要企业竞争力分析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STB行业竞争格局分析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一、2024年STB行业竞争分析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二、2024年中外STB产品竞争分析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三、2019-2024年国内外STB竞争分析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四、2019-2024年我国STB市场竞争分析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五、2019-2024年我国STB市场集中度分析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六、2024-2030年国内主要STB企业动向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2024-2030年中国STB行业发展形势分析</w:t>
      </w:r>
      <w:r>
        <w:rPr>
          <w:rFonts w:hint="eastAsia"/>
        </w:rPr>
        <w:br/>
      </w:r>
      <w:r>
        <w:rPr>
          <w:rFonts w:hint="eastAsia"/>
        </w:rPr>
        <w:t>　　第一节 STB行业发展概况</w:t>
      </w:r>
      <w:r>
        <w:rPr>
          <w:rFonts w:hint="eastAsia"/>
        </w:rPr>
        <w:br/>
      </w:r>
      <w:r>
        <w:rPr>
          <w:rFonts w:hint="eastAsia"/>
        </w:rPr>
        <w:t>　　　　一、STB行业发展特点分析</w:t>
      </w:r>
      <w:r>
        <w:rPr>
          <w:rFonts w:hint="eastAsia"/>
        </w:rPr>
        <w:br/>
      </w:r>
      <w:r>
        <w:rPr>
          <w:rFonts w:hint="eastAsia"/>
        </w:rPr>
        <w:t>　　　　二、STB行业投资现状分析</w:t>
      </w:r>
      <w:r>
        <w:rPr>
          <w:rFonts w:hint="eastAsia"/>
        </w:rPr>
        <w:br/>
      </w:r>
      <w:r>
        <w:rPr>
          <w:rFonts w:hint="eastAsia"/>
        </w:rPr>
        <w:t>　　　　三、STB行业总产值分析</w:t>
      </w:r>
      <w:r>
        <w:rPr>
          <w:rFonts w:hint="eastAsia"/>
        </w:rPr>
        <w:br/>
      </w:r>
      <w:r>
        <w:rPr>
          <w:rFonts w:hint="eastAsia"/>
        </w:rPr>
        <w:t>　　　　四、STB行业技术发展分析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2019-2024年STB行业市场情况分析</w:t>
      </w:r>
      <w:r>
        <w:rPr>
          <w:rFonts w:hint="eastAsia"/>
        </w:rPr>
        <w:br/>
      </w:r>
      <w:r>
        <w:rPr>
          <w:rFonts w:hint="eastAsia"/>
        </w:rPr>
        <w:t>　　　　一、STB行业市场发展分析</w:t>
      </w:r>
      <w:r>
        <w:rPr>
          <w:rFonts w:hint="eastAsia"/>
        </w:rPr>
        <w:br/>
      </w:r>
      <w:r>
        <w:rPr>
          <w:rFonts w:hint="eastAsia"/>
        </w:rPr>
        <w:t>　　　　二、STB市场存在的问题</w:t>
      </w:r>
      <w:r>
        <w:rPr>
          <w:rFonts w:hint="eastAsia"/>
        </w:rPr>
        <w:br/>
      </w:r>
      <w:r>
        <w:rPr>
          <w:rFonts w:hint="eastAsia"/>
        </w:rPr>
        <w:t>　　　　三、STB市场规模分析</w:t>
      </w:r>
      <w:r>
        <w:rPr>
          <w:rFonts w:hint="eastAsia"/>
        </w:rPr>
        <w:br/>
      </w:r>
      <w:r>
        <w:rPr>
          <w:rFonts w:hint="eastAsia"/>
        </w:rPr>
        <w:t>　　第三节 2019-2024年STB产销状况分析</w:t>
      </w:r>
      <w:r>
        <w:rPr>
          <w:rFonts w:hint="eastAsia"/>
        </w:rPr>
        <w:br/>
      </w:r>
      <w:r>
        <w:rPr>
          <w:rFonts w:hint="eastAsia"/>
        </w:rPr>
        <w:t>　　　　一、STB产量分析</w:t>
      </w:r>
      <w:r>
        <w:rPr>
          <w:rFonts w:hint="eastAsia"/>
        </w:rPr>
        <w:br/>
      </w:r>
      <w:r>
        <w:rPr>
          <w:rFonts w:hint="eastAsia"/>
        </w:rPr>
        <w:t>　　　　二、STB产能分析</w:t>
      </w:r>
      <w:r>
        <w:rPr>
          <w:rFonts w:hint="eastAsia"/>
        </w:rPr>
        <w:br/>
      </w:r>
      <w:r>
        <w:rPr>
          <w:rFonts w:hint="eastAsia"/>
        </w:rPr>
        <w:t>　　　　三、STB市场需求状况分析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中国STB行业整体运行指标分析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2019-2024年中国STB行业总体规模分析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2019-2024年中国STB行业产销分析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2019-2024年中国STB行业财务指标总体分析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STB行业赢利水平分析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一、2019-2024年STB原材料价格走势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二、2019-2024年STB行业人工成本分析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一、2019-2024年STB行业产销情况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二、2019-2024年STB行业库存情况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三、2019-2024年STB行业资金周转情况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一、2019-2024年STB行业价格走势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二、2019-2024年STB行业营业收入情况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三、2019-2024年STB行业毛利率情况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四、2019-2024年STB行业赢利能力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五、2019-2024年STB行业赢利水平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六、2024-2030年STB行业赢利预测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STB行业盈利能力分析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2019-2024年中国STB行业利润总额分析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2019-2024年中国STB行业销售利润率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2019-2024年中国STB行业总资产利润率分析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2019-2024年中国STB行业产值利税率分析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中国STB行业重点企业发展分析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深圳创维数字技术股份有限公司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浙江大华数字科技有限公司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STB行业投资与发展前景分析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2024年STB行业投资情况分析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STB行业投资机会分析</w:t>
      </w:r>
      <w:r>
        <w:rPr>
          <w:rFonts w:hint="eastAsia"/>
        </w:rPr>
        <w:br/>
      </w:r>
      <w:r>
        <w:rPr>
          <w:rFonts w:hint="eastAsia"/>
        </w:rPr>
        <w:t>　　　　一、STB投资项目分析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二、可以投资的STB模式</w:t>
      </w:r>
      <w:r>
        <w:rPr>
          <w:rFonts w:hint="eastAsia"/>
        </w:rPr>
        <w:br/>
      </w:r>
      <w:r>
        <w:rPr>
          <w:rFonts w:hint="eastAsia"/>
        </w:rPr>
        <w:t>　　　　三、2024年STB投资机会</w:t>
      </w:r>
      <w:r>
        <w:rPr>
          <w:rFonts w:hint="eastAsia"/>
        </w:rPr>
        <w:br/>
      </w:r>
      <w:r>
        <w:rPr>
          <w:rFonts w:hint="eastAsia"/>
        </w:rPr>
        <w:t>　　　　四、2024年STB细分行业投资机会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五、2024年STB投资新方向</w:t>
      </w:r>
      <w:r>
        <w:rPr>
          <w:rFonts w:hint="eastAsia"/>
        </w:rPr>
        <w:br/>
      </w:r>
      <w:r>
        <w:rPr>
          <w:rFonts w:hint="eastAsia"/>
        </w:rPr>
        <w:t>　　第三节 STB行业发展前景分析</w:t>
      </w:r>
      <w:r>
        <w:rPr>
          <w:rFonts w:hint="eastAsia"/>
        </w:rPr>
        <w:br/>
      </w:r>
      <w:r>
        <w:rPr>
          <w:rFonts w:hint="eastAsia"/>
        </w:rPr>
        <w:t>　　　　一、STB市场发展前景分析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二、我国STB市场蕴藏的商机</w:t>
      </w:r>
      <w:r>
        <w:rPr>
          <w:rFonts w:hint="eastAsia"/>
        </w:rPr>
        <w:br/>
      </w:r>
      <w:r>
        <w:rPr>
          <w:rFonts w:hint="eastAsia"/>
        </w:rPr>
        <w:t>　　　　三、2024-2030年STB市场面临的发展商机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STB行业投资策略分析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STB行业投资效益分析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一、2024年STB行业投资状况分析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二、2024年STB行业投资效益分析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三、2024-2030年STB行业投资方向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四、2024-2030年STB行业投资建议</w:t>
      </w:r>
      <w:r>
        <w:rPr>
          <w:rFonts w:hint="eastAsia"/>
        </w:rPr>
        <w:br/>
      </w:r>
      <w:r>
        <w:rPr>
          <w:rFonts w:hint="eastAsia"/>
        </w:rPr>
        <w:t>　　第四节 STB行业投资策略研究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一、2024年STB行业投资策略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三、2024-2030年STB行业投资策略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四、2024-2030年STB细分行业投资策略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STB行业投资风险预警</w:t>
      </w:r>
      <w:r>
        <w:rPr>
          <w:rFonts w:hint="eastAsia"/>
        </w:rPr>
        <w:br/>
      </w:r>
      <w:r>
        <w:rPr>
          <w:rFonts w:hint="eastAsia"/>
        </w:rPr>
        <w:t>　　第一节 影响STB行业发展的主要因素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一、2024年影响STB行业运行的有利因素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二、2024年影响STB行业运行的稳定因素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三、2024年影响STB行业运行的不利因素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四、2024年我国STB行业发展面临的挑战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五、2024年我国STB行业发展面临的机遇</w:t>
      </w:r>
      <w:r>
        <w:rPr>
          <w:rFonts w:hint="eastAsia"/>
        </w:rPr>
        <w:br/>
      </w:r>
      <w:r>
        <w:rPr>
          <w:rFonts w:hint="eastAsia"/>
        </w:rPr>
        <w:t>　　第二节 STB行业投资风险预警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一、2024-2030年STB行业市场风险预测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二、2024-2030年STB行业政策风险预测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三、2024-2030年STB行业经营风险预测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四、2024-2030年STB行业技术风险预测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五、2024-2030年STB行业竞争风险预测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六、2024-2030年STB行业其他风险预测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第十六章 STB行业发展趋势分析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2024-2030年中国STB市场趋势分析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一、2019-2024年我国STB市场趋势总结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二、2024-2030年我国STB发展趋势分析</w:t>
      </w:r>
      <w:r>
        <w:rPr>
          <w:rFonts w:hint="eastAsia"/>
        </w:rPr>
        <w:br/>
      </w:r>
      <w:r>
        <w:rPr>
          <w:rFonts w:hint="eastAsia"/>
        </w:rPr>
        <w:t>　　第二节 2024-2030年STB产品发展趋势分析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一、2024-2030年STB产品技术趋势分析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二、2024-2030年STB产品价格趋势分析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2024-2030年中国STB行业供需预测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一、2019-2024年中国STB供给预测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二、2024-2030年中国STB需求预测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三、2024-2030年中国STB价格预测</w:t>
      </w:r>
      <w:r>
        <w:rPr>
          <w:rFonts w:hint="eastAsia"/>
        </w:rPr>
        <w:br/>
      </w:r>
      <w:r>
        <w:rPr>
          <w:rFonts w:hint="eastAsia"/>
        </w:rPr>
        <w:t>　　第四节 2024-2030年STB行业规划建议</w:t>
      </w:r>
      <w:r>
        <w:rPr>
          <w:rFonts w:hint="eastAsia"/>
        </w:rPr>
        <w:br/>
      </w:r>
      <w:r>
        <w:rPr>
          <w:rFonts w:hint="eastAsia"/>
        </w:rPr>
        <w:t>　　　　一、STB行业“十三五”整体规划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二、STB行业“十三五”发展预测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三、2024-2030年STB行业规划建议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STB企业管理策略建议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一、STB价格策略分析</w:t>
      </w:r>
      <w:r>
        <w:rPr>
          <w:rFonts w:hint="eastAsia"/>
        </w:rPr>
        <w:br/>
      </w:r>
      <w:r>
        <w:rPr>
          <w:rFonts w:hint="eastAsia"/>
        </w:rPr>
        <w:t>　　　　二、STB渠道策略分析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提高STB企业竞争力的策略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一、提高中国STB企业核心竞争力的对策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二、STB企业提升竞争力的主要方向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三、影响STB企业核心竞争力的因素及提升途径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四、提高STB企业竞争力的策略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中.智.林－对我国STB品牌的战略思考</w:t>
      </w:r>
      <w:r>
        <w:rPr>
          <w:rFonts w:hint="eastAsia"/>
        </w:rPr>
        <w:br/>
      </w:r>
      <w:r>
        <w:rPr>
          <w:rFonts w:hint="eastAsia"/>
        </w:rPr>
        <w:t>　　　　一、STB实施品牌战略的意义</w:t>
      </w:r>
      <w:r>
        <w:rPr>
          <w:rFonts w:hint="eastAsia"/>
        </w:rPr>
        <w:br/>
      </w:r>
      <w:r>
        <w:rPr>
          <w:rFonts w:hint="eastAsia"/>
        </w:rPr>
        <w:t>　　　　二、STB企业品牌的现状分析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三、我国STB企业的品牌战略</w:t>
      </w:r>
      <w:r>
        <w:rPr>
          <w:rFonts w:hint="eastAsia"/>
        </w:rPr>
        <w:br/>
      </w:r>
      <w:r>
        <w:rPr>
          <w:rFonts w:hint="eastAsia"/>
        </w:rPr>
        <w:t>　　　　四、STB品牌战略管理的策略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f4bbb9ef34080" w:history="1">
        <w:r>
          <w:rPr>
            <w:rStyle w:val="Hyperlink"/>
          </w:rPr>
          <w:t>2024-2030年中国STB行业现状调研分析及发展趋势研究报告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f4bbb9ef34080" w:history="1">
        <w:r>
          <w:rPr>
            <w:rStyle w:val="Hyperlink"/>
          </w:rPr>
          <w:t>https://www.20087.com/9/66/STBHangYeQianJingFenXi.html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d6571572047dd" w:history="1">
      <w:r>
        <w:rPr>
          <w:rStyle w:val="Hyperlink"/>
        </w:rPr>
        <w:t>2024-2030年中国STB行业现状调研分析及发展趋势研究报告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TBHangYeQianJingFenXi.html" TargetMode="External" Id="R290f4bbb9ef3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TBHangYeQianJingFenXi.html" TargetMode="External" Id="Rf35d6571572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2024-02-29T05:19:00Z</dcterms:created>
  <dcterms:modified xsi:type="dcterms:W3CDTF">2024-02-29T06:19:00Z</dcterms:modified>
  <dc:subject>2024-2030年中国STB行业现状调研分析及发展趋势研究报告</dc:subject>
  <dc:title>2024-2030年中国STB行业现状调研分析及发展趋势研究报告</dc:title>
  <cp:keywords>2024-2030年中国STB行业现状调研分析及发展趋势研究报告</cp:keywords>
  <dc:description>2024-2030年中国STB行业现状调研分析及发展趋势研究报告</dc:description>
</cp:coreProperties>
</file>