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408eace5da4997" w:history="1">
              <w:r>
                <w:rPr>
                  <w:rStyle w:val="Hyperlink"/>
                </w:rPr>
                <w:t>2025-2031年中国不间断电源UPS行业研究与市场前景报告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408eace5da4997" w:history="1">
              <w:r>
                <w:rPr>
                  <w:rStyle w:val="Hyperlink"/>
                </w:rPr>
                <w:t>2025-2031年中国不间断电源UPS行业研究与市场前景报告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408eace5da4997" w:history="1">
                <w:r>
                  <w:rPr>
                    <w:rStyle w:val="Hyperlink"/>
                  </w:rPr>
                  <w:t>https://www.20087.com/9/96/BuJianDuanDianYuanUPSDeXianZhuangYuQianJing.html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间断电源（UPS）是一种在市电中断或电压波动时，能够迅速切换并为关键设备持续供电的电力保障设备，广泛应用于数据中心、通信基站、医院、金融系统、工业控制系统等领域。目前，市场主流产品包括在线式、后备式与在线互动式三大类，具备高转换效率、低谐波失真、远程监控等特性。随着数字经济快速发展与关键基础设施对供电连续性的要求提高，UPS在节能环保、模块化设计、智能运维等方面不断优化，部分高端产品已支持并网储能与能源管理功能。</w:t>
      </w:r>
      <w:r>
        <w:rPr>
          <w:rFonts w:hint="eastAsia"/>
        </w:rPr>
        <w:br/>
      </w:r>
      <w:r>
        <w:rPr>
          <w:rFonts w:hint="eastAsia"/>
        </w:rPr>
        <w:t>　　未来，UPS将朝模块化、智能化与能源融合方向深入发展。模块化架构将成为主流设计，支持灵活扩容、热插拔维护与负载均衡分配，提升系统可用性与运维效率。同时，AI算法与大数据分析的引入将使UPS具备预测性维护、能耗优化与故障诊断能力，实现从被动保护到主动管理的转变。在能源结构方面，UPS将更多整合锂电池、超级电容、飞轮储能等新型储能技术，并与光伏、微电网系统联动，构建低碳、高效的综合能源管理系统。此外，行业将进一步推动产品标准化与国产替代进程，提升我国在高端UPS市场的自主可控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408eace5da4997" w:history="1">
        <w:r>
          <w:rPr>
            <w:rStyle w:val="Hyperlink"/>
          </w:rPr>
          <w:t>2025-2031年中国不间断电源UPS行业研究与市场前景报告</w:t>
        </w:r>
      </w:hyperlink>
      <w:r>
        <w:rPr>
          <w:rFonts w:hint="eastAsia"/>
        </w:rPr>
        <w:t>》通过全面的行业调研，系统梳理了不间断电源UPS产业链的各个环节，详细分析了不间断电源UPS市场规模、需求变化及价格趋势。报告结合当前不间断电源UPS行业现状，科学预测了市场前景与发展方向，并解读了重点企业的竞争格局、市场集中度及品牌表现。同时，报告对不间断电源UPS细分市场进行了深入探讨，结合不间断电源UPS技术现状与SWOT分析，揭示了不间断电源UPS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不间断电源UPS行业概述</w:t>
      </w:r>
      <w:r>
        <w:rPr>
          <w:rFonts w:hint="eastAsia"/>
        </w:rPr>
        <w:br/>
      </w:r>
      <w:r>
        <w:rPr>
          <w:rFonts w:hint="eastAsia"/>
        </w:rPr>
        <w:t>　　第一节 不间断电源UPS定义与分类</w:t>
      </w:r>
      <w:r>
        <w:rPr>
          <w:rFonts w:hint="eastAsia"/>
        </w:rPr>
        <w:br/>
      </w:r>
      <w:r>
        <w:rPr>
          <w:rFonts w:hint="eastAsia"/>
        </w:rPr>
        <w:t>　　第二节 不间断电源UPS应用领域</w:t>
      </w:r>
      <w:r>
        <w:rPr>
          <w:rFonts w:hint="eastAsia"/>
        </w:rPr>
        <w:br/>
      </w:r>
      <w:r>
        <w:rPr>
          <w:rFonts w:hint="eastAsia"/>
        </w:rPr>
        <w:t>　　第三节 不间断电源UPS行业经济指标分析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不间断电源UPS产业链及经营模式分析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三、不间断电源UPS销售模式及销售渠道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全球不间断电源UPS市场发展综述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2019-2024年全球不间断电源UPS市场规模与趋势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主要国家与地区不间断电源UPS市场分析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2025-2031年全球不间断电源UPS行业发展趋势与前景预测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中国不间断电源UPS行业市场分析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2024-2025年不间断电源UPS产能与投资动态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一、国内不间断电源UPS产能及利用情况</w:t>
      </w:r>
      <w:r>
        <w:rPr>
          <w:rFonts w:hint="eastAsia"/>
        </w:rPr>
        <w:br/>
      </w:r>
      <w:r>
        <w:rPr>
          <w:rFonts w:hint="eastAsia"/>
        </w:rPr>
        <w:t>　　　　二、不间断电源UPS产能扩张与投资动态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2025-2031年不间断电源UPS行业产量统计与趋势预测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一、2019-2024年不间断电源UPS行业产量数据统计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1、2019-2024年不间断电源UPS产量及增长趋势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2、2019-2024年不间断电源UPS细分产品产量及份额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二、影响不间断电源UPS产量的关键因素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三、2025-2031年不间断电源UPS产量预测</w:t>
      </w:r>
      <w:r>
        <w:rPr>
          <w:rFonts w:hint="eastAsia"/>
        </w:rPr>
        <w:br/>
      </w:r>
      <w:r>
        <w:rPr>
          <w:rFonts w:hint="eastAsia"/>
        </w:rPr>
        <w:t>　　第三节 2025-2031年不间断电源UPS市场需求与销售分析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一、2024-2025年不间断电源UPS行业需求现状</w:t>
      </w:r>
      <w:r>
        <w:rPr>
          <w:rFonts w:hint="eastAsia"/>
        </w:rPr>
        <w:br/>
      </w:r>
      <w:r>
        <w:rPr>
          <w:rFonts w:hint="eastAsia"/>
        </w:rPr>
        <w:t>　　　　二、不间断电源UPS客户群体与需求特点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三、2019-2024年不间断电源UPS行业销售规模分析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四、2025-2031年不间断电源UPS市场增长潜力与规模预测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中国不间断电源UPS细分市场与下游应用领域分析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不间断电源UPS细分市场分析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一、2024-2025年不间断电源UPS主要细分产品市场现状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不间断电源UPS下游应用与客户群体分析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一、2024-2025年不间断电源UPS各应用领域市场现状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2024-2025年不间断电源UPS行业技术发展现状及趋势分析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不间断电源UPS行业技术发展现状分析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国内外不间断电源UPS行业技术差异与原因</w:t>
      </w:r>
      <w:r>
        <w:rPr>
          <w:rFonts w:hint="eastAsia"/>
        </w:rPr>
        <w:br/>
      </w:r>
      <w:r>
        <w:rPr>
          <w:rFonts w:hint="eastAsia"/>
        </w:rPr>
        <w:t>　　第三节 不间断电源UPS行业技术发展方向、趋势预测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提升不间断电源UPS行业技术能力策略建议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不间断电源UPS价格机制与竞争策略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一、2019-2024年不间断电源UPS市场价格走势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不间断电源UPS定价策略与方法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2025-2031年不间断电源UPS价格竞争态势与趋势预测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中国不间断电源UPS行业重点区域市场研究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2024-2025年重点区域不间断电源UPS市场发展概况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二、2019-2024年不间断电源UPS市场需求规模情况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三、2025-2031年不间断电源UPS行业发展潜力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二、2019-2024年不间断电源UPS市场需求规模情况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三、2025-2031年不间断电源UPS行业发展潜力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二、2019-2024年不间断电源UPS市场需求规模情况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三、2025-2031年不间断电源UPS行业发展潜力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二、2019-2024年不间断电源UPS市场需求规模情况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三、2025-2031年不间断电源UPS行业发展潜力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二、2019-2024年不间断电源UPS市场需求规模情况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三、2025-2031年不间断电源UPS行业发展潜力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2019-2024年中国不间断电源UPS行业进出口情况分析</w:t>
      </w:r>
      <w:r>
        <w:rPr>
          <w:rFonts w:hint="eastAsia"/>
        </w:rPr>
        <w:br/>
      </w:r>
      <w:r>
        <w:rPr>
          <w:rFonts w:hint="eastAsia"/>
        </w:rPr>
        <w:t>　　第一节 不间断电源UPS行业进口情况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一、2019-2024年不间断电源UPS进口规模及增长情况</w:t>
      </w:r>
      <w:r>
        <w:rPr>
          <w:rFonts w:hint="eastAsia"/>
        </w:rPr>
        <w:br/>
      </w:r>
      <w:r>
        <w:rPr>
          <w:rFonts w:hint="eastAsia"/>
        </w:rPr>
        <w:t>　　　　二、不间断电源UPS主要进口来源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不间断电源UPS行业出口情况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一、2019-2024年不间断电源UPS出口规模及增长情况</w:t>
      </w:r>
      <w:r>
        <w:rPr>
          <w:rFonts w:hint="eastAsia"/>
        </w:rPr>
        <w:br/>
      </w:r>
      <w:r>
        <w:rPr>
          <w:rFonts w:hint="eastAsia"/>
        </w:rPr>
        <w:t>　　　　二、不间断电源UPS主要出口目的地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2019-2024年中国不间断电源UPS行业总体发展与财务状况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2019-2024年中国不间断电源UPS行业规模情况</w:t>
      </w:r>
      <w:r>
        <w:rPr>
          <w:rFonts w:hint="eastAsia"/>
        </w:rPr>
        <w:br/>
      </w:r>
      <w:r>
        <w:rPr>
          <w:rFonts w:hint="eastAsia"/>
        </w:rPr>
        <w:t>　　　　一、不间断电源UPS行业企业数量规模</w:t>
      </w:r>
      <w:r>
        <w:rPr>
          <w:rFonts w:hint="eastAsia"/>
        </w:rPr>
        <w:br/>
      </w:r>
      <w:r>
        <w:rPr>
          <w:rFonts w:hint="eastAsia"/>
        </w:rPr>
        <w:t>　　　　二、不间断电源UPS行业从业人员规模</w:t>
      </w:r>
      <w:r>
        <w:rPr>
          <w:rFonts w:hint="eastAsia"/>
        </w:rPr>
        <w:br/>
      </w:r>
      <w:r>
        <w:rPr>
          <w:rFonts w:hint="eastAsia"/>
        </w:rPr>
        <w:t>　　　　三、不间断电源UPS行业市场敏感性分析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2019-2024年中国不间断电源UPS行业财务能力分析</w:t>
      </w:r>
      <w:r>
        <w:rPr>
          <w:rFonts w:hint="eastAsia"/>
        </w:rPr>
        <w:br/>
      </w:r>
      <w:r>
        <w:rPr>
          <w:rFonts w:hint="eastAsia"/>
        </w:rPr>
        <w:t>　　　　一、不间断电源UPS行业盈利能力</w:t>
      </w:r>
      <w:r>
        <w:rPr>
          <w:rFonts w:hint="eastAsia"/>
        </w:rPr>
        <w:br/>
      </w:r>
      <w:r>
        <w:rPr>
          <w:rFonts w:hint="eastAsia"/>
        </w:rPr>
        <w:t>　　　　二、不间断电源UPS行业偿债能力</w:t>
      </w:r>
      <w:r>
        <w:rPr>
          <w:rFonts w:hint="eastAsia"/>
        </w:rPr>
        <w:br/>
      </w:r>
      <w:r>
        <w:rPr>
          <w:rFonts w:hint="eastAsia"/>
        </w:rPr>
        <w:t>　　　　三、不间断电源UPS行业营运能力</w:t>
      </w:r>
      <w:r>
        <w:rPr>
          <w:rFonts w:hint="eastAsia"/>
        </w:rPr>
        <w:br/>
      </w:r>
      <w:r>
        <w:rPr>
          <w:rFonts w:hint="eastAsia"/>
        </w:rPr>
        <w:t>　　　　四、不间断电源UPS行业发展能力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不间断电源UPS行业重点企业调研分析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二、企业不间断电源UPS业务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二、企业不间断电源UPS业务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二、企业不间断电源UPS业务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二、企业不间断电源UPS业务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二、企业不间断电源UPS业务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二、企业不间断电源UPS业务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中国不间断电源UPS行业竞争格局分析</w:t>
      </w:r>
      <w:r>
        <w:rPr>
          <w:rFonts w:hint="eastAsia"/>
        </w:rPr>
        <w:br/>
      </w:r>
      <w:r>
        <w:rPr>
          <w:rFonts w:hint="eastAsia"/>
        </w:rPr>
        <w:t>　　第一节 不间断电源UPS行业竞争格局总览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2024-2025年不间断电源UPS行业竞争力分析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2019-2024年不间断电源UPS行业企业并购活动分析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2024-2025年不间断电源UPS行业会展与招投标活动分析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一、不间断电源UPS行业会展活动及其市场影响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2025年中国不间断电源UPS企业发展企业发展策略与建议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不间断电源UPS销售模式与渠道策略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不间断电源UPS品牌与市场推广策略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不间断电源UPS研发投入与技术创新能力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不间断电源UPS合作联盟与资源整合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中国不间断电源UPS行业风险与对策</w:t>
      </w:r>
      <w:r>
        <w:rPr>
          <w:rFonts w:hint="eastAsia"/>
        </w:rPr>
        <w:br/>
      </w:r>
      <w:r>
        <w:rPr>
          <w:rFonts w:hint="eastAsia"/>
        </w:rPr>
        <w:t>　　第一节 不间断电源UPS行业SWOT分析</w:t>
      </w:r>
      <w:r>
        <w:rPr>
          <w:rFonts w:hint="eastAsia"/>
        </w:rPr>
        <w:br/>
      </w:r>
      <w:r>
        <w:rPr>
          <w:rFonts w:hint="eastAsia"/>
        </w:rPr>
        <w:t>　　　　一、不间断电源UPS行业优势</w:t>
      </w:r>
      <w:r>
        <w:rPr>
          <w:rFonts w:hint="eastAsia"/>
        </w:rPr>
        <w:br/>
      </w:r>
      <w:r>
        <w:rPr>
          <w:rFonts w:hint="eastAsia"/>
        </w:rPr>
        <w:t>　　　　二、不间断电源UPS行业劣势</w:t>
      </w:r>
      <w:r>
        <w:rPr>
          <w:rFonts w:hint="eastAsia"/>
        </w:rPr>
        <w:br/>
      </w:r>
      <w:r>
        <w:rPr>
          <w:rFonts w:hint="eastAsia"/>
        </w:rPr>
        <w:t>　　　　三、不间断电源UPS市场机会</w:t>
      </w:r>
      <w:r>
        <w:rPr>
          <w:rFonts w:hint="eastAsia"/>
        </w:rPr>
        <w:br/>
      </w:r>
      <w:r>
        <w:rPr>
          <w:rFonts w:hint="eastAsia"/>
        </w:rPr>
        <w:t>　　　　四、不间断电源UPS市场威胁</w:t>
      </w:r>
      <w:r>
        <w:rPr>
          <w:rFonts w:hint="eastAsia"/>
        </w:rPr>
        <w:br/>
      </w:r>
      <w:r>
        <w:rPr>
          <w:rFonts w:hint="eastAsia"/>
        </w:rPr>
        <w:t>　　第二节 不间断电源UPS行业风险及对策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2025-2031年中国不间断电源UPS行业前景与发展趋势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2024-2025年不间断电源UPS行业发展环境分析</w:t>
      </w:r>
      <w:r>
        <w:rPr>
          <w:rFonts w:hint="eastAsia"/>
        </w:rPr>
        <w:br/>
      </w:r>
      <w:r>
        <w:rPr>
          <w:rFonts w:hint="eastAsia"/>
        </w:rPr>
        <w:t>　　　　一、不间断电源UPS行业主管部门与监管体制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二、不间断电源UPS行业主要法律法规及政策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三、不间断电源UPS行业标准与质量监管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2025-2031年不间断电源UPS行业发展趋势与方向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2025-2031年不间断电源UPS行业发展潜力与机遇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不间断电源UPS行业研究结论与建议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中.智.林.：不间断电源UPS行业发展建议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2019-2024年中国不间断电源UPS市场规模及增长情况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2019-2024年中国不间断电源UPS行业产能及增长趋势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2025-2031年中国不间断电源UPS行业产能预测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2019-2024年中国不间断电源UPS行业产量及增长趋势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2025-2031年中国不间断电源UPS行业产量预测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2019-2024年中国不间断电源UPS行业市场需求及增长情况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2025-2031年中国不间断电源UPS行业市场需求预测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2019-2024年中国不间断电源UPS行业利润及增长情况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**地区不间断电源UPS市场规模及增长情况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**地区不间断电源UPS行业市场需求情况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**地区不间断电源UPS市场规模及增长情况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**地区不间断电源UPS行业市场需求情况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2019-2024年中国不间断电源UPS行业进口量及增速统计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2019-2024年中国不间断电源UPS行业出口量及增速统计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不间断电源UPS重点企业经营情况分析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2025年不间断电源UPS行业壁垒</w:t>
      </w:r>
      <w:r>
        <w:rPr>
          <w:rFonts w:hint="eastAsia"/>
        </w:rPr>
        <w:br/>
      </w:r>
      <w:r>
        <w:rPr>
          <w:rFonts w:hint="eastAsia"/>
        </w:rPr>
        <w:t>　　图表 2025年不间断电源UPS市场前景分析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2025-2031年中国不间断电源UPS市场需求预测</w:t>
      </w:r>
      <w:r>
        <w:rPr>
          <w:rFonts w:hint="eastAsia"/>
        </w:rPr>
        <w:br/>
      </w:r>
      <w:r>
        <w:rPr>
          <w:rFonts w:hint="eastAsia"/>
        </w:rPr>
        <w:t>　　图表 2025年不间断电源UPS发展趋势预测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408eace5da4997" w:history="1">
        <w:r>
          <w:rPr>
            <w:rStyle w:val="Hyperlink"/>
          </w:rPr>
          <w:t>2025-2031年中国不间断电源UPS行业研究与市场前景报告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408eace5da4997" w:history="1">
        <w:r>
          <w:rPr>
            <w:rStyle w:val="Hyperlink"/>
          </w:rPr>
          <w:t>https://www.20087.com/9/96/BuJianDuanDianYuanUPSDeXianZhuangYuQianJing.html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热点：ups电源厂家排名、不间断电源UPS型号表示什么、不间断电源UPS哪家好、apc不间断电源UPS、三相ups不间断电源、不间断电源UPS的用途、直流UPS、不间断电源UPS全称、UPS工作原理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3bf2f847624e61" w:history="1">
      <w:r>
        <w:rPr>
          <w:rStyle w:val="Hyperlink"/>
        </w:rPr>
        <w:t>2025-2031年中国不间断电源UPS行业研究与市场前景报告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BuJianDuanDianYuanUPSDeXianZhuangYuQianJing.html" TargetMode="External" Id="R42408eace5da49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BuJianDuanDianYuanUPSDeXianZhuangYuQianJing.html" TargetMode="External" Id="R6e3bf2f847624e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2025-06-01T05:53:02Z</dcterms:created>
  <dcterms:modified xsi:type="dcterms:W3CDTF">2025-06-01T06:53:02Z</dcterms:modified>
  <dc:subject>2025-2031年中国不间断电源UPS行业研究与市场前景报告</dc:subject>
  <dc:title>2025-2031年中国不间断电源UPS行业研究与市场前景报告</dc:title>
  <cp:keywords>2025-2031年中国不间断电源UPS行业研究与市场前景报告</cp:keywords>
  <dc:description>2025-2031年中国不间断电源UPS行业研究与市场前景报告</dc:description>
</cp:coreProperties>
</file>