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7bed9c9b1419f" w:history="1">
              <w:r>
                <w:rPr>
                  <w:rStyle w:val="Hyperlink"/>
                </w:rPr>
                <w:t>2026-2032年全球与中国便携式逻辑分析仪市场研究及行业前景分析报告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7bed9c9b1419f" w:history="1">
              <w:r>
                <w:rPr>
                  <w:rStyle w:val="Hyperlink"/>
                </w:rPr>
                <w:t>2026-2032年全球与中国便携式逻辑分析仪市场研究及行业前景分析报告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7bed9c9b1419f" w:history="1">
                <w:r>
                  <w:rPr>
                    <w:rStyle w:val="Hyperlink"/>
                  </w:rPr>
                  <w:t>https://www.20087.com/9/86/BianXieShiLuoJiFenXiYiQianJing.html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逻辑分析仪是嵌入式开发与数字电路调试的关键工具，通过多通道同步采样数字信号，帮助工程师分析通信协议（如I²C、SPI、UART）、时序错误及系统死锁问题。目前，便携式逻辑分析仪主流设备采用USB或无线连接主机，支持32–64通道、数百MHz采样率，并配套图形化软件实现协议解码与触发捕获。部分高端型号集成混合信号功能（MSO），可同步观测模拟与数字信号。然而，行业仍面临通道数与便携性难以兼顾、高速信号完整性受探头质量影响显著、以及在复杂SoC调试中缺乏与JTAG/SWD调试器深度协同等问题；此外，开源工具链兼容性不足限制了其在创客与教育市场的渗透。</w:t>
      </w:r>
      <w:r>
        <w:rPr>
          <w:rFonts w:hint="eastAsia"/>
        </w:rPr>
        <w:br/>
      </w:r>
      <w:r>
        <w:rPr>
          <w:rFonts w:hint="eastAsia"/>
        </w:rPr>
        <w:t>　　未来，便携式逻辑分析仪将聚焦于无线化、AI辅助诊断与云协作三大方向。市场调研网指出，一方面，Wi-Fi 6/蓝牙5.3连接与内置电池将实现真正移动调试，适配现场运维与远程教学；另一方面，基于机器学习的异常模式识别可自动标注总线冲突、时钟抖动或协议违规，缩短故障定位时间。在生态整合上，设备将原生支持VS Code、PlatformIO等开发者环境，并通过API接入CI/CD流水线，实现自动化测试。随着RISC-V与物联网设备爆发，具备低功耗监听、加密协议解析与团队共享波形库能力的新一代便携式逻辑分析仪，将成为嵌入式开发者重要的“数字听诊器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37bed9c9b1419f" w:history="1">
        <w:r>
          <w:rPr>
            <w:rStyle w:val="Hyperlink"/>
          </w:rPr>
          <w:t>2026-2032年全球与中国便携式逻辑分析仪市场研究及行业前景分析报告</w:t>
        </w:r>
      </w:hyperlink>
      <w:r>
        <w:rPr>
          <w:rFonts w:hint="eastAsia"/>
        </w:rPr>
        <w:t>》，2025年便携式逻辑分析仪行业市场规模达 亿元，预计2032年市场规模将达 亿元，期间年均复合增长率（CAGR）达 %。报告依托权威机构及行业协会数据，结合便携式逻辑分析仪行业的宏观环境与微观实践，从便携式逻辑分析仪市场规模、市场需求、技术现状及产业链结构等多维度进行了系统调研与分析。报告通过严谨的研究方法与翔实的数据支持，辅以直观图表，全面剖析了便携式逻辑分析仪行业发展趋势、重点企业表现及市场竞争格局，并通过SWOT分析揭示了行业机遇与潜在风险，为便携式逻辑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按产品类型细分，全球便携式逻辑分析仪市场规模2021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USB连接</w:t>
      </w:r>
      <w:r>
        <w:rPr>
          <w:rFonts w:hint="eastAsia"/>
        </w:rPr>
        <w:br/>
      </w:r>
      <w:r>
        <w:rPr>
          <w:rFonts w:hint="eastAsia"/>
        </w:rPr>
        <w:t>　　　　1.3.3 Wi-Fi连接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按应用细分，全球便携式逻辑分析仪市场规模2021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电子制造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便携式逻辑分析仪行业发展总体概况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便携式逻辑分析仪行业发展主要特点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便携式逻辑分析仪行业发展影响因素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便携式逻辑分析仪有利因素</w:t>
      </w:r>
      <w:r>
        <w:rPr>
          <w:rFonts w:hint="eastAsia"/>
        </w:rPr>
        <w:br/>
      </w:r>
      <w:r>
        <w:rPr>
          <w:rFonts w:hint="eastAsia"/>
        </w:rPr>
        <w:t>　　　　1.5.3 .2 便携式逻辑分析仪不利因素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全球市场，近三年便携式逻辑分析仪主要企业占有率及排名（按销量）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便携式逻辑分析仪主要企业在国际市场占有率（按销量，2023-2026）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2025年便携式逻辑分析仪主要企业在国际市场排名（按销量）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全球市场主要企业便携式逻辑分析仪销量（2023-2026）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全球市场，近三年便携式逻辑分析仪主要企业占有率及排名（按收入）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便携式逻辑分析仪主要企业在国际市场占有率（按收入，2023-2026）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2025年便携式逻辑分析仪主要企业在国际市场排名（按收入）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全球市场主要企业便携式逻辑分析仪销售收入（2023-2026）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全球市场主要企业便携式逻辑分析仪销售价格（2023-2026）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中国市场，近三年便携式逻辑分析仪主要企业占有率及排名（按销量）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便携式逻辑分析仪主要企业在中国市场占有率（按销量，2023-2026）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2025年便携式逻辑分析仪主要企业在中国市场排名（按销量）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中国市场主要企业便携式逻辑分析仪销量（2023-2026）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中国市场，近三年便携式逻辑分析仪主要企业占有率及排名（按收入）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便携式逻辑分析仪主要企业在中国市场占有率（按收入，2023-2026）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2025年便携式逻辑分析仪主要企业在中国市场排名（按收入）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中国市场主要企业便携式逻辑分析仪销售收入（2023-2026）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全球主要厂商便携式逻辑分析仪总部及产地分布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全球主要厂商成立时间及便携式逻辑分析仪商业化日期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全球主要厂商便携式逻辑分析仪产品类型及应用</w:t>
      </w:r>
      <w:r>
        <w:rPr>
          <w:rFonts w:hint="eastAsia"/>
        </w:rPr>
        <w:br/>
      </w:r>
      <w:r>
        <w:rPr>
          <w:rFonts w:hint="eastAsia"/>
        </w:rPr>
        <w:t>　　2.9 便携式逻辑分析仪行业集中度、竞争程度分析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便携式逻辑分析仪行业集中度分析：2025年全球Top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全球便携式逻辑分析仪第一梯队、第二梯队和第三梯队生产商（品牌）及市场份额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全球便携式逻辑分析仪总体规模分析</w:t>
      </w:r>
      <w:r>
        <w:rPr>
          <w:rFonts w:hint="eastAsia"/>
        </w:rPr>
        <w:br/>
      </w:r>
      <w:r>
        <w:rPr>
          <w:rFonts w:hint="eastAsia"/>
        </w:rPr>
        <w:t>　　3.1 全球便携式逻辑分析仪供需现状及预测（2021-2032）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全球便携式逻辑分析仪产能、产量、产能利用率及发展趋势（2021-2032）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全球便携式逻辑分析仪产量、需求量及发展趋势（2021-2032）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全球主要地区便携式逻辑分析仪产量及发展趋势（2021-2032）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全球主要地区便携式逻辑分析仪产量（2021-2026）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全球主要地区便携式逻辑分析仪产量（2027-2032）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全球主要地区便携式逻辑分析仪产量市场份额（2021-2032）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中国便携式逻辑分析仪供需现状及预测（2021-2032）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中国便携式逻辑分析仪产能、产量、产能利用率及发展趋势（2021-2032）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中国便携式逻辑分析仪产量、市场需求量及发展趋势（2021-2032）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中国市场便携式逻辑分析仪进出口（2021-2032）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全球便携式逻辑分析仪销量及销售额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全球市场便携式逻辑分析仪销售额（2021-2032）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全球市场便携式逻辑分析仪销量（2021-2032）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全球市场便携式逻辑分析仪价格趋势（2021-2032）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全球便携式逻辑分析仪主要地区分析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全球主要地区便携式逻辑分析仪市场规模分析：2021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全球主要地区便携式逻辑分析仪销售收入及市场份额（2021-2026）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全球主要地区便携式逻辑分析仪销售收入预测（2027-2032）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全球主要地区便携式逻辑分析仪销量分析：2021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全球主要地区便携式逻辑分析仪销量及市场份额（2021-2026）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全球主要地区便携式逻辑分析仪销量及市场份额预测（2027-2032）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北美市场便携式逻辑分析仪销量、收入及增长率（2021-2032）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欧洲市场便携式逻辑分析仪销量、收入及增长率（2021-2032）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中国市场便携式逻辑分析仪销量、收入及增长率（2021-2032）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日本市场便携式逻辑分析仪销量、收入及增长率（2021-2032）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东南亚市场便携式逻辑分析仪销量、收入及增长率（2021-2032）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印度市场便携式逻辑分析仪销量、收入及增长率（2021-2032）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南美市场便携式逻辑分析仪销量、收入及增长率（2021-2032）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中东市场便携式逻辑分析仪销量、收入及增长率（2021-2032）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便携式逻辑分析仪销量、收入、价格及毛利率（2021-2026）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不同产品类型便携式逻辑分析仪分析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全球不同产品类型便携式逻辑分析仪销量（2021-2032）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全球不同产品类型便携式逻辑分析仪销量及市场份额（2021-2026）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全球不同产品类型便携式逻辑分析仪销量预测（2027-2032）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全球不同产品类型便携式逻辑分析仪收入（2021-2032）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全球不同产品类型便携式逻辑分析仪收入及市场份额（2021-2026）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全球不同产品类型便携式逻辑分析仪收入预测（2027-2032）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全球不同产品类型便携式逻辑分析仪价格走势（2021-2032）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中国不同产品类型便携式逻辑分析仪销量（2021-2032）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中国不同产品类型便携式逻辑分析仪销量及市场份额（2021-2026）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中国不同产品类型便携式逻辑分析仪销量预测（2027-2032）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中国不同产品类型便携式逻辑分析仪收入（2021-2032）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中国不同产品类型便携式逻辑分析仪收入及市场份额（2021-2026）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中国不同产品类型便携式逻辑分析仪收入预测（2027-2032）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不同应用便携式逻辑分析仪分析</w:t>
      </w:r>
      <w:r>
        <w:rPr>
          <w:rFonts w:hint="eastAsia"/>
        </w:rPr>
        <w:br/>
      </w:r>
      <w:r>
        <w:rPr>
          <w:rFonts w:hint="eastAsia"/>
        </w:rPr>
        <w:t>　　7.1 全球不同应用便携式逻辑分析仪销量（2021-2032）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全球不同应用便携式逻辑分析仪销量及市场份额（2021-2026）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全球不同应用便携式逻辑分析仪销量预测（2027-2032）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全球不同应用便携式逻辑分析仪收入（2021-2032）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全球不同应用便携式逻辑分析仪收入及市场份额（2021-2026）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全球不同应用便携式逻辑分析仪收入预测（2027-2032）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全球不同应用便携式逻辑分析仪价格走势（2021-2032）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中国不同应用便携式逻辑分析仪销量（2021-2032）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中国不同应用便携式逻辑分析仪销量及市场份额（2021-2026）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中国不同应用便携式逻辑分析仪销量预测（2027-2032）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中国不同应用便携式逻辑分析仪收入（2021-2032）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中国不同应用便携式逻辑分析仪收入及市场份额（2021-2026）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中国不同应用便携式逻辑分析仪收入预测（2027-2032）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便携式逻辑分析仪行业发展趋势</w:t>
      </w:r>
      <w:r>
        <w:rPr>
          <w:rFonts w:hint="eastAsia"/>
        </w:rPr>
        <w:br/>
      </w:r>
      <w:r>
        <w:rPr>
          <w:rFonts w:hint="eastAsia"/>
        </w:rPr>
        <w:t>　　8.2 便携式逻辑分析仪行业主要驱动因素</w:t>
      </w:r>
      <w:r>
        <w:rPr>
          <w:rFonts w:hint="eastAsia"/>
        </w:rPr>
        <w:br/>
      </w:r>
      <w:r>
        <w:rPr>
          <w:rFonts w:hint="eastAsia"/>
        </w:rPr>
        <w:t>　　8.3 便携式逻辑分析仪中国企业SWOT分析</w:t>
      </w:r>
      <w:r>
        <w:rPr>
          <w:rFonts w:hint="eastAsia"/>
        </w:rPr>
        <w:br/>
      </w:r>
      <w:r>
        <w:rPr>
          <w:rFonts w:hint="eastAsia"/>
        </w:rPr>
        <w:t>　　8.4 中国便携式逻辑分析仪行业政策环境分析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便携式逻辑分析仪行业产业链简介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便携式逻辑分析仪行业供应链分析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便携式逻辑分析仪主要原料及供应情况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便携式逻辑分析仪行业采购模式</w:t>
      </w:r>
      <w:r>
        <w:rPr>
          <w:rFonts w:hint="eastAsia"/>
        </w:rPr>
        <w:br/>
      </w:r>
      <w:r>
        <w:rPr>
          <w:rFonts w:hint="eastAsia"/>
        </w:rPr>
        <w:t>　　9.3 便携式逻辑分析仪行业生产模式</w:t>
      </w:r>
      <w:r>
        <w:rPr>
          <w:rFonts w:hint="eastAsia"/>
        </w:rPr>
        <w:br/>
      </w:r>
      <w:r>
        <w:rPr>
          <w:rFonts w:hint="eastAsia"/>
        </w:rPr>
        <w:t>　　9.4 便携式逻辑分析仪行业销售模式及销售渠道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按产品类型细分，全球便携式逻辑分析仪市场规模2021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按应用细分，全球便携式逻辑分析仪市场规模（CAGR）2021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便携式逻辑分析仪行业发展主要特点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便携式逻辑分析仪行业发展有利因素分析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便携式逻辑分析仪行业发展不利因素分析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进入便携式逻辑分析仪行业壁垒</w:t>
      </w:r>
      <w:r>
        <w:rPr>
          <w:rFonts w:hint="eastAsia"/>
        </w:rPr>
        <w:br/>
      </w:r>
      <w:r>
        <w:rPr>
          <w:rFonts w:hint="eastAsia"/>
        </w:rPr>
        <w:t>　　表 7： 便携式逻辑分析仪主要企业在国际市场占有率（按销量，2023-2026）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2025年便携式逻辑分析仪主要企业在国际市场排名（按销量）&amp;（千件）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全球市场主要企业便携式逻辑分析仪销量（2023-2026）&amp;（千件）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便携式逻辑分析仪主要企业在国际市场占有率（按收入，2023-2026）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2025年便携式逻辑分析仪主要企业在国际市场排名（按收入）&amp;（万元）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全球市场主要企业便携式逻辑分析仪销售收入（2023-2026）&amp;（万元）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全球市场主要企业便携式逻辑分析仪销售价格（2023-2026）&amp;（元/件）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便携式逻辑分析仪主要企业在中国市场占有率（按销量，2023-2026）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2025年便携式逻辑分析仪主要企业在中国市场排名（按销量）&amp;（千件）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中国市场主要企业便携式逻辑分析仪销量（2023-2026）&amp;（千件）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便携式逻辑分析仪主要企业在中国市场占有率（按收入，2023-2026）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2025年便携式逻辑分析仪主要企业在中国市场排名（按收入）&amp;（万元）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中国市场主要企业便携式逻辑分析仪销售收入（2023-2026）&amp;（万元）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全球主要厂商便携式逻辑分析仪总部及产地分布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全球主要厂商成立时间及便携式逻辑分析仪商业化日期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全球主要厂商便携式逻辑分析仪产品类型及应用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2025年全球便携式逻辑分析仪主要厂商市场地位（第一梯队、第二梯队和第三梯队）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全球便携式逻辑分析仪市场投资、并购等现状分析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全球主要地区便携式逻辑分析仪产量增速（CAGR）：（2021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全球主要地区便携式逻辑分析仪产量（2021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全球主要地区便携式逻辑分析仪产量（2021-2026）&amp;（千件）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全球主要地区便携式逻辑分析仪产量（2027-2032）&amp;（千件）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全球主要地区便携式逻辑分析仪产量市场份额（2021-2026）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全球主要地区便携式逻辑分析仪产量市场份额（2027-2032）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中国市场便携式逻辑分析仪产量、销量、进出口（2021-2026）&amp;（千件）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中国市场便携式逻辑分析仪产量、销量、进出口预测（2027-2032）&amp;（千件）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全球主要地区便携式逻辑分析仪销售收入增速：（2021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全球主要地区便携式逻辑分析仪销售收入（2021-2026）&amp;（万元）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全球主要地区便携式逻辑分析仪销售收入市场份额（2021-2026）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全球主要地区便携式逻辑分析仪收入（2027-2032）&amp;（万元）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全球主要地区便携式逻辑分析仪收入市场份额（2027-2032）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全球主要地区便携式逻辑分析仪销量（千件）：2021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全球主要地区便携式逻辑分析仪销量（2021-2026）&amp;（千件）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全球主要地区便携式逻辑分析仪销量市场份额（2021-2026）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全球主要地区便携式逻辑分析仪销量（2027-2032）&amp;（千件）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全球主要地区便携式逻辑分析仪销量份额（2027-2032）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便携式逻辑分析仪生产基地、销售区域、竞争对手及市场地位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便携式逻辑分析仪产品规格、参数及市场应用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便携式逻辑分析仪销量（千件）、收入（万元）、价格（元/件）及毛利率（2021-2026）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全球不同产品类型便携式逻辑分析仪销量（2021-2026）&amp;（千件）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全球不同产品类型便携式逻辑分析仪销量市场份额（2021-2026）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全球不同产品类型便携式逻辑分析仪销量预测（2027-2032）&amp;（千件）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全球市场不同产品类型便携式逻辑分析仪销量市场份额预测（2027-2032）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全球不同产品类型便携式逻辑分析仪收入（2021-2026）&amp;（万元）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全球不同产品类型便携式逻辑分析仪收入市场份额（2021-2026）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全球不同产品类型便携式逻辑分析仪收入预测（2027-2032）&amp;（万元）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全球不同产品类型便携式逻辑分析仪收入市场份额预测（2027-2032）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中国不同产品类型便携式逻辑分析仪销量（2021-2026）&amp;（千件）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中国不同产品类型便携式逻辑分析仪销量市场份额（2021-2026）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中国不同产品类型便携式逻辑分析仪销量预测（2027-2032）&amp;（千件）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全球市场不同产品类型便携式逻辑分析仪销量市场份额预测（2027-2032）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中国不同产品类型便携式逻辑分析仪收入（2021-2026）&amp;（万元）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中国不同产品类型便携式逻辑分析仪收入市场份额（2021-2026）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中国不同产品类型便携式逻辑分析仪收入预测（2027-2032）&amp;（万元）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中国不同产品类型便携式逻辑分析仪收入市场份额预测（2027-2032）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全球不同应用便携式逻辑分析仪销量（2021-2026）&amp;（千件）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全球不同应用便携式逻辑分析仪销量市场份额（2021-2026）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全球不同应用便携式逻辑分析仪销量预测（2027-2032）&amp;（千件）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全球市场不同应用便携式逻辑分析仪销量市场份额预测（2027-2032）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全球不同应用便携式逻辑分析仪收入（2021-2026）&amp;（万元）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全球不同应用便携式逻辑分析仪收入市场份额（2021-2026）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全球不同应用便携式逻辑分析仪收入预测（2027-2032）&amp;（万元）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全球不同应用便携式逻辑分析仪收入市场份额预测（2027-2032）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中国不同应用便携式逻辑分析仪销量（2021-2026）&amp;（千件）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中国不同应用便携式逻辑分析仪销量市场份额（2021-2026）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中国不同应用便携式逻辑分析仪销量预测（2027-2032）&amp;（千件）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中国市场不同应用便携式逻辑分析仪销量市场份额预测（2027-2032）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中国不同应用便携式逻辑分析仪收入（2021-2026）&amp;（万元）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中国不同应用便携式逻辑分析仪收入市场份额（2021-2026）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中国不同应用便携式逻辑分析仪收入预测（2027-2032）&amp;（万元）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中国不同应用便携式逻辑分析仪收入市场份额预测（2027-2032）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便携式逻辑分析仪行业发展趋势</w:t>
      </w:r>
      <w:r>
        <w:rPr>
          <w:rFonts w:hint="eastAsia"/>
        </w:rPr>
        <w:br/>
      </w:r>
      <w:r>
        <w:rPr>
          <w:rFonts w:hint="eastAsia"/>
        </w:rPr>
        <w:t>　　表 126： 便携式逻辑分析仪行业主要驱动因素</w:t>
      </w:r>
      <w:r>
        <w:rPr>
          <w:rFonts w:hint="eastAsia"/>
        </w:rPr>
        <w:br/>
      </w:r>
      <w:r>
        <w:rPr>
          <w:rFonts w:hint="eastAsia"/>
        </w:rPr>
        <w:t>　　表 127： 便携式逻辑分析仪行业供应链分析</w:t>
      </w:r>
      <w:r>
        <w:rPr>
          <w:rFonts w:hint="eastAsia"/>
        </w:rPr>
        <w:br/>
      </w:r>
      <w:r>
        <w:rPr>
          <w:rFonts w:hint="eastAsia"/>
        </w:rPr>
        <w:t>　　表 128： 便携式逻辑分析仪上游原料供应商</w:t>
      </w:r>
      <w:r>
        <w:rPr>
          <w:rFonts w:hint="eastAsia"/>
        </w:rPr>
        <w:br/>
      </w:r>
      <w:r>
        <w:rPr>
          <w:rFonts w:hint="eastAsia"/>
        </w:rPr>
        <w:t>　　表 129： 便携式逻辑分析仪主要地区不同应用客户分析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便携式逻辑分析仪典型经销商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便携式逻辑分析仪产品图片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全球不同产品类型便携式逻辑分析仪销售额2021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全球不同产品类型便携式逻辑分析仪市场份额2025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USB连接产品图片</w:t>
      </w:r>
      <w:r>
        <w:rPr>
          <w:rFonts w:hint="eastAsia"/>
        </w:rPr>
        <w:br/>
      </w:r>
      <w:r>
        <w:rPr>
          <w:rFonts w:hint="eastAsia"/>
        </w:rPr>
        <w:t>　　图 5： Wi-Fi连接产品图片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全球不同应用便携式逻辑分析仪市场份额2025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电子制造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2025年全球前五大生产商便携式逻辑分析仪市场份额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2025年全球便携式逻辑分析仪第一梯队、第二梯队和第三梯队厂商及市场份额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全球便携式逻辑分析仪产能、产量、产能利用率及发展趋势（2021-2032）&amp;（千件）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全球便携式逻辑分析仪产量、需求量及发展趋势（2021-2032）&amp;（千件）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全球主要地区便携式逻辑分析仪产量市场份额（2021-2032）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中国便携式逻辑分析仪产能、产量、产能利用率及发展趋势（2021-2032）&amp;（千件）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中国便携式逻辑分析仪产量、市场需求量及发展趋势（2021-2032）&amp;（千件）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全球便携式逻辑分析仪市场销售额及增长率：（2021-2032）&amp;（万元）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全球市场便携式逻辑分析仪市场规模：2021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全球市场便携式逻辑分析仪价格趋势（2021-2032）&amp;（元/件）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全球主要地区便携式逻辑分析仪销售收入（2021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全球主要地区便携式逻辑分析仪销售收入市场份额（2021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北美市场便携式逻辑分析仪收入及增长率（2021-2032）&amp;（万元）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欧洲市场便携式逻辑分析仪收入及增长率（2021-2032）&amp;（万元）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中国市场便携式逻辑分析仪收入及增长率（2021-2032）&amp;（万元）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日本市场便携式逻辑分析仪收入及增长率（2021-2032）&amp;（万元）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东南亚市场便携式逻辑分析仪收入及增长率（2021-2032）&amp;（万元）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印度市场便携式逻辑分析仪收入及增长率（2021-2032）&amp;（万元）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南美市场便携式逻辑分析仪收入及增长率（2021-2032）&amp;（万元）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中东市场便携式逻辑分析仪销量及增长率（2021-2032）&amp;（千件）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中东市场便携式逻辑分析仪收入及增长率（2021-2032）&amp;（万元）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全球不同产品类型便携式逻辑分析仪价格走势（2021-2032）&amp;（元/件）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全球不同应用便携式逻辑分析仪价格走势（2021-2032）&amp;（元/件）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便携式逻辑分析仪中国企业SWOT分析</w:t>
      </w:r>
      <w:r>
        <w:rPr>
          <w:rFonts w:hint="eastAsia"/>
        </w:rPr>
        <w:br/>
      </w:r>
      <w:r>
        <w:rPr>
          <w:rFonts w:hint="eastAsia"/>
        </w:rPr>
        <w:t>　　图 44： 便携式逻辑分析仪产业链</w:t>
      </w:r>
      <w:r>
        <w:rPr>
          <w:rFonts w:hint="eastAsia"/>
        </w:rPr>
        <w:br/>
      </w:r>
      <w:r>
        <w:rPr>
          <w:rFonts w:hint="eastAsia"/>
        </w:rPr>
        <w:t>　　图 45： 便携式逻辑分析仪行业采购模式分析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便携式逻辑分析仪行业生产模式</w:t>
      </w:r>
      <w:r>
        <w:rPr>
          <w:rFonts w:hint="eastAsia"/>
        </w:rPr>
        <w:br/>
      </w:r>
      <w:r>
        <w:rPr>
          <w:rFonts w:hint="eastAsia"/>
        </w:rPr>
        <w:t>　　图 47： 便携式逻辑分析仪行业销售模式分析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7bed9c9b1419f" w:history="1">
        <w:r>
          <w:rPr>
            <w:rStyle w:val="Hyperlink"/>
          </w:rPr>
          <w:t>2026-2032年全球与中国便携式逻辑分析仪市场研究及行业前景分析报告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7bed9c9b1419f" w:history="1">
        <w:r>
          <w:rPr>
            <w:rStyle w:val="Hyperlink"/>
          </w:rPr>
          <w:t>https://www.20087.com/9/86/BianXieShiLuoJiFenXiYiQianJing.html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逻辑分析仪是干啥用的、便携式逻辑分析仪怎么用、逻辑分析仪可以代替示波器吗、简易逻辑分析仪的使用、kingst逻辑分析仪、逻辑分析仪选型、便携式检测仪、逻辑分析仪使用手册、逻辑分析仪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ad91f6d8a4819" w:history="1">
      <w:r>
        <w:rPr>
          <w:rStyle w:val="Hyperlink"/>
        </w:rPr>
        <w:t>2026-2032年全球与中国便携式逻辑分析仪市场研究及行业前景分析报告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ianXieShiLuoJiFenXiYiQianJing.html" TargetMode="External" Id="R6e37bed9c9b1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ianXieShiLuoJiFenXiYiQianJing.html" TargetMode="External" Id="Rdaead91f6d8a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2026-01-27T05:54:24Z</dcterms:created>
  <dcterms:modified xsi:type="dcterms:W3CDTF">2026-01-27T06:54:24Z</dcterms:modified>
  <dc:subject>2026-2032年全球与中国便携式逻辑分析仪市场研究及行业前景分析报告</dc:subject>
  <dc:title>2026-2032年全球与中国便携式逻辑分析仪市场研究及行业前景分析报告</dc:title>
  <cp:keywords>2026-2032年全球与中国便携式逻辑分析仪市场研究及行业前景分析报告</cp:keywords>
  <dc:description>2026-2032年全球与中国便携式逻辑分析仪市场研究及行业前景分析报告</dc:description>
</cp:coreProperties>
</file>