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f72eb1cde34bab" w:history="1">
              <w:r>
                <w:rPr>
                  <w:rStyle w:val="Hyperlink"/>
                </w:rPr>
                <w:t>2026-2032年中国光纤光锥行业现状分析及市场前景预测报告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f72eb1cde34bab" w:history="1">
              <w:r>
                <w:rPr>
                  <w:rStyle w:val="Hyperlink"/>
                </w:rPr>
                <w:t>2026-2032年中国光纤光锥行业现状分析及市场前景预测报告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f72eb1cde34bab" w:history="1">
                <w:r>
                  <w:rPr>
                    <w:rStyle w:val="Hyperlink"/>
                  </w:rPr>
                  <w:t>https://www.20087.com/9/86/GuangXianGuangZhuiDeQianJingQuShi.html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光锥是一种代表性刚性光纤传像元件，由上亿根微米级光学纤维规则排列熔合而成，在光纤面板基础上经再次加热拉伸制成，具有图像放大或缩小、传递二维图像的功能，光能量集中、耦合效率高、稳定性好、分辨率高，主要用于CCD与CMOS耦合，是实现微光夜视图像数字化处理的关键器件，终端应用涉及医学成像、民用显示、科学研究、核爆诊断、刑事侦查、国防军工等多个领域。当前光纤光锥行业呈现"技术壁垒高、国产替代加速、应用持续拓展"的特征。光纤传像技术壁垒较高，全球掌握军用级高标准光纤传像核心技术的厂商不超过5家，我国研制起步于上世纪70年代，制作工艺已相对完善，可根据用户需求实现外形尺寸、端面口径、锥比、纤维直径等参数按需定制。技术层面，国内企业在高耦合短锥比制备、量子点掺杂增强等技术领域取得多项专利成果，但高端产品与国际先进水平仍存在差距。应用层面，光纤光锥从科研和军工领域向民用显示、医学成像等场景扩展，市场需求持续释放。行业格局层面，国内主要企业包括广州宏晟光电、山西长城微光器材、中建材光芯科技等，产能规模和技术水平持续提升。</w:t>
      </w:r>
      <w:r>
        <w:rPr>
          <w:rFonts w:hint="eastAsia"/>
        </w:rPr>
        <w:br/>
      </w:r>
      <w:r>
        <w:rPr>
          <w:rFonts w:hint="eastAsia"/>
        </w:rPr>
        <w:t>　　未来，光纤光锥将围绕"高性能化、微型化、多场景适配、成本优化"方向持续升级。市场调研网指出，高性能化层面，更高数值孔径、更低传输损耗、更高分辨率的光纤光锥研发加速，满足先进成像系统对光传输效率和图像质量的极致要求。微型化层面，微纳光纤锥制备技术突破，核心元件成本大幅降低，适配微型光谱仪、便携式医疗设备等小型化应用场景，浙江大学团队已实现1.5皮米级波长分辨能力的微纳光纤锥光谱仪，核心元件成本低于15美元。多场景适配层面，光纤光锥在扫地机器人材质识别、安检物质检测、手机摄像头色彩优化、显示屏校准等新兴消费领域应用潜力逐步释放，光谱仪微型化将重新定义众多应用场景。成本优化层面，自动化制备封装工艺普及，规模化生产推动单位成本下降，使更多原本用不起光谱仪的场景得到普及。行业集中度提升，具备核心技术研发能力和全流程生产优势的企业将主导高端市场，光纤传像技术在光学成像领域的不可替代性持续巩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f72eb1cde34bab" w:history="1">
        <w:r>
          <w:rPr>
            <w:rStyle w:val="Hyperlink"/>
          </w:rPr>
          <w:t>2026-2032年中国光纤光锥行业现状分析及市场前景预测报告</w:t>
        </w:r>
      </w:hyperlink>
      <w:r>
        <w:rPr>
          <w:rFonts w:hint="eastAsia"/>
        </w:rPr>
        <w:t>》，2025年光纤光锥行业市场规模达 亿元，预计2032年市场规模将达 亿元，期间年均复合增长率（CAGR）达 %。报告以专业视角，系统分析了光纤光锥行业的市场规模、价格动态及产业链结构，梳理了不同光纤光锥细分领域的发展现状。报告从光纤光锥技术路径、供需关系等维度，客观呈现了光纤光锥领域的技术成熟度与创新方向，并对中期市场前景作出合理预测，同时评估了光纤光锥重点企业的市场表现、品牌竞争力和行业集中度。报告还结合政策环境与消费升级趋势，识别了光纤光锥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光纤光锥市场概述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按照不同产品类型，光纤光锥主要可以分为如下几个类别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中国不同产品类型光纤光锥增长趋势2021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1%畸变</w:t>
      </w:r>
      <w:r>
        <w:rPr>
          <w:rFonts w:hint="eastAsia"/>
        </w:rPr>
        <w:br/>
      </w:r>
      <w:r>
        <w:rPr>
          <w:rFonts w:hint="eastAsia"/>
        </w:rPr>
        <w:t>　　　　1.2.3 3%畸变</w:t>
      </w:r>
      <w:r>
        <w:rPr>
          <w:rFonts w:hint="eastAsia"/>
        </w:rPr>
        <w:br/>
      </w:r>
      <w:r>
        <w:rPr>
          <w:rFonts w:hint="eastAsia"/>
        </w:rPr>
        <w:t>　　1.3 从不同应用，光纤光锥主要包括如下几个方面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中国不同应用光纤光锥增长趋势2021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电子工业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中国光纤光锥发展现状及未来趋势（2021-2032）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中国市场光纤光锥收入及增长率（2021-2032）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中国市场光纤光锥销量及增长率（2021-2032）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中国市场主要光纤光锥厂商分析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中国市场主要厂商光纤光锥销量及市场占有率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中国市场主要厂商光纤光锥销量（2021-2026）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中国市场主要厂商光纤光锥销量市场份额（2021-2026）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中国市场主要厂商光纤光锥收入及市场占有率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中国市场主要厂商光纤光锥收入（2021-2026）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中国市场主要厂商光纤光锥收入市场份额（2021-2026）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2025年中国市场主要厂商光纤光锥收入排名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中国市场主要厂商光纤光锥价格（2021-2026）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中国市场主要厂商光纤光锥总部及产地分布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中国市场主要厂商成立时间及光纤光锥商业化日期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中国市场主要厂商光纤光锥产品类型及应用</w:t>
      </w:r>
      <w:r>
        <w:rPr>
          <w:rFonts w:hint="eastAsia"/>
        </w:rPr>
        <w:br/>
      </w:r>
      <w:r>
        <w:rPr>
          <w:rFonts w:hint="eastAsia"/>
        </w:rPr>
        <w:t>　　2.7 光纤光锥行业集中度、竞争程度分析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光纤光锥行业集中度分析：2025年中国Top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中国市场光纤光锥第一梯队、第二梯队和第三梯队厂商（品牌）及2025年市场份额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重点企业（10）在中国市场光纤光锥销量、收入、价格及毛利率（2021-2026）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不同产品类型光纤光锥分析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中国市场不同产品类型光纤光锥销量（2021-2032）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中国市场不同产品类型光纤光锥销量及市场份额（2021-2026）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中国市场不同产品类型光纤光锥销量预测（2027-2032）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中国市场不同产品类型光纤光锥规模（2021-2032）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中国市场不同产品类型光纤光锥规模及市场份额（2021-2026）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中国市场不同产品类型光纤光锥规模预测（2027-2032）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中国市场不同产品类型光纤光锥价格走势（2021-2032）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不同应用光纤光锥分析</w:t>
      </w:r>
      <w:r>
        <w:rPr>
          <w:rFonts w:hint="eastAsia"/>
        </w:rPr>
        <w:br/>
      </w:r>
      <w:r>
        <w:rPr>
          <w:rFonts w:hint="eastAsia"/>
        </w:rPr>
        <w:t>　　5.1 中国市场不同应用光纤光锥销量（2021-2032）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中国市场不同应用光纤光锥销量及市场份额（2021-2026）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中国市场不同应用光纤光锥销量预测（2027-2032）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中国市场不同应用光纤光锥规模（2021-2032）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中国市场不同应用光纤光锥规模及市场份额（2021-2026）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中国市场不同应用光纤光锥规模预测（2027-2032）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中国市场不同应用光纤光锥价格走势（2021-2032）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光纤光锥行业发展分析---发展趋势</w:t>
      </w:r>
      <w:r>
        <w:rPr>
          <w:rFonts w:hint="eastAsia"/>
        </w:rPr>
        <w:br/>
      </w:r>
      <w:r>
        <w:rPr>
          <w:rFonts w:hint="eastAsia"/>
        </w:rPr>
        <w:t>　　6.2 光纤光锥行业发展分析---厂商壁垒</w:t>
      </w:r>
      <w:r>
        <w:rPr>
          <w:rFonts w:hint="eastAsia"/>
        </w:rPr>
        <w:br/>
      </w:r>
      <w:r>
        <w:rPr>
          <w:rFonts w:hint="eastAsia"/>
        </w:rPr>
        <w:t>　　6.3 光纤光锥行业发展分析---驱动因素</w:t>
      </w:r>
      <w:r>
        <w:rPr>
          <w:rFonts w:hint="eastAsia"/>
        </w:rPr>
        <w:br/>
      </w:r>
      <w:r>
        <w:rPr>
          <w:rFonts w:hint="eastAsia"/>
        </w:rPr>
        <w:t>　　6.4 光纤光锥行业发展分析---制约因素</w:t>
      </w:r>
      <w:r>
        <w:rPr>
          <w:rFonts w:hint="eastAsia"/>
        </w:rPr>
        <w:br/>
      </w:r>
      <w:r>
        <w:rPr>
          <w:rFonts w:hint="eastAsia"/>
        </w:rPr>
        <w:t>　　6.5 光纤光锥中国企业SWOT分析</w:t>
      </w:r>
      <w:r>
        <w:rPr>
          <w:rFonts w:hint="eastAsia"/>
        </w:rPr>
        <w:br/>
      </w:r>
      <w:r>
        <w:rPr>
          <w:rFonts w:hint="eastAsia"/>
        </w:rPr>
        <w:t>　　6.6 光纤光锥行业发展分析---行业政策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光纤光锥行业产业链简介</w:t>
      </w:r>
      <w:r>
        <w:rPr>
          <w:rFonts w:hint="eastAsia"/>
        </w:rPr>
        <w:br/>
      </w:r>
      <w:r>
        <w:rPr>
          <w:rFonts w:hint="eastAsia"/>
        </w:rPr>
        <w:t>　　7.2 光纤光锥产业链分析-上游</w:t>
      </w:r>
      <w:r>
        <w:rPr>
          <w:rFonts w:hint="eastAsia"/>
        </w:rPr>
        <w:br/>
      </w:r>
      <w:r>
        <w:rPr>
          <w:rFonts w:hint="eastAsia"/>
        </w:rPr>
        <w:t>　　7.3 光纤光锥产业链分析-中游</w:t>
      </w:r>
      <w:r>
        <w:rPr>
          <w:rFonts w:hint="eastAsia"/>
        </w:rPr>
        <w:br/>
      </w:r>
      <w:r>
        <w:rPr>
          <w:rFonts w:hint="eastAsia"/>
        </w:rPr>
        <w:t>　　7.4 光纤光锥产业链分析-下游</w:t>
      </w:r>
      <w:r>
        <w:rPr>
          <w:rFonts w:hint="eastAsia"/>
        </w:rPr>
        <w:br/>
      </w:r>
      <w:r>
        <w:rPr>
          <w:rFonts w:hint="eastAsia"/>
        </w:rPr>
        <w:t>　　7.5 光纤光锥行业采购模式</w:t>
      </w:r>
      <w:r>
        <w:rPr>
          <w:rFonts w:hint="eastAsia"/>
        </w:rPr>
        <w:br/>
      </w:r>
      <w:r>
        <w:rPr>
          <w:rFonts w:hint="eastAsia"/>
        </w:rPr>
        <w:t>　　7.6 光纤光锥行业生产模式</w:t>
      </w:r>
      <w:r>
        <w:rPr>
          <w:rFonts w:hint="eastAsia"/>
        </w:rPr>
        <w:br/>
      </w:r>
      <w:r>
        <w:rPr>
          <w:rFonts w:hint="eastAsia"/>
        </w:rPr>
        <w:t>　　7.7 光纤光锥行业销售模式及销售渠道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中国本土光纤光锥产能、产量分析</w:t>
      </w:r>
      <w:r>
        <w:rPr>
          <w:rFonts w:hint="eastAsia"/>
        </w:rPr>
        <w:br/>
      </w:r>
      <w:r>
        <w:rPr>
          <w:rFonts w:hint="eastAsia"/>
        </w:rPr>
        <w:t>　　8.1 中国光纤光锥供需现状及预测（2021-2032）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中国光纤光锥产能、产量、产能利用率及发展趋势（2021-2032）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中国光纤光锥产量、市场需求量及发展趋势（2021-2032）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中国光纤光锥进出口分析</w:t>
      </w:r>
      <w:r>
        <w:rPr>
          <w:rFonts w:hint="eastAsia"/>
        </w:rPr>
        <w:br/>
      </w:r>
      <w:r>
        <w:rPr>
          <w:rFonts w:hint="eastAsia"/>
        </w:rPr>
        <w:t>　　　　8.2.1 中国市场光纤光锥主要进口来源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中国市场光纤光锥主要出口目的地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不同产品类型光纤光锥市场规模2021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不同应用光纤光锥市场规模2021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中国市场主要厂商光纤光锥销量（2021-2026）&amp;（台）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中国市场主要厂商光纤光锥销量市场份额（2021-2026）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中国市场主要厂商光纤光锥收入（2021-2026）&amp;（万元）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中国市场主要厂商光纤光锥收入份额（2021-2026）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2025年中国主要生产商光纤光锥收入排名（万元）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中国市场主要厂商光纤光锥价格（2021-2026）&amp;（元/台）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中国市场主要厂商光纤光锥总部及产地分布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中国市场主要厂商成立时间及光纤光锥商业化日期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中国市场主要厂商光纤光锥产品类型及应用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2025年中国市场光纤光锥主要厂商市场地位（第一梯队、第二梯队和第三梯队）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光纤光锥市场投资、并购等现状分析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光纤光锥生产基地、总部、竞争对手及市场地位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光纤光锥产品规格、参数及市场应用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光纤光锥销量（台）、收入（万元）、价格（元/台）及毛利率（2021-2026）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中国市场不同产品类型光纤光锥销量（2021-2026）&amp;（台）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中国市场不同产品类型光纤光锥销量市场份额（2021-2026）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中国市场不同产品类型光纤光锥销量预测（2027-2032）&amp;（台）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中国市场不同产品类型光纤光锥销量市场份额预测（2027-2032）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中国市场不同产品类型光纤光锥规模（2021-2026）&amp;（万元）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中国市场不同产品类型光纤光锥规模市场份额（2021-2026）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中国市场不同产品类型光纤光锥规模预测（2027-2032）&amp;（万元）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中国市场不同产品类型光纤光锥规模市场份额预测（2027-2032）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中国市场不同应用光纤光锥销量（2021-2026）&amp;（台）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中国市场不同应用光纤光锥销量市场份额（2021-2026）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中国市场不同应用光纤光锥销量预测（2027-2032）&amp;（台）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中国市场不同应用光纤光锥销量市场份额预测（2027-2032）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中国市场不同应用光纤光锥规模（2021-2026）&amp;（万元）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中国市场不同应用光纤光锥规模市场份额（2021-2026）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中国市场不同应用光纤光锥规模预测（2027-2032）&amp;（万元）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中国市场不同应用光纤光锥规模市场份额预测（2027-2032）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光纤光锥行业发展分析---发展趋势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光纤光锥行业发展分析---厂商壁垒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光纤光锥行业发展分析---驱动因素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光纤光锥行业发展分析---制约因素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光纤光锥行业相关重点政策一览</w:t>
      </w:r>
      <w:r>
        <w:rPr>
          <w:rFonts w:hint="eastAsia"/>
        </w:rPr>
        <w:br/>
      </w:r>
      <w:r>
        <w:rPr>
          <w:rFonts w:hint="eastAsia"/>
        </w:rPr>
        <w:t>　　表 85： 光纤光锥行业供应链分析</w:t>
      </w:r>
      <w:r>
        <w:rPr>
          <w:rFonts w:hint="eastAsia"/>
        </w:rPr>
        <w:br/>
      </w:r>
      <w:r>
        <w:rPr>
          <w:rFonts w:hint="eastAsia"/>
        </w:rPr>
        <w:t>　　表 86： 光纤光锥上游原料供应商</w:t>
      </w:r>
      <w:r>
        <w:rPr>
          <w:rFonts w:hint="eastAsia"/>
        </w:rPr>
        <w:br/>
      </w:r>
      <w:r>
        <w:rPr>
          <w:rFonts w:hint="eastAsia"/>
        </w:rPr>
        <w:t>　　表 87： 光纤光锥行业主要下游客户</w:t>
      </w:r>
      <w:r>
        <w:rPr>
          <w:rFonts w:hint="eastAsia"/>
        </w:rPr>
        <w:br/>
      </w:r>
      <w:r>
        <w:rPr>
          <w:rFonts w:hint="eastAsia"/>
        </w:rPr>
        <w:t>　　表 88： 光纤光锥典型经销商</w:t>
      </w:r>
      <w:r>
        <w:rPr>
          <w:rFonts w:hint="eastAsia"/>
        </w:rPr>
        <w:br/>
      </w:r>
      <w:r>
        <w:rPr>
          <w:rFonts w:hint="eastAsia"/>
        </w:rPr>
        <w:t>　　表 89： 中国光纤光锥产量、销量、进口量及出口量（2021-2026）&amp;（台）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中国光纤光锥产量、销量、进口量及出口量预测（2027-2032）&amp;（台）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中国市场光纤光锥主要进口来源</w:t>
      </w:r>
      <w:r>
        <w:rPr>
          <w:rFonts w:hint="eastAsia"/>
        </w:rPr>
        <w:br/>
      </w:r>
      <w:r>
        <w:rPr>
          <w:rFonts w:hint="eastAsia"/>
        </w:rPr>
        <w:t>　　表 92： 中国市场光纤光锥主要出口目的地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光纤光锥产品图片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中国不同产品类型光纤光锥市场规模市场份额2025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1%畸变产品图片</w:t>
      </w:r>
      <w:r>
        <w:rPr>
          <w:rFonts w:hint="eastAsia"/>
        </w:rPr>
        <w:br/>
      </w:r>
      <w:r>
        <w:rPr>
          <w:rFonts w:hint="eastAsia"/>
        </w:rPr>
        <w:t>　　图 4： 3%畸变产品图片</w:t>
      </w:r>
      <w:r>
        <w:rPr>
          <w:rFonts w:hint="eastAsia"/>
        </w:rPr>
        <w:br/>
      </w:r>
      <w:r>
        <w:rPr>
          <w:rFonts w:hint="eastAsia"/>
        </w:rPr>
        <w:t>　　图 5： 中国不同应用光纤光锥市场份额2025 &amp; 2032</w:t>
      </w:r>
      <w:r>
        <w:rPr>
          <w:rFonts w:hint="eastAsia"/>
        </w:rPr>
        <w:br/>
      </w:r>
      <w:r>
        <w:rPr>
          <w:rFonts w:hint="eastAsia"/>
        </w:rPr>
        <w:t>　　图 6： 医疗</w:t>
      </w:r>
      <w:r>
        <w:rPr>
          <w:rFonts w:hint="eastAsia"/>
        </w:rPr>
        <w:br/>
      </w:r>
      <w:r>
        <w:rPr>
          <w:rFonts w:hint="eastAsia"/>
        </w:rPr>
        <w:t>　　图 7： 化工</w:t>
      </w:r>
      <w:r>
        <w:rPr>
          <w:rFonts w:hint="eastAsia"/>
        </w:rPr>
        <w:br/>
      </w:r>
      <w:r>
        <w:rPr>
          <w:rFonts w:hint="eastAsia"/>
        </w:rPr>
        <w:t>　　图 8： 电子工业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中国市场光纤光锥市场规模，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中国市场光纤光锥收入及增长率（2021-2032）&amp;（万元）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中国市场光纤光锥销量及增长率（2021-2032）&amp;（台）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2025年中国市场主要厂商光纤光锥销量市场份额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2025年中国市场主要厂商光纤光锥收入市场份额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2025年中国市场前五大厂商光纤光锥市场份额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2025年中国市场光纤光锥第一梯队、第二梯队和第三梯队厂商（品牌）及市场份额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中国市场不同产品类型光纤光锥价格走势（2021-2032）&amp;（元/台）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中国市场不同应用光纤光锥价格走势（2021-2032）&amp;（元/台）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光纤光锥中国企业SWOT分析</w:t>
      </w:r>
      <w:r>
        <w:rPr>
          <w:rFonts w:hint="eastAsia"/>
        </w:rPr>
        <w:br/>
      </w:r>
      <w:r>
        <w:rPr>
          <w:rFonts w:hint="eastAsia"/>
        </w:rPr>
        <w:t>　　图 20： 光纤光锥产业链</w:t>
      </w:r>
      <w:r>
        <w:rPr>
          <w:rFonts w:hint="eastAsia"/>
        </w:rPr>
        <w:br/>
      </w:r>
      <w:r>
        <w:rPr>
          <w:rFonts w:hint="eastAsia"/>
        </w:rPr>
        <w:t>　　图 21： 光纤光锥行业采购模式分析</w:t>
      </w:r>
      <w:r>
        <w:rPr>
          <w:rFonts w:hint="eastAsia"/>
        </w:rPr>
        <w:br/>
      </w:r>
      <w:r>
        <w:rPr>
          <w:rFonts w:hint="eastAsia"/>
        </w:rPr>
        <w:t>　　图 22： 光纤光锥行业生产模式分析</w:t>
      </w:r>
      <w:r>
        <w:rPr>
          <w:rFonts w:hint="eastAsia"/>
        </w:rPr>
        <w:br/>
      </w:r>
      <w:r>
        <w:rPr>
          <w:rFonts w:hint="eastAsia"/>
        </w:rPr>
        <w:t>　　图 23： 光纤光锥行业销售模式分析</w:t>
      </w:r>
      <w:r>
        <w:rPr>
          <w:rFonts w:hint="eastAsia"/>
        </w:rPr>
        <w:br/>
      </w:r>
      <w:r>
        <w:rPr>
          <w:rFonts w:hint="eastAsia"/>
        </w:rPr>
        <w:t>　　图 24： 中国光纤光锥产能、产量、产能利用率及发展趋势（2021-2032）&amp;（台）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中国光纤光锥产量、市场需求量及发展趋势（2021-2032）&amp;（台）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f72eb1cde34bab" w:history="1">
        <w:r>
          <w:rPr>
            <w:rStyle w:val="Hyperlink"/>
          </w:rPr>
          <w:t>2026-2032年中国光纤光锥行业现状分析及市场前景预测报告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f72eb1cde34bab" w:history="1">
        <w:r>
          <w:rPr>
            <w:rStyle w:val="Hyperlink"/>
          </w:rPr>
          <w:t>https://www.20087.com/9/86/GuangXianGuangZhuiDeQianJingQuShi.html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热点：电信光纤、光锥光电、移动光纤、光纤光锥耦合技术实验、光锥的意义、光纤拉锥原理、光锥重叠、什么是光锥为什么说光锥之内就是命运、耳内光锥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66b0993ac847c9" w:history="1">
      <w:r>
        <w:rPr>
          <w:rStyle w:val="Hyperlink"/>
        </w:rPr>
        <w:t>2026-2032年中国光纤光锥行业现状分析及市场前景预测报告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GuangXianGuangZhuiDeQianJingQuShi.html" TargetMode="External" Id="R77f72eb1cde34b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GuangXianGuangZhuiDeQianJingQuShi.html" TargetMode="External" Id="Rd066b0993ac847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2026-09-20T05:43:29Z</dcterms:created>
  <dcterms:modified xsi:type="dcterms:W3CDTF">2026-09-20T06:43:29Z</dcterms:modified>
  <dc:subject>2026-2032年中国光纤光锥行业现状分析及市场前景预测报告</dc:subject>
  <dc:title>2026-2032年中国光纤光锥行业现状分析及市场前景预测报告</dc:title>
  <cp:keywords>2026-2032年中国光纤光锥行业现状分析及市场前景预测报告</cp:keywords>
  <dc:description>2026-2032年中国光纤光锥行业现状分析及市场前景预测报告</dc:description>
</cp:coreProperties>
</file>